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2ABE8" w14:textId="0C608E84" w:rsidR="00BE3E5F" w:rsidRDefault="00BE3E5F" w:rsidP="00BE3E5F">
      <w:pPr>
        <w:spacing w:before="1"/>
        <w:ind w:right="1134"/>
        <w:rPr>
          <w:rFonts w:cs="Arial"/>
          <w:sz w:val="18"/>
          <w:szCs w:val="18"/>
          <w:shd w:val="clear" w:color="auto" w:fill="DDDDDD"/>
        </w:rPr>
      </w:pPr>
    </w:p>
    <w:p w14:paraId="5B28B51E" w14:textId="36D44B66" w:rsidR="0003387B" w:rsidRPr="00562461" w:rsidRDefault="00291647" w:rsidP="00BE3E5F">
      <w:pPr>
        <w:spacing w:before="1"/>
        <w:ind w:right="1134"/>
        <w:rPr>
          <w:sz w:val="18"/>
          <w:szCs w:val="18"/>
          <w:shd w:val="clear" w:color="auto" w:fill="DDDDDD"/>
          <w:lang w:val="de-DE"/>
        </w:rPr>
      </w:pPr>
      <w:r w:rsidRPr="00562461">
        <w:rPr>
          <w:rFonts w:cs="Arial"/>
          <w:sz w:val="18"/>
          <w:szCs w:val="18"/>
          <w:shd w:val="clear" w:color="auto" w:fill="DDDDDD"/>
        </w:rPr>
        <w:t xml:space="preserve">Groen Grensland – </w:t>
      </w:r>
      <w:proofErr w:type="spellStart"/>
      <w:r w:rsidRPr="00562461">
        <w:rPr>
          <w:rFonts w:cs="Arial"/>
          <w:sz w:val="18"/>
          <w:szCs w:val="18"/>
          <w:shd w:val="clear" w:color="auto" w:fill="DDDDDD"/>
        </w:rPr>
        <w:t>Grünes</w:t>
      </w:r>
      <w:proofErr w:type="spellEnd"/>
      <w:r w:rsidRPr="00562461">
        <w:rPr>
          <w:rFonts w:cs="Arial"/>
          <w:sz w:val="18"/>
          <w:szCs w:val="18"/>
          <w:shd w:val="clear" w:color="auto" w:fill="DDDDDD"/>
        </w:rPr>
        <w:t xml:space="preserve"> </w:t>
      </w:r>
      <w:proofErr w:type="spellStart"/>
      <w:r w:rsidRPr="00562461">
        <w:rPr>
          <w:rFonts w:cs="Arial"/>
          <w:sz w:val="18"/>
          <w:szCs w:val="18"/>
          <w:shd w:val="clear" w:color="auto" w:fill="DDDDDD"/>
        </w:rPr>
        <w:t>Grenzland</w:t>
      </w:r>
      <w:proofErr w:type="spellEnd"/>
      <w:r w:rsidRPr="00562461">
        <w:rPr>
          <w:rFonts w:cs="Arial"/>
          <w:sz w:val="18"/>
          <w:szCs w:val="18"/>
          <w:shd w:val="clear" w:color="auto" w:fill="DDDDDD"/>
        </w:rPr>
        <w:t xml:space="preserve"> </w:t>
      </w:r>
      <w:proofErr w:type="spellStart"/>
      <w:r w:rsidRPr="00562461">
        <w:rPr>
          <w:rFonts w:cs="Arial"/>
          <w:sz w:val="18"/>
          <w:szCs w:val="18"/>
          <w:shd w:val="clear" w:color="auto" w:fill="DDDDDD"/>
        </w:rPr>
        <w:t>e.V.</w:t>
      </w:r>
      <w:proofErr w:type="spellEnd"/>
    </w:p>
    <w:p w14:paraId="43B92DBE" w14:textId="1725566D" w:rsidR="0003387B" w:rsidRPr="00562461" w:rsidRDefault="00291647" w:rsidP="00BE3E5F">
      <w:pPr>
        <w:spacing w:before="4"/>
        <w:ind w:right="1134"/>
        <w:rPr>
          <w:color w:val="000000"/>
          <w:sz w:val="18"/>
          <w:szCs w:val="18"/>
          <w:shd w:val="clear" w:color="auto" w:fill="DDDDDD"/>
          <w:lang w:val="de-DE"/>
        </w:rPr>
      </w:pPr>
      <w:r w:rsidRPr="00562461">
        <w:rPr>
          <w:rFonts w:cs="Arial"/>
          <w:color w:val="000000"/>
          <w:sz w:val="18"/>
          <w:szCs w:val="18"/>
          <w:shd w:val="clear" w:color="auto" w:fill="DDDDDD"/>
        </w:rPr>
        <w:t>p.a. Goethestr. 20, D-41372 Niederkrüchten-Elmpt, GroenGrensland@gmail.com</w:t>
      </w:r>
    </w:p>
    <w:p w14:paraId="321CB6CE" w14:textId="77777777" w:rsidR="0003387B" w:rsidRPr="00100ECB" w:rsidRDefault="0003387B" w:rsidP="00BE3E5F">
      <w:pPr>
        <w:pStyle w:val="Plattetekst"/>
        <w:ind w:right="1134"/>
        <w:rPr>
          <w:rFonts w:ascii="Arial" w:hAnsi="Arial" w:cs="Arial"/>
          <w:sz w:val="20"/>
          <w:lang w:val="de-DE"/>
        </w:rPr>
      </w:pPr>
    </w:p>
    <w:p w14:paraId="6F7B4E52" w14:textId="503A8C27" w:rsidR="00F057BB" w:rsidRDefault="00F057BB" w:rsidP="003C3BAA">
      <w:pPr>
        <w:widowControl/>
        <w:adjustRightInd w:val="0"/>
        <w:rPr>
          <w:rFonts w:cs="Arial"/>
          <w:b/>
          <w:bCs/>
          <w:color w:val="000000"/>
          <w:szCs w:val="24"/>
          <w14:ligatures w14:val="standardContextual"/>
        </w:rPr>
      </w:pPr>
    </w:p>
    <w:p w14:paraId="3AF4E1FE" w14:textId="050C37A0" w:rsidR="00D80C55" w:rsidRDefault="00BE3E5F" w:rsidP="003C3BAA">
      <w:pPr>
        <w:widowControl/>
        <w:adjustRightInd w:val="0"/>
        <w:rPr>
          <w:rFonts w:cs="Arial"/>
          <w:b/>
          <w:bCs/>
          <w:color w:val="000000"/>
          <w:szCs w:val="24"/>
          <w14:ligatures w14:val="standardContextual"/>
        </w:rPr>
      </w:pPr>
      <w:r w:rsidRPr="004C2DDD">
        <w:rPr>
          <w:rFonts w:cs="Arial"/>
          <w:b/>
          <w:bCs/>
          <w:color w:val="000000"/>
          <w:szCs w:val="24"/>
          <w14:ligatures w14:val="standardContextual"/>
        </w:rPr>
        <w:t xml:space="preserve">Zienswijze Groen Grensland op de aanpassing van het bebouwingsplan </w:t>
      </w:r>
      <w:proofErr w:type="spellStart"/>
      <w:r w:rsidRPr="004C2DDD">
        <w:rPr>
          <w:rFonts w:cs="Arial"/>
          <w:b/>
          <w:bCs/>
          <w:color w:val="000000"/>
          <w:szCs w:val="24"/>
          <w14:ligatures w14:val="standardContextual"/>
        </w:rPr>
        <w:t>Elmpt</w:t>
      </w:r>
      <w:proofErr w:type="spellEnd"/>
      <w:r w:rsidRPr="004C2DDD">
        <w:rPr>
          <w:rFonts w:cs="Arial"/>
          <w:b/>
          <w:bCs/>
          <w:color w:val="000000"/>
          <w:szCs w:val="24"/>
          <w14:ligatures w14:val="standardContextual"/>
        </w:rPr>
        <w:t xml:space="preserve"> Oost</w:t>
      </w:r>
    </w:p>
    <w:p w14:paraId="7862065C" w14:textId="2CCE9235" w:rsidR="00F454A7" w:rsidRPr="00F454A7" w:rsidRDefault="002410D4" w:rsidP="003C3BAA">
      <w:pPr>
        <w:widowControl/>
        <w:adjustRightInd w:val="0"/>
        <w:rPr>
          <w:rFonts w:cs="Arial"/>
          <w:color w:val="000000"/>
          <w:szCs w:val="24"/>
          <w14:ligatures w14:val="standardContextual"/>
        </w:rPr>
      </w:pPr>
      <w:r>
        <w:rPr>
          <w:rFonts w:cs="Arial"/>
          <w:color w:val="000000"/>
          <w:szCs w:val="24"/>
          <w14:ligatures w14:val="standardContextual"/>
        </w:rPr>
        <w:t>(</w:t>
      </w:r>
      <w:proofErr w:type="gramStart"/>
      <w:r w:rsidR="00594553">
        <w:rPr>
          <w:rFonts w:cs="Arial"/>
          <w:color w:val="000000"/>
          <w:szCs w:val="24"/>
          <w14:ligatures w14:val="standardContextual"/>
        </w:rPr>
        <w:t>dd.</w:t>
      </w:r>
      <w:proofErr w:type="gramEnd"/>
      <w:r w:rsidR="00594553">
        <w:rPr>
          <w:rFonts w:cs="Arial"/>
          <w:color w:val="000000"/>
          <w:szCs w:val="24"/>
          <w14:ligatures w14:val="standardContextual"/>
        </w:rPr>
        <w:t>10.10.2025</w:t>
      </w:r>
      <w:r w:rsidR="00F454A7" w:rsidRPr="00F454A7">
        <w:rPr>
          <w:rFonts w:cs="Arial"/>
          <w:color w:val="000000"/>
          <w:szCs w:val="24"/>
          <w14:ligatures w14:val="standardContextual"/>
        </w:rPr>
        <w:t>)</w:t>
      </w:r>
    </w:p>
    <w:p w14:paraId="34CA87B4" w14:textId="27C8FEE3" w:rsidR="00F454A7" w:rsidRDefault="00F454A7" w:rsidP="003C3BAA">
      <w:pPr>
        <w:widowControl/>
        <w:adjustRightInd w:val="0"/>
        <w:rPr>
          <w:rFonts w:cs="Arial"/>
          <w:b/>
          <w:bCs/>
          <w:color w:val="000000"/>
          <w:szCs w:val="24"/>
          <w14:ligatures w14:val="standardContextual"/>
        </w:rPr>
      </w:pPr>
    </w:p>
    <w:p w14:paraId="54E48FF4" w14:textId="18B82413" w:rsidR="00A61585" w:rsidRPr="00A61585" w:rsidRDefault="00A61585" w:rsidP="00A61585">
      <w:pPr>
        <w:widowControl/>
        <w:adjustRightInd w:val="0"/>
        <w:rPr>
          <w:rFonts w:cs="Arial"/>
          <w:color w:val="222222"/>
          <w:shd w:val="clear" w:color="auto" w:fill="FFFFFF"/>
        </w:rPr>
      </w:pPr>
      <w:r w:rsidRPr="00A61585">
        <w:rPr>
          <w:rFonts w:cs="Arial"/>
          <w:color w:val="222222"/>
          <w:shd w:val="clear" w:color="auto" w:fill="FFFFFF"/>
        </w:rPr>
        <w:t xml:space="preserve">De gemeenteraad van de gemeente </w:t>
      </w:r>
      <w:proofErr w:type="spellStart"/>
      <w:r w:rsidRPr="00A61585">
        <w:rPr>
          <w:rFonts w:cs="Arial"/>
          <w:color w:val="222222"/>
          <w:shd w:val="clear" w:color="auto" w:fill="FFFFFF"/>
        </w:rPr>
        <w:t>Niederkrüchten</w:t>
      </w:r>
      <w:proofErr w:type="spellEnd"/>
      <w:r w:rsidRPr="00A61585">
        <w:rPr>
          <w:rFonts w:cs="Arial"/>
          <w:color w:val="222222"/>
          <w:shd w:val="clear" w:color="auto" w:fill="FFFFFF"/>
        </w:rPr>
        <w:t xml:space="preserve"> heeft in zijn vergadering van 17 september 2024 het ontwikkelingsplan Elm-131 "</w:t>
      </w:r>
      <w:proofErr w:type="spellStart"/>
      <w:r w:rsidRPr="00A61585">
        <w:rPr>
          <w:rFonts w:cs="Arial"/>
          <w:color w:val="222222"/>
          <w:shd w:val="clear" w:color="auto" w:fill="FFFFFF"/>
        </w:rPr>
        <w:t>Javelin</w:t>
      </w:r>
      <w:proofErr w:type="spellEnd"/>
      <w:r w:rsidRPr="00A61585">
        <w:rPr>
          <w:rFonts w:cs="Arial"/>
          <w:color w:val="222222"/>
          <w:shd w:val="clear" w:color="auto" w:fill="FFFFFF"/>
        </w:rPr>
        <w:t xml:space="preserve"> Park </w:t>
      </w:r>
      <w:proofErr w:type="spellStart"/>
      <w:r w:rsidRPr="00A61585">
        <w:rPr>
          <w:rFonts w:cs="Arial"/>
          <w:color w:val="222222"/>
          <w:shd w:val="clear" w:color="auto" w:fill="FFFFFF"/>
        </w:rPr>
        <w:t>Ost</w:t>
      </w:r>
      <w:proofErr w:type="spellEnd"/>
      <w:r w:rsidRPr="00A61585">
        <w:rPr>
          <w:rFonts w:cs="Arial"/>
          <w:color w:val="222222"/>
          <w:shd w:val="clear" w:color="auto" w:fill="FFFFFF"/>
        </w:rPr>
        <w:t>" als statuut aangenomen, dat vervolgens op 26 september 2024 juridisch bindend werd.</w:t>
      </w:r>
      <w:r w:rsidRPr="00A61585">
        <w:rPr>
          <w:rFonts w:cs="Arial"/>
          <w:color w:val="222222"/>
          <w:shd w:val="clear" w:color="auto" w:fill="FFFFFF"/>
        </w:rPr>
        <w:cr/>
      </w:r>
      <w:r w:rsidRPr="00A61585">
        <w:rPr>
          <w:rFonts w:cs="Arial"/>
          <w:color w:val="222222"/>
          <w:shd w:val="clear" w:color="auto" w:fill="FFFFFF"/>
        </w:rPr>
        <w:br/>
        <w:t xml:space="preserve">Op verzoek van het </w:t>
      </w:r>
      <w:proofErr w:type="spellStart"/>
      <w:r w:rsidRPr="00A61585">
        <w:rPr>
          <w:rFonts w:cs="Arial"/>
          <w:color w:val="222222"/>
          <w:shd w:val="clear" w:color="auto" w:fill="FFFFFF"/>
        </w:rPr>
        <w:t>Landesamt</w:t>
      </w:r>
      <w:proofErr w:type="spellEnd"/>
      <w:r w:rsidRPr="00A61585">
        <w:rPr>
          <w:rFonts w:cs="Arial"/>
          <w:color w:val="222222"/>
          <w:shd w:val="clear" w:color="auto" w:fill="FFFFFF"/>
        </w:rPr>
        <w:t xml:space="preserve"> </w:t>
      </w:r>
      <w:proofErr w:type="spellStart"/>
      <w:r w:rsidRPr="00A61585">
        <w:rPr>
          <w:rFonts w:cs="Arial"/>
          <w:color w:val="222222"/>
          <w:shd w:val="clear" w:color="auto" w:fill="FFFFFF"/>
        </w:rPr>
        <w:t>für</w:t>
      </w:r>
      <w:proofErr w:type="spellEnd"/>
      <w:r w:rsidRPr="00A61585">
        <w:rPr>
          <w:rFonts w:cs="Arial"/>
          <w:color w:val="222222"/>
          <w:shd w:val="clear" w:color="auto" w:fill="FFFFFF"/>
        </w:rPr>
        <w:t xml:space="preserve"> </w:t>
      </w:r>
      <w:proofErr w:type="spellStart"/>
      <w:r w:rsidRPr="00A61585">
        <w:rPr>
          <w:rFonts w:cs="Arial"/>
          <w:color w:val="222222"/>
          <w:shd w:val="clear" w:color="auto" w:fill="FFFFFF"/>
        </w:rPr>
        <w:t>Naturschutzverbände</w:t>
      </w:r>
      <w:proofErr w:type="spellEnd"/>
      <w:r w:rsidRPr="00A61585">
        <w:rPr>
          <w:rFonts w:cs="Arial"/>
          <w:color w:val="222222"/>
          <w:shd w:val="clear" w:color="auto" w:fill="FFFFFF"/>
        </w:rPr>
        <w:t xml:space="preserve"> NRW is het ontwikkelingsplan het onderwerp van een gerechtelijke beroepsprocedure voor het </w:t>
      </w:r>
      <w:proofErr w:type="spellStart"/>
      <w:r w:rsidRPr="00A61585">
        <w:rPr>
          <w:rFonts w:cs="Arial"/>
          <w:color w:val="222222"/>
          <w:shd w:val="clear" w:color="auto" w:fill="FFFFFF"/>
        </w:rPr>
        <w:t>Oberverwaltungsgericht</w:t>
      </w:r>
      <w:proofErr w:type="spellEnd"/>
      <w:r w:rsidRPr="00A61585">
        <w:rPr>
          <w:rFonts w:cs="Arial"/>
          <w:color w:val="222222"/>
          <w:shd w:val="clear" w:color="auto" w:fill="FFFFFF"/>
        </w:rPr>
        <w:t xml:space="preserve"> </w:t>
      </w:r>
      <w:proofErr w:type="spellStart"/>
      <w:r w:rsidRPr="00A61585">
        <w:rPr>
          <w:rFonts w:cs="Arial"/>
          <w:color w:val="222222"/>
          <w:shd w:val="clear" w:color="auto" w:fill="FFFFFF"/>
        </w:rPr>
        <w:t>Nordrhein</w:t>
      </w:r>
      <w:proofErr w:type="spellEnd"/>
      <w:r w:rsidRPr="00A61585">
        <w:rPr>
          <w:rFonts w:cs="Arial"/>
          <w:color w:val="222222"/>
          <w:shd w:val="clear" w:color="auto" w:fill="FFFFFF"/>
        </w:rPr>
        <w:t>-Westfalen (OVG). Op 28 april 2025 besloot deze rechtbank om dit ontwikkelingsplan voorlopig op te schorten in afwachting van een beslissing over het verzoek om een rechterlijke toetsing, waardoor de aanleg van het industrieterrein werd stopgezet.</w:t>
      </w:r>
      <w:r w:rsidRPr="00A61585">
        <w:rPr>
          <w:rFonts w:cs="Arial"/>
          <w:color w:val="222222"/>
          <w:shd w:val="clear" w:color="auto" w:fill="FFFFFF"/>
        </w:rPr>
        <w:br/>
      </w:r>
      <w:r w:rsidRPr="00A61585">
        <w:rPr>
          <w:rFonts w:cs="Arial"/>
          <w:color w:val="222222"/>
          <w:shd w:val="clear" w:color="auto" w:fill="FFFFFF"/>
        </w:rPr>
        <w:br/>
        <w:t>De gemeente probeert nu de fouten te herstellen die in de uitspraak van de rechtbank werden aangehaald. Deze "verbeterde versie"</w:t>
      </w:r>
      <w:r w:rsidR="00594553">
        <w:rPr>
          <w:rFonts w:cs="Arial"/>
          <w:color w:val="222222"/>
          <w:shd w:val="clear" w:color="auto" w:fill="FFFFFF"/>
        </w:rPr>
        <w:t xml:space="preserve"> is</w:t>
      </w:r>
      <w:r w:rsidRPr="00A61585">
        <w:rPr>
          <w:rFonts w:cs="Arial"/>
          <w:color w:val="222222"/>
          <w:shd w:val="clear" w:color="auto" w:fill="FFFFFF"/>
        </w:rPr>
        <w:t xml:space="preserve"> </w:t>
      </w:r>
      <w:r w:rsidR="00594553">
        <w:rPr>
          <w:rFonts w:cs="Arial"/>
          <w:color w:val="222222"/>
          <w:shd w:val="clear" w:color="auto" w:fill="FFFFFF"/>
        </w:rPr>
        <w:t xml:space="preserve">op </w:t>
      </w:r>
      <w:r w:rsidRPr="00A61585">
        <w:rPr>
          <w:rFonts w:cs="Arial"/>
          <w:color w:val="222222"/>
          <w:shd w:val="clear" w:color="auto" w:fill="FFFFFF"/>
        </w:rPr>
        <w:t>18 september tijdens de vergadering van de Commissie Ruimtelijke Ordening, Verkeer en Vastgoed en op 9 oktober in de gemeenteraad als hernieuwde resolutie over het bestemmingsplan Elm-131 "</w:t>
      </w:r>
      <w:proofErr w:type="spellStart"/>
      <w:r w:rsidRPr="00A61585">
        <w:rPr>
          <w:rFonts w:cs="Arial"/>
          <w:color w:val="222222"/>
          <w:shd w:val="clear" w:color="auto" w:fill="FFFFFF"/>
        </w:rPr>
        <w:t>Javelin</w:t>
      </w:r>
      <w:proofErr w:type="spellEnd"/>
      <w:r w:rsidRPr="00A61585">
        <w:rPr>
          <w:rFonts w:cs="Arial"/>
          <w:color w:val="222222"/>
          <w:shd w:val="clear" w:color="auto" w:fill="FFFFFF"/>
        </w:rPr>
        <w:t xml:space="preserve"> Park </w:t>
      </w:r>
      <w:proofErr w:type="spellStart"/>
      <w:r w:rsidRPr="00A61585">
        <w:rPr>
          <w:rFonts w:cs="Arial"/>
          <w:color w:val="222222"/>
          <w:shd w:val="clear" w:color="auto" w:fill="FFFFFF"/>
        </w:rPr>
        <w:t>Ost</w:t>
      </w:r>
      <w:proofErr w:type="spellEnd"/>
      <w:r w:rsidRPr="00A61585">
        <w:rPr>
          <w:rFonts w:cs="Arial"/>
          <w:color w:val="222222"/>
          <w:shd w:val="clear" w:color="auto" w:fill="FFFFFF"/>
        </w:rPr>
        <w:t>"</w:t>
      </w:r>
      <w:r w:rsidR="00594553">
        <w:rPr>
          <w:rFonts w:cs="Arial"/>
          <w:color w:val="222222"/>
          <w:shd w:val="clear" w:color="auto" w:fill="FFFFFF"/>
        </w:rPr>
        <w:t xml:space="preserve"> vastgesteld.</w:t>
      </w:r>
      <w:r w:rsidRPr="00A61585">
        <w:rPr>
          <w:rFonts w:cs="Arial"/>
          <w:color w:val="222222"/>
          <w:shd w:val="clear" w:color="auto" w:fill="FFFFFF"/>
        </w:rPr>
        <w:br/>
      </w:r>
      <w:r w:rsidRPr="00A61585">
        <w:rPr>
          <w:rFonts w:cs="Arial"/>
          <w:color w:val="222222"/>
          <w:shd w:val="clear" w:color="auto" w:fill="FFFFFF"/>
        </w:rPr>
        <w:br/>
        <w:t>Aangezien het gemeentebestuur nog steeds geen significante negatieve effecten ziet of de noodzaak van verdere beschermende maatregelen om de natuur te beschermen, zelfs nu het zichzelf heeft gecontroleerd, zijn de amendementen ook vruchteloos.</w:t>
      </w:r>
    </w:p>
    <w:p w14:paraId="117A8709" w14:textId="698535F4" w:rsidR="00A61585" w:rsidRPr="00A61585" w:rsidRDefault="00A61585" w:rsidP="00A61585">
      <w:pPr>
        <w:widowControl/>
        <w:adjustRightInd w:val="0"/>
        <w:rPr>
          <w:rFonts w:cs="Arial"/>
          <w:color w:val="222222"/>
          <w:shd w:val="clear" w:color="auto" w:fill="FFFFFF"/>
        </w:rPr>
      </w:pPr>
    </w:p>
    <w:p w14:paraId="09F4E400" w14:textId="71EABFEF" w:rsidR="00594553" w:rsidRDefault="00594553">
      <w:pPr>
        <w:widowControl/>
        <w:ind w:left="0"/>
        <w:rPr>
          <w:rFonts w:cs="Arial"/>
          <w:color w:val="222222"/>
          <w:shd w:val="clear" w:color="auto" w:fill="FFFFFF"/>
        </w:rPr>
      </w:pPr>
      <w:r>
        <w:rPr>
          <w:rFonts w:cs="Arial"/>
          <w:color w:val="222222"/>
          <w:shd w:val="clear" w:color="auto" w:fill="FFFFFF"/>
        </w:rPr>
        <w:br w:type="page"/>
      </w:r>
    </w:p>
    <w:p w14:paraId="5D01B033" w14:textId="77777777" w:rsidR="00A61585" w:rsidRDefault="00A61585" w:rsidP="003C3BAA">
      <w:pPr>
        <w:widowControl/>
        <w:adjustRightInd w:val="0"/>
        <w:rPr>
          <w:rFonts w:cs="Arial"/>
          <w:b/>
          <w:bCs/>
          <w:color w:val="000000"/>
          <w:szCs w:val="24"/>
          <w14:ligatures w14:val="standardContextual"/>
        </w:rPr>
      </w:pPr>
    </w:p>
    <w:p w14:paraId="14DC7749" w14:textId="77777777" w:rsidR="00A61585" w:rsidRDefault="00A61585" w:rsidP="003C3BAA">
      <w:pPr>
        <w:widowControl/>
        <w:adjustRightInd w:val="0"/>
        <w:rPr>
          <w:rFonts w:cs="Arial"/>
          <w:b/>
          <w:bCs/>
          <w:color w:val="000000"/>
          <w:szCs w:val="24"/>
          <w14:ligatures w14:val="standardContextual"/>
        </w:rPr>
      </w:pPr>
    </w:p>
    <w:p w14:paraId="645293A8" w14:textId="77777777" w:rsidR="00396CB1" w:rsidRDefault="00396CB1" w:rsidP="00396CB1">
      <w:pPr>
        <w:widowControl/>
        <w:adjustRightInd w:val="0"/>
        <w:rPr>
          <w:rFonts w:cs="Arial"/>
          <w:color w:val="222222"/>
          <w:shd w:val="clear" w:color="auto" w:fill="FFFFFF"/>
        </w:rPr>
      </w:pPr>
      <w:r>
        <w:rPr>
          <w:rFonts w:cs="Arial"/>
          <w:color w:val="222222"/>
          <w:shd w:val="clear" w:color="auto" w:fill="FFFFFF"/>
        </w:rPr>
        <w:t xml:space="preserve">De enige concrete maatregel is het aanleggen van een aarden wal van ca 8 m hoog, zie onderstaande kaart. </w:t>
      </w:r>
    </w:p>
    <w:p w14:paraId="0EC2600B" w14:textId="77777777" w:rsidR="00396CB1" w:rsidRDefault="00396CB1" w:rsidP="00396CB1">
      <w:pPr>
        <w:widowControl/>
        <w:adjustRightInd w:val="0"/>
        <w:rPr>
          <w:rFonts w:cs="Arial"/>
          <w:color w:val="222222"/>
          <w:shd w:val="clear" w:color="auto" w:fill="FFFFFF"/>
        </w:rPr>
      </w:pPr>
    </w:p>
    <w:p w14:paraId="47760F39" w14:textId="1B40398B" w:rsidR="00396CB1" w:rsidRDefault="00396CB1" w:rsidP="00396CB1">
      <w:pPr>
        <w:widowControl/>
        <w:adjustRightInd w:val="0"/>
        <w:rPr>
          <w:rFonts w:cs="Arial"/>
          <w:color w:val="222222"/>
          <w:shd w:val="clear" w:color="auto" w:fill="FFFFFF"/>
        </w:rPr>
      </w:pPr>
      <w:r>
        <w:rPr>
          <w:rFonts w:cs="Arial"/>
          <w:noProof/>
          <w:color w:val="222222"/>
          <w:shd w:val="clear" w:color="auto" w:fill="FFFFFF"/>
        </w:rPr>
        <w:drawing>
          <wp:anchor distT="0" distB="0" distL="114300" distR="114300" simplePos="0" relativeHeight="251669504" behindDoc="0" locked="0" layoutInCell="1" allowOverlap="1" wp14:anchorId="37428083" wp14:editId="0A929843">
            <wp:simplePos x="0" y="0"/>
            <wp:positionH relativeFrom="column">
              <wp:posOffset>2694</wp:posOffset>
            </wp:positionH>
            <wp:positionV relativeFrom="paragraph">
              <wp:posOffset>4082</wp:posOffset>
            </wp:positionV>
            <wp:extent cx="7456170" cy="5265420"/>
            <wp:effectExtent l="0" t="0" r="0" b="0"/>
            <wp:wrapSquare wrapText="bothSides"/>
            <wp:docPr id="11515589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6170" cy="526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7937C" w14:textId="77777777" w:rsidR="00396CB1" w:rsidRDefault="00396CB1" w:rsidP="00396CB1">
      <w:pPr>
        <w:widowControl/>
        <w:adjustRightInd w:val="0"/>
        <w:rPr>
          <w:rFonts w:cs="Arial"/>
          <w:color w:val="222222"/>
          <w:shd w:val="clear" w:color="auto" w:fill="FFFFFF"/>
        </w:rPr>
      </w:pPr>
    </w:p>
    <w:p w14:paraId="0AE1D4C4" w14:textId="77777777" w:rsidR="00396CB1" w:rsidRDefault="00396CB1" w:rsidP="00396CB1">
      <w:pPr>
        <w:widowControl/>
        <w:adjustRightInd w:val="0"/>
        <w:rPr>
          <w:rFonts w:cs="Arial"/>
          <w:color w:val="222222"/>
          <w:shd w:val="clear" w:color="auto" w:fill="FFFFFF"/>
        </w:rPr>
      </w:pPr>
      <w:r>
        <w:rPr>
          <w:rFonts w:cs="Arial"/>
          <w:color w:val="222222"/>
          <w:shd w:val="clear" w:color="auto" w:fill="FFFFFF"/>
        </w:rPr>
        <w:t>Verder zijn drie rapporten horende bij het eerder besluit van 17 sept. 2024 geactualiseerd.</w:t>
      </w:r>
    </w:p>
    <w:p w14:paraId="14AC1914" w14:textId="77777777" w:rsidR="00396CB1" w:rsidRPr="006D32F1" w:rsidRDefault="00396CB1" w:rsidP="00396CB1">
      <w:pPr>
        <w:pStyle w:val="Lijstalinea"/>
        <w:widowControl/>
        <w:numPr>
          <w:ilvl w:val="0"/>
          <w:numId w:val="1"/>
        </w:numPr>
        <w:adjustRightInd w:val="0"/>
        <w:rPr>
          <w:rFonts w:cs="Arial"/>
          <w:color w:val="222222"/>
          <w:shd w:val="clear" w:color="auto" w:fill="FFFFFF"/>
        </w:rPr>
      </w:pPr>
      <w:proofErr w:type="spellStart"/>
      <w:r w:rsidRPr="006D32F1">
        <w:rPr>
          <w:rFonts w:ascii="Arial" w:hAnsi="Arial" w:cs="Arial"/>
          <w:color w:val="222222"/>
          <w:shd w:val="clear" w:color="auto" w:fill="FFFFFF"/>
        </w:rPr>
        <w:t>Planbegründung</w:t>
      </w:r>
      <w:proofErr w:type="spellEnd"/>
      <w:r w:rsidRPr="006D32F1">
        <w:rPr>
          <w:rFonts w:ascii="Arial" w:hAnsi="Arial" w:cs="Arial"/>
          <w:color w:val="222222"/>
          <w:shd w:val="clear" w:color="auto" w:fill="FFFFFF"/>
        </w:rPr>
        <w:t xml:space="preserve"> (</w:t>
      </w:r>
      <w:proofErr w:type="spellStart"/>
      <w:r w:rsidRPr="006D32F1">
        <w:rPr>
          <w:rFonts w:ascii="Arial" w:hAnsi="Arial" w:cs="Arial"/>
          <w:color w:val="222222"/>
          <w:shd w:val="clear" w:color="auto" w:fill="FFFFFF"/>
        </w:rPr>
        <w:t>auf</w:t>
      </w:r>
      <w:proofErr w:type="spellEnd"/>
      <w:r w:rsidRPr="006D32F1">
        <w:rPr>
          <w:rFonts w:ascii="Arial" w:hAnsi="Arial" w:cs="Arial"/>
          <w:color w:val="222222"/>
          <w:shd w:val="clear" w:color="auto" w:fill="FFFFFF"/>
        </w:rPr>
        <w:t xml:space="preserve"> S. 8), zie bijlage 1</w:t>
      </w:r>
    </w:p>
    <w:p w14:paraId="294ADEBF" w14:textId="77777777" w:rsidR="00396CB1" w:rsidRPr="006D32F1" w:rsidRDefault="00396CB1" w:rsidP="00396CB1">
      <w:pPr>
        <w:pStyle w:val="Lijstalinea"/>
        <w:widowControl/>
        <w:numPr>
          <w:ilvl w:val="0"/>
          <w:numId w:val="1"/>
        </w:numPr>
        <w:adjustRightInd w:val="0"/>
        <w:rPr>
          <w:rFonts w:cs="Arial"/>
          <w:color w:val="222222"/>
          <w:shd w:val="clear" w:color="auto" w:fill="FFFFFF"/>
        </w:rPr>
      </w:pPr>
      <w:r w:rsidRPr="006D32F1">
        <w:rPr>
          <w:rFonts w:ascii="Arial" w:hAnsi="Arial" w:cs="Arial"/>
          <w:color w:val="5E5E5E"/>
        </w:rPr>
        <w:t>Umweltbericht_-Stand-_September_2025, zie bijlage 2</w:t>
      </w:r>
    </w:p>
    <w:p w14:paraId="38500DFE" w14:textId="77777777" w:rsidR="00396CB1" w:rsidRPr="00BC280F" w:rsidRDefault="00396CB1" w:rsidP="00396CB1">
      <w:pPr>
        <w:pStyle w:val="Lijstalinea"/>
        <w:widowControl/>
        <w:numPr>
          <w:ilvl w:val="0"/>
          <w:numId w:val="1"/>
        </w:numPr>
        <w:adjustRightInd w:val="0"/>
      </w:pPr>
      <w:proofErr w:type="spellStart"/>
      <w:r w:rsidRPr="00BC280F">
        <w:rPr>
          <w:rFonts w:ascii="Arial" w:hAnsi="Arial" w:cs="Arial"/>
          <w:color w:val="222222"/>
          <w:shd w:val="clear" w:color="auto" w:fill="FFFFFF"/>
        </w:rPr>
        <w:t>Prüfung</w:t>
      </w:r>
      <w:proofErr w:type="spellEnd"/>
      <w:r w:rsidRPr="00BC280F">
        <w:rPr>
          <w:rFonts w:ascii="Arial" w:hAnsi="Arial" w:cs="Arial"/>
          <w:color w:val="222222"/>
          <w:shd w:val="clear" w:color="auto" w:fill="FFFFFF"/>
        </w:rPr>
        <w:t xml:space="preserve"> der Natura-2000-Verträglichkeit, zie bijlage 3</w:t>
      </w:r>
    </w:p>
    <w:p w14:paraId="7235A37C" w14:textId="77777777" w:rsidR="00396CB1" w:rsidRPr="00BC280F" w:rsidRDefault="00396CB1" w:rsidP="00396CB1">
      <w:pPr>
        <w:widowControl/>
        <w:suppressAutoHyphens w:val="0"/>
        <w:ind w:left="0"/>
        <w:rPr>
          <w:rFonts w:ascii="Times New Roman" w:eastAsia="Times New Roman" w:hAnsi="Times New Roman" w:cs="Times New Roman"/>
          <w:szCs w:val="24"/>
          <w:lang w:eastAsia="nl-NL"/>
        </w:rPr>
      </w:pPr>
    </w:p>
    <w:p w14:paraId="0ECDC090" w14:textId="44B8D79E" w:rsidR="00396CB1" w:rsidRDefault="00396CB1" w:rsidP="00396CB1">
      <w:pPr>
        <w:widowControl/>
        <w:adjustRightInd w:val="0"/>
        <w:rPr>
          <w:rFonts w:cs="Arial"/>
          <w:color w:val="222222"/>
          <w:shd w:val="clear" w:color="auto" w:fill="FFFFFF"/>
        </w:rPr>
      </w:pPr>
      <w:r w:rsidRPr="00BC280F">
        <w:rPr>
          <w:rFonts w:cs="Arial"/>
          <w:color w:val="222222"/>
          <w:shd w:val="clear" w:color="auto" w:fill="FFFFFF"/>
        </w:rPr>
        <w:t>O</w:t>
      </w:r>
      <w:r w:rsidR="00594553">
        <w:rPr>
          <w:rFonts w:cs="Arial"/>
          <w:color w:val="222222"/>
          <w:shd w:val="clear" w:color="auto" w:fill="FFFFFF"/>
        </w:rPr>
        <w:t>p</w:t>
      </w:r>
      <w:r w:rsidRPr="00BC280F">
        <w:rPr>
          <w:rFonts w:cs="Arial"/>
          <w:color w:val="222222"/>
          <w:shd w:val="clear" w:color="auto" w:fill="FFFFFF"/>
        </w:rPr>
        <w:t xml:space="preserve"> grond van deze rapporten en kaart komen we tot de conclusie dat de aardenwal geen effectieve oplossing is. Dit vanwege:</w:t>
      </w:r>
    </w:p>
    <w:p w14:paraId="028E1440" w14:textId="77777777" w:rsidR="00594553" w:rsidRDefault="00594553" w:rsidP="00396CB1">
      <w:pPr>
        <w:widowControl/>
        <w:adjustRightInd w:val="0"/>
        <w:rPr>
          <w:rFonts w:cs="Arial"/>
          <w:color w:val="222222"/>
          <w:shd w:val="clear" w:color="auto" w:fill="FFFFFF"/>
        </w:rPr>
      </w:pPr>
    </w:p>
    <w:p w14:paraId="10E04628" w14:textId="77777777" w:rsidR="00594553" w:rsidRDefault="00594553" w:rsidP="00396CB1">
      <w:pPr>
        <w:widowControl/>
        <w:adjustRightInd w:val="0"/>
        <w:rPr>
          <w:rFonts w:cs="Arial"/>
          <w:color w:val="222222"/>
          <w:shd w:val="clear" w:color="auto" w:fill="FFFFFF"/>
        </w:rPr>
      </w:pPr>
    </w:p>
    <w:p w14:paraId="4689ED12" w14:textId="77777777" w:rsidR="00594553" w:rsidRDefault="00594553" w:rsidP="00396CB1">
      <w:pPr>
        <w:widowControl/>
        <w:adjustRightInd w:val="0"/>
        <w:rPr>
          <w:rFonts w:cs="Arial"/>
          <w:color w:val="222222"/>
          <w:shd w:val="clear" w:color="auto" w:fill="FFFFFF"/>
        </w:rPr>
      </w:pPr>
    </w:p>
    <w:p w14:paraId="457766CF" w14:textId="77777777" w:rsidR="00594553" w:rsidRDefault="00594553" w:rsidP="00396CB1">
      <w:pPr>
        <w:widowControl/>
        <w:adjustRightInd w:val="0"/>
        <w:rPr>
          <w:rFonts w:cs="Arial"/>
          <w:color w:val="222222"/>
          <w:shd w:val="clear" w:color="auto" w:fill="FFFFFF"/>
        </w:rPr>
      </w:pPr>
    </w:p>
    <w:p w14:paraId="4A0E1452" w14:textId="77777777" w:rsidR="00594553" w:rsidRDefault="00594553" w:rsidP="00396CB1">
      <w:pPr>
        <w:widowControl/>
        <w:adjustRightInd w:val="0"/>
        <w:rPr>
          <w:rFonts w:cs="Arial"/>
          <w:color w:val="222222"/>
          <w:shd w:val="clear" w:color="auto" w:fill="FFFFFF"/>
        </w:rPr>
      </w:pPr>
    </w:p>
    <w:p w14:paraId="22B7EF45" w14:textId="77777777" w:rsidR="00594553" w:rsidRDefault="00594553" w:rsidP="00396CB1">
      <w:pPr>
        <w:widowControl/>
        <w:adjustRightInd w:val="0"/>
        <w:rPr>
          <w:rFonts w:cs="Arial"/>
          <w:color w:val="222222"/>
          <w:shd w:val="clear" w:color="auto" w:fill="FFFFFF"/>
        </w:rPr>
      </w:pPr>
    </w:p>
    <w:p w14:paraId="3D022D5C" w14:textId="77777777" w:rsidR="00594553" w:rsidRDefault="00594553" w:rsidP="00396CB1">
      <w:pPr>
        <w:widowControl/>
        <w:adjustRightInd w:val="0"/>
        <w:rPr>
          <w:rFonts w:cs="Arial"/>
          <w:color w:val="222222"/>
          <w:shd w:val="clear" w:color="auto" w:fill="FFFFFF"/>
        </w:rPr>
      </w:pPr>
    </w:p>
    <w:p w14:paraId="79ED8A27" w14:textId="77777777" w:rsidR="00594553" w:rsidRDefault="00594553" w:rsidP="00396CB1">
      <w:pPr>
        <w:widowControl/>
        <w:adjustRightInd w:val="0"/>
        <w:rPr>
          <w:rFonts w:cs="Arial"/>
          <w:color w:val="222222"/>
          <w:shd w:val="clear" w:color="auto" w:fill="FFFFFF"/>
        </w:rPr>
      </w:pPr>
    </w:p>
    <w:p w14:paraId="49A6CB74" w14:textId="77777777" w:rsidR="00594553" w:rsidRPr="00BC280F" w:rsidRDefault="00594553" w:rsidP="00396CB1">
      <w:pPr>
        <w:widowControl/>
        <w:adjustRightInd w:val="0"/>
        <w:rPr>
          <w:rFonts w:cs="Arial"/>
          <w:color w:val="222222"/>
          <w:shd w:val="clear" w:color="auto" w:fill="FFFFFF"/>
        </w:rPr>
      </w:pPr>
    </w:p>
    <w:p w14:paraId="0661192D" w14:textId="77777777" w:rsidR="00396CB1" w:rsidRPr="00BC280F" w:rsidRDefault="00396CB1" w:rsidP="00396CB1">
      <w:pPr>
        <w:widowControl/>
        <w:suppressAutoHyphens w:val="0"/>
        <w:spacing w:before="100" w:beforeAutospacing="1" w:after="100" w:afterAutospacing="1"/>
        <w:outlineLvl w:val="2"/>
        <w:rPr>
          <w:rFonts w:eastAsia="Times New Roman" w:cs="Arial"/>
          <w:sz w:val="27"/>
          <w:szCs w:val="27"/>
          <w:lang w:eastAsia="nl-NL"/>
        </w:rPr>
      </w:pPr>
      <w:r w:rsidRPr="00BC280F">
        <w:rPr>
          <w:rFonts w:eastAsia="Times New Roman" w:cs="Arial"/>
          <w:sz w:val="27"/>
          <w:szCs w:val="27"/>
          <w:lang w:eastAsia="nl-NL"/>
        </w:rPr>
        <w:t>1. Gebrek aan effect voor de nachtzwaluw (</w:t>
      </w:r>
      <w:proofErr w:type="spellStart"/>
      <w:r w:rsidRPr="00BC280F">
        <w:rPr>
          <w:rFonts w:eastAsia="Times New Roman" w:cs="Arial"/>
          <w:sz w:val="27"/>
          <w:szCs w:val="27"/>
          <w:lang w:eastAsia="nl-NL"/>
        </w:rPr>
        <w:t>Ziegenmelker</w:t>
      </w:r>
      <w:proofErr w:type="spellEnd"/>
      <w:r w:rsidRPr="00BC280F">
        <w:rPr>
          <w:rFonts w:eastAsia="Times New Roman" w:cs="Arial"/>
          <w:sz w:val="27"/>
          <w:szCs w:val="27"/>
          <w:lang w:eastAsia="nl-NL"/>
        </w:rPr>
        <w:t>)</w:t>
      </w:r>
    </w:p>
    <w:p w14:paraId="560F840D" w14:textId="77777777" w:rsidR="00396CB1" w:rsidRPr="00BC280F" w:rsidRDefault="00396CB1" w:rsidP="00396CB1">
      <w:pPr>
        <w:widowControl/>
        <w:numPr>
          <w:ilvl w:val="0"/>
          <w:numId w:val="2"/>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De nachtzwaluw heeft een grote actieradius van meerdere kilometers. Zijn territoria en foerageergebieden bevinden zich niet alleen ten zuiden, maar ook ten noorden van de geplande wal.</w:t>
      </w:r>
    </w:p>
    <w:p w14:paraId="2C49C31C" w14:textId="77777777" w:rsidR="00396CB1" w:rsidRPr="00BC280F" w:rsidRDefault="00396CB1" w:rsidP="00396CB1">
      <w:pPr>
        <w:widowControl/>
        <w:numPr>
          <w:ilvl w:val="0"/>
          <w:numId w:val="2"/>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Een wal van 8 meter kan hooguit lokaal licht en geluid afschermen, maar biedt geen bescherming tegen de grootschalige verstoring van leefgebieden die ook buiten de wal liggen.</w:t>
      </w:r>
    </w:p>
    <w:p w14:paraId="24CEE197" w14:textId="77777777" w:rsidR="00396CB1" w:rsidRDefault="00396CB1" w:rsidP="00396CB1">
      <w:pPr>
        <w:widowControl/>
        <w:numPr>
          <w:ilvl w:val="0"/>
          <w:numId w:val="2"/>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Bovendien zijn de geplande hallen direct achter de wal 30–40 meter hoog: dit betekent dat licht en geluidseffecten eenvoudig boven de wal uit reiken.</w:t>
      </w:r>
    </w:p>
    <w:p w14:paraId="3BE5A100" w14:textId="75E1F4C2" w:rsidR="00737351" w:rsidRPr="00737351" w:rsidRDefault="00737351" w:rsidP="00A12BF6">
      <w:pPr>
        <w:widowControl/>
        <w:numPr>
          <w:ilvl w:val="0"/>
          <w:numId w:val="2"/>
        </w:numPr>
        <w:tabs>
          <w:tab w:val="clear" w:pos="720"/>
          <w:tab w:val="num" w:pos="2160"/>
        </w:tabs>
        <w:suppressAutoHyphens w:val="0"/>
        <w:spacing w:before="100" w:beforeAutospacing="1" w:after="100" w:afterAutospacing="1"/>
        <w:ind w:left="2160"/>
        <w:rPr>
          <w:rFonts w:eastAsia="Times New Roman" w:cs="Arial"/>
          <w:szCs w:val="24"/>
          <w:lang w:eastAsia="nl-NL"/>
        </w:rPr>
      </w:pPr>
      <w:r w:rsidRPr="00737351">
        <w:rPr>
          <w:rFonts w:eastAsia="Times New Roman" w:cs="Arial"/>
          <w:szCs w:val="24"/>
          <w:lang w:eastAsia="nl-NL"/>
        </w:rPr>
        <w:t xml:space="preserve">Door de wal zullen bovendien waardevolle </w:t>
      </w:r>
      <w:proofErr w:type="spellStart"/>
      <w:proofErr w:type="gramStart"/>
      <w:r w:rsidRPr="00737351">
        <w:rPr>
          <w:rFonts w:eastAsia="Times New Roman" w:cs="Arial"/>
          <w:szCs w:val="24"/>
          <w:lang w:eastAsia="nl-NL"/>
        </w:rPr>
        <w:t>habtitattypen</w:t>
      </w:r>
      <w:proofErr w:type="spellEnd"/>
      <w:r w:rsidRPr="00737351">
        <w:rPr>
          <w:rFonts w:eastAsia="Times New Roman" w:cs="Arial"/>
          <w:szCs w:val="24"/>
          <w:lang w:eastAsia="nl-NL"/>
        </w:rPr>
        <w:t>,  te</w:t>
      </w:r>
      <w:proofErr w:type="gramEnd"/>
      <w:r w:rsidRPr="00737351">
        <w:rPr>
          <w:rFonts w:eastAsia="Times New Roman" w:cs="Arial"/>
          <w:szCs w:val="24"/>
          <w:lang w:eastAsia="nl-NL"/>
        </w:rPr>
        <w:t xml:space="preserve"> weten d</w:t>
      </w:r>
      <w:r w:rsidRPr="00737351">
        <w:rPr>
          <w:rFonts w:cs="Arial"/>
        </w:rPr>
        <w:t>uinen met open graslanden</w:t>
      </w:r>
      <w:r w:rsidRPr="00737351">
        <w:rPr>
          <w:rFonts w:cs="Arial"/>
        </w:rPr>
        <w:t xml:space="preserve"> verdwijnen.</w:t>
      </w:r>
      <w:r w:rsidRPr="00737351">
        <w:rPr>
          <w:rFonts w:eastAsia="Times New Roman" w:cs="Arial"/>
          <w:szCs w:val="24"/>
          <w:lang w:eastAsia="nl-NL"/>
        </w:rPr>
        <w:t xml:space="preserve"> </w:t>
      </w:r>
    </w:p>
    <w:p w14:paraId="2FB11E38" w14:textId="77777777" w:rsidR="00396CB1" w:rsidRPr="00BC280F" w:rsidRDefault="00396CB1" w:rsidP="00396CB1">
      <w:pPr>
        <w:widowControl/>
        <w:suppressAutoHyphens w:val="0"/>
        <w:spacing w:before="100" w:beforeAutospacing="1" w:after="100" w:afterAutospacing="1"/>
        <w:outlineLvl w:val="2"/>
        <w:rPr>
          <w:rFonts w:eastAsia="Times New Roman" w:cs="Arial"/>
          <w:sz w:val="27"/>
          <w:szCs w:val="27"/>
          <w:lang w:eastAsia="nl-NL"/>
        </w:rPr>
      </w:pPr>
      <w:r w:rsidRPr="00BC280F">
        <w:rPr>
          <w:rFonts w:eastAsia="Times New Roman" w:cs="Arial"/>
          <w:sz w:val="27"/>
          <w:szCs w:val="27"/>
          <w:lang w:eastAsia="nl-NL"/>
        </w:rPr>
        <w:t xml:space="preserve">2. </w:t>
      </w:r>
      <w:proofErr w:type="spellStart"/>
      <w:r w:rsidRPr="00BC280F">
        <w:rPr>
          <w:rFonts w:eastAsia="Times New Roman" w:cs="Arial"/>
          <w:sz w:val="27"/>
          <w:szCs w:val="27"/>
          <w:lang w:eastAsia="nl-NL"/>
        </w:rPr>
        <w:t>Kumulatieve</w:t>
      </w:r>
      <w:proofErr w:type="spellEnd"/>
      <w:r w:rsidRPr="00BC280F">
        <w:rPr>
          <w:rFonts w:eastAsia="Times New Roman" w:cs="Arial"/>
          <w:sz w:val="27"/>
          <w:szCs w:val="27"/>
          <w:lang w:eastAsia="nl-NL"/>
        </w:rPr>
        <w:t xml:space="preserve"> effecten worden genegeerd</w:t>
      </w:r>
    </w:p>
    <w:p w14:paraId="38E1254F" w14:textId="77777777" w:rsidR="00396CB1" w:rsidRPr="00BC280F" w:rsidRDefault="00396CB1" w:rsidP="00396CB1">
      <w:pPr>
        <w:widowControl/>
        <w:numPr>
          <w:ilvl w:val="0"/>
          <w:numId w:val="3"/>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In de rapporten wordt de wal voorgesteld als “oplossing” binnen de bebouwingsplannen, maar er wordt geen rekening gehouden met de geplande windturbines op de voormalige start- en landingsbaan.</w:t>
      </w:r>
    </w:p>
    <w:p w14:paraId="30610ECF" w14:textId="77777777" w:rsidR="00396CB1" w:rsidRPr="00BC280F" w:rsidRDefault="00396CB1" w:rsidP="00396CB1">
      <w:pPr>
        <w:widowControl/>
        <w:numPr>
          <w:ilvl w:val="0"/>
          <w:numId w:val="3"/>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Het gecombineerde effect van windturbines + hallen + verkeer + verlichting kan leiden tot ernstige habitatversnippering en verstoring, maar dit wordt bewust niet genoemd.</w:t>
      </w:r>
    </w:p>
    <w:p w14:paraId="1681DD24" w14:textId="77777777" w:rsidR="00396CB1" w:rsidRPr="00BC280F" w:rsidRDefault="00396CB1" w:rsidP="00396CB1">
      <w:pPr>
        <w:widowControl/>
        <w:numPr>
          <w:ilvl w:val="0"/>
          <w:numId w:val="3"/>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 xml:space="preserve">Volgens § 34 </w:t>
      </w:r>
      <w:proofErr w:type="spellStart"/>
      <w:r w:rsidRPr="00BC280F">
        <w:rPr>
          <w:rFonts w:eastAsia="Times New Roman" w:cs="Arial"/>
          <w:szCs w:val="24"/>
          <w:lang w:eastAsia="nl-NL"/>
        </w:rPr>
        <w:t>BNatSchG</w:t>
      </w:r>
      <w:proofErr w:type="spellEnd"/>
      <w:r w:rsidRPr="00BC280F">
        <w:rPr>
          <w:rFonts w:eastAsia="Times New Roman" w:cs="Arial"/>
          <w:szCs w:val="24"/>
          <w:lang w:eastAsia="nl-NL"/>
        </w:rPr>
        <w:t xml:space="preserve"> en de EU-</w:t>
      </w:r>
      <w:proofErr w:type="spellStart"/>
      <w:r w:rsidRPr="00BC280F">
        <w:rPr>
          <w:rFonts w:eastAsia="Times New Roman" w:cs="Arial"/>
          <w:szCs w:val="24"/>
          <w:lang w:eastAsia="nl-NL"/>
        </w:rPr>
        <w:t>Vogelschutzrichtlinie</w:t>
      </w:r>
      <w:proofErr w:type="spellEnd"/>
      <w:r w:rsidRPr="00BC280F">
        <w:rPr>
          <w:rFonts w:eastAsia="Times New Roman" w:cs="Arial"/>
          <w:szCs w:val="24"/>
          <w:lang w:eastAsia="nl-NL"/>
        </w:rPr>
        <w:t xml:space="preserve"> moeten cumulatieve </w:t>
      </w:r>
      <w:proofErr w:type="spellStart"/>
      <w:r w:rsidRPr="00BC280F">
        <w:rPr>
          <w:rFonts w:eastAsia="Times New Roman" w:cs="Arial"/>
          <w:szCs w:val="24"/>
          <w:lang w:eastAsia="nl-NL"/>
        </w:rPr>
        <w:t>Wirkungen</w:t>
      </w:r>
      <w:proofErr w:type="spellEnd"/>
      <w:r w:rsidRPr="00BC280F">
        <w:rPr>
          <w:rFonts w:eastAsia="Times New Roman" w:cs="Arial"/>
          <w:szCs w:val="24"/>
          <w:lang w:eastAsia="nl-NL"/>
        </w:rPr>
        <w:t xml:space="preserve"> expliciet in de </w:t>
      </w:r>
      <w:proofErr w:type="spellStart"/>
      <w:r w:rsidRPr="00BC280F">
        <w:rPr>
          <w:rFonts w:eastAsia="Times New Roman" w:cs="Arial"/>
          <w:szCs w:val="24"/>
          <w:lang w:eastAsia="nl-NL"/>
        </w:rPr>
        <w:t>Verträglichkeitsprüfung</w:t>
      </w:r>
      <w:proofErr w:type="spellEnd"/>
      <w:r w:rsidRPr="00BC280F">
        <w:rPr>
          <w:rFonts w:eastAsia="Times New Roman" w:cs="Arial"/>
          <w:szCs w:val="24"/>
          <w:lang w:eastAsia="nl-NL"/>
        </w:rPr>
        <w:t xml:space="preserve"> worden beoordeeld – dit gebeurt hier niet.</w:t>
      </w:r>
    </w:p>
    <w:p w14:paraId="0F0D5B90" w14:textId="77777777" w:rsidR="00396CB1" w:rsidRPr="00BC280F" w:rsidRDefault="00396CB1" w:rsidP="00396CB1">
      <w:pPr>
        <w:widowControl/>
        <w:suppressAutoHyphens w:val="0"/>
        <w:spacing w:before="100" w:beforeAutospacing="1" w:after="100" w:afterAutospacing="1"/>
        <w:outlineLvl w:val="2"/>
        <w:rPr>
          <w:rFonts w:eastAsia="Times New Roman" w:cs="Arial"/>
          <w:sz w:val="27"/>
          <w:szCs w:val="27"/>
          <w:lang w:eastAsia="nl-NL"/>
        </w:rPr>
      </w:pPr>
      <w:r w:rsidRPr="00BC280F">
        <w:rPr>
          <w:rFonts w:eastAsia="Times New Roman" w:cs="Arial"/>
          <w:sz w:val="27"/>
          <w:szCs w:val="27"/>
          <w:lang w:eastAsia="nl-NL"/>
        </w:rPr>
        <w:t>3. Verdroging en stikstofeffecten op FFH gebieden niet afdoende onderzocht</w:t>
      </w:r>
    </w:p>
    <w:p w14:paraId="0E7E609B" w14:textId="77777777" w:rsidR="00396CB1" w:rsidRPr="00BC280F" w:rsidRDefault="00396CB1" w:rsidP="00396CB1">
      <w:pPr>
        <w:widowControl/>
        <w:numPr>
          <w:ilvl w:val="0"/>
          <w:numId w:val="4"/>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 xml:space="preserve">De mogelijke verdroging van FFH-gebieden (door toegenomen </w:t>
      </w:r>
      <w:proofErr w:type="spellStart"/>
      <w:r w:rsidRPr="00BC280F">
        <w:rPr>
          <w:rFonts w:eastAsia="Times New Roman" w:cs="Arial"/>
          <w:szCs w:val="24"/>
          <w:lang w:eastAsia="nl-NL"/>
        </w:rPr>
        <w:t>versiegeling</w:t>
      </w:r>
      <w:proofErr w:type="spellEnd"/>
      <w:r w:rsidRPr="00BC280F">
        <w:rPr>
          <w:rFonts w:eastAsia="Times New Roman" w:cs="Arial"/>
          <w:szCs w:val="24"/>
          <w:lang w:eastAsia="nl-NL"/>
        </w:rPr>
        <w:t>, veranderingen in hydrologie) komt niet aan bod.</w:t>
      </w:r>
    </w:p>
    <w:p w14:paraId="214CE41D" w14:textId="77777777" w:rsidR="00396CB1" w:rsidRPr="00BC280F" w:rsidRDefault="00396CB1" w:rsidP="00396CB1">
      <w:pPr>
        <w:widowControl/>
        <w:numPr>
          <w:ilvl w:val="0"/>
          <w:numId w:val="4"/>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Voor de stikstofbelasting wordt uitsluitend gerekend met het Duitse “</w:t>
      </w:r>
      <w:proofErr w:type="spellStart"/>
      <w:r w:rsidRPr="00BC280F">
        <w:rPr>
          <w:rFonts w:eastAsia="Times New Roman" w:cs="Arial"/>
          <w:szCs w:val="24"/>
          <w:lang w:eastAsia="nl-NL"/>
        </w:rPr>
        <w:t>Abschneidekriterium</w:t>
      </w:r>
      <w:proofErr w:type="spellEnd"/>
      <w:r w:rsidRPr="00BC280F">
        <w:rPr>
          <w:rFonts w:eastAsia="Times New Roman" w:cs="Arial"/>
          <w:szCs w:val="24"/>
          <w:lang w:eastAsia="nl-NL"/>
        </w:rPr>
        <w:t>” van 0,3 kg N/ha*a.</w:t>
      </w:r>
      <w:r w:rsidRPr="00BC280F">
        <w:rPr>
          <w:rFonts w:eastAsia="Times New Roman" w:cs="Arial"/>
          <w:szCs w:val="24"/>
          <w:lang w:eastAsia="nl-NL"/>
        </w:rPr>
        <w:br/>
        <w:t>→ Dit negeert de situatie in de Nederlandse FFH-gebieden, waar veel lagere kritische depositiewaarden gelden en waar reeds structurele overschrijdingen bestaan.</w:t>
      </w:r>
    </w:p>
    <w:p w14:paraId="1DD80328" w14:textId="77777777" w:rsidR="00396CB1" w:rsidRPr="00BC280F" w:rsidRDefault="00396CB1" w:rsidP="00396CB1">
      <w:pPr>
        <w:widowControl/>
        <w:numPr>
          <w:ilvl w:val="0"/>
          <w:numId w:val="4"/>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 xml:space="preserve">Dat verkeerstoename en industriële emissies geen significante effecten zouden hebben, is een te optimistische aanname en druist in tegen de Nederlandse realiteit (A73, Meinweg, </w:t>
      </w:r>
      <w:proofErr w:type="spellStart"/>
      <w:r w:rsidRPr="00BC280F">
        <w:rPr>
          <w:rFonts w:eastAsia="Times New Roman" w:cs="Arial"/>
          <w:szCs w:val="24"/>
          <w:lang w:eastAsia="nl-NL"/>
        </w:rPr>
        <w:t>Roerdal</w:t>
      </w:r>
      <w:proofErr w:type="spellEnd"/>
      <w:r w:rsidRPr="00BC280F">
        <w:rPr>
          <w:rFonts w:eastAsia="Times New Roman" w:cs="Arial"/>
          <w:szCs w:val="24"/>
          <w:lang w:eastAsia="nl-NL"/>
        </w:rPr>
        <w:t>).</w:t>
      </w:r>
    </w:p>
    <w:p w14:paraId="02FDC81D" w14:textId="77777777" w:rsidR="00396CB1" w:rsidRPr="00BC280F" w:rsidRDefault="00396CB1" w:rsidP="00396CB1">
      <w:pPr>
        <w:widowControl/>
        <w:suppressAutoHyphens w:val="0"/>
        <w:spacing w:before="100" w:beforeAutospacing="1" w:after="100" w:afterAutospacing="1"/>
        <w:outlineLvl w:val="2"/>
        <w:rPr>
          <w:rFonts w:eastAsia="Times New Roman" w:cs="Arial"/>
          <w:sz w:val="27"/>
          <w:szCs w:val="27"/>
          <w:lang w:eastAsia="nl-NL"/>
        </w:rPr>
      </w:pPr>
      <w:r w:rsidRPr="00BC280F">
        <w:rPr>
          <w:rFonts w:eastAsia="Times New Roman" w:cs="Arial"/>
          <w:sz w:val="27"/>
          <w:szCs w:val="27"/>
          <w:lang w:eastAsia="nl-NL"/>
        </w:rPr>
        <w:t>4. Rechtsrisico’s blijven bestaan</w:t>
      </w:r>
    </w:p>
    <w:p w14:paraId="5CF2A4F3" w14:textId="77777777" w:rsidR="00396CB1" w:rsidRPr="00BC280F" w:rsidRDefault="00396CB1" w:rsidP="00396CB1">
      <w:pPr>
        <w:widowControl/>
        <w:numPr>
          <w:ilvl w:val="0"/>
          <w:numId w:val="5"/>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 xml:space="preserve">Het OVG Münster heeft de eerdere planvaststelling al voorlopig buiten werking gesteld vanwege openstaande vragen over de </w:t>
      </w:r>
      <w:proofErr w:type="spellStart"/>
      <w:r w:rsidRPr="00BC280F">
        <w:rPr>
          <w:rFonts w:eastAsia="Times New Roman" w:cs="Arial"/>
          <w:szCs w:val="24"/>
          <w:lang w:eastAsia="nl-NL"/>
        </w:rPr>
        <w:t>Verträglichkeitsprüfung</w:t>
      </w:r>
      <w:proofErr w:type="spellEnd"/>
      <w:r w:rsidRPr="00BC280F">
        <w:rPr>
          <w:rFonts w:eastAsia="Times New Roman" w:cs="Arial"/>
          <w:szCs w:val="24"/>
          <w:lang w:eastAsia="nl-NL"/>
        </w:rPr>
        <w:t>.</w:t>
      </w:r>
    </w:p>
    <w:p w14:paraId="63AEE2C2" w14:textId="77777777" w:rsidR="00396CB1" w:rsidRPr="00BC280F" w:rsidRDefault="00396CB1" w:rsidP="00396CB1">
      <w:pPr>
        <w:widowControl/>
        <w:numPr>
          <w:ilvl w:val="0"/>
          <w:numId w:val="5"/>
        </w:numPr>
        <w:tabs>
          <w:tab w:val="clear" w:pos="720"/>
          <w:tab w:val="num" w:pos="2160"/>
        </w:tabs>
        <w:suppressAutoHyphens w:val="0"/>
        <w:spacing w:before="100" w:beforeAutospacing="1" w:after="100" w:afterAutospacing="1"/>
        <w:ind w:left="2160"/>
        <w:rPr>
          <w:rFonts w:eastAsia="Times New Roman" w:cs="Arial"/>
          <w:szCs w:val="24"/>
          <w:lang w:eastAsia="nl-NL"/>
        </w:rPr>
      </w:pPr>
      <w:r w:rsidRPr="00BC280F">
        <w:rPr>
          <w:rFonts w:eastAsia="Times New Roman" w:cs="Arial"/>
          <w:szCs w:val="24"/>
          <w:lang w:eastAsia="nl-NL"/>
        </w:rPr>
        <w:t>Een cosmetische aanpassing (de wal) verandert niets aan de fundamentele gebreken:</w:t>
      </w:r>
    </w:p>
    <w:p w14:paraId="473E0D35" w14:textId="77777777" w:rsidR="00396CB1" w:rsidRPr="00BC280F" w:rsidRDefault="00396CB1" w:rsidP="00396CB1">
      <w:pPr>
        <w:widowControl/>
        <w:numPr>
          <w:ilvl w:val="1"/>
          <w:numId w:val="5"/>
        </w:numPr>
        <w:tabs>
          <w:tab w:val="clear" w:pos="1440"/>
          <w:tab w:val="num" w:pos="2880"/>
        </w:tabs>
        <w:suppressAutoHyphens w:val="0"/>
        <w:spacing w:before="100" w:beforeAutospacing="1" w:after="100" w:afterAutospacing="1"/>
        <w:ind w:left="2880"/>
        <w:rPr>
          <w:rFonts w:eastAsia="Times New Roman" w:cs="Arial"/>
          <w:szCs w:val="24"/>
          <w:lang w:eastAsia="nl-NL"/>
        </w:rPr>
      </w:pPr>
      <w:proofErr w:type="gramStart"/>
      <w:r w:rsidRPr="00BC280F">
        <w:rPr>
          <w:rFonts w:eastAsia="Times New Roman" w:cs="Arial"/>
          <w:szCs w:val="24"/>
          <w:lang w:eastAsia="nl-NL"/>
        </w:rPr>
        <w:t>onvolledige</w:t>
      </w:r>
      <w:proofErr w:type="gramEnd"/>
      <w:r w:rsidRPr="00BC280F">
        <w:rPr>
          <w:rFonts w:eastAsia="Times New Roman" w:cs="Arial"/>
          <w:szCs w:val="24"/>
          <w:lang w:eastAsia="nl-NL"/>
        </w:rPr>
        <w:t xml:space="preserve"> aanwijzing van het VSG,</w:t>
      </w:r>
    </w:p>
    <w:p w14:paraId="328D9733" w14:textId="77777777" w:rsidR="00396CB1" w:rsidRPr="00BC280F" w:rsidRDefault="00396CB1" w:rsidP="00396CB1">
      <w:pPr>
        <w:widowControl/>
        <w:numPr>
          <w:ilvl w:val="1"/>
          <w:numId w:val="5"/>
        </w:numPr>
        <w:tabs>
          <w:tab w:val="clear" w:pos="1440"/>
          <w:tab w:val="num" w:pos="2880"/>
        </w:tabs>
        <w:suppressAutoHyphens w:val="0"/>
        <w:spacing w:before="100" w:beforeAutospacing="1" w:after="100" w:afterAutospacing="1"/>
        <w:ind w:left="2880"/>
        <w:rPr>
          <w:rFonts w:eastAsia="Times New Roman" w:cs="Arial"/>
          <w:szCs w:val="24"/>
          <w:lang w:eastAsia="nl-NL"/>
        </w:rPr>
      </w:pPr>
      <w:proofErr w:type="gramStart"/>
      <w:r w:rsidRPr="00BC280F">
        <w:rPr>
          <w:rFonts w:eastAsia="Times New Roman" w:cs="Arial"/>
          <w:szCs w:val="24"/>
          <w:lang w:eastAsia="nl-NL"/>
        </w:rPr>
        <w:t>gebrekkige</w:t>
      </w:r>
      <w:proofErr w:type="gramEnd"/>
      <w:r w:rsidRPr="00BC280F">
        <w:rPr>
          <w:rFonts w:eastAsia="Times New Roman" w:cs="Arial"/>
          <w:szCs w:val="24"/>
          <w:lang w:eastAsia="nl-NL"/>
        </w:rPr>
        <w:t xml:space="preserve"> cumulatieve beoordeling,</w:t>
      </w:r>
    </w:p>
    <w:p w14:paraId="7CEE5D69" w14:textId="77777777" w:rsidR="00396CB1" w:rsidRPr="00BC280F" w:rsidRDefault="00396CB1" w:rsidP="00396CB1">
      <w:pPr>
        <w:widowControl/>
        <w:numPr>
          <w:ilvl w:val="1"/>
          <w:numId w:val="5"/>
        </w:numPr>
        <w:tabs>
          <w:tab w:val="clear" w:pos="1440"/>
          <w:tab w:val="num" w:pos="2880"/>
        </w:tabs>
        <w:suppressAutoHyphens w:val="0"/>
        <w:spacing w:before="100" w:beforeAutospacing="1" w:after="100" w:afterAutospacing="1"/>
        <w:ind w:left="2880"/>
        <w:rPr>
          <w:rFonts w:eastAsia="Times New Roman" w:cs="Arial"/>
          <w:szCs w:val="24"/>
          <w:lang w:eastAsia="nl-NL"/>
        </w:rPr>
      </w:pPr>
      <w:proofErr w:type="gramStart"/>
      <w:r w:rsidRPr="00BC280F">
        <w:rPr>
          <w:rFonts w:eastAsia="Times New Roman" w:cs="Arial"/>
          <w:szCs w:val="24"/>
          <w:lang w:eastAsia="nl-NL"/>
        </w:rPr>
        <w:t>onderschatting</w:t>
      </w:r>
      <w:proofErr w:type="gramEnd"/>
      <w:r w:rsidRPr="00BC280F">
        <w:rPr>
          <w:rFonts w:eastAsia="Times New Roman" w:cs="Arial"/>
          <w:szCs w:val="24"/>
          <w:lang w:eastAsia="nl-NL"/>
        </w:rPr>
        <w:t xml:space="preserve"> stikstof en hydrologische effecten.</w:t>
      </w:r>
    </w:p>
    <w:p w14:paraId="5F8275D6" w14:textId="77777777" w:rsidR="00396CB1" w:rsidRPr="00BC280F" w:rsidRDefault="00396CB1" w:rsidP="00396CB1">
      <w:pPr>
        <w:widowControl/>
        <w:suppressAutoHyphens w:val="0"/>
        <w:rPr>
          <w:rFonts w:eastAsia="Times New Roman" w:cs="Arial"/>
          <w:szCs w:val="24"/>
          <w:lang w:eastAsia="nl-NL"/>
        </w:rPr>
      </w:pPr>
    </w:p>
    <w:p w14:paraId="2AEF73C7" w14:textId="77777777" w:rsidR="00396CB1" w:rsidRPr="00BC280F" w:rsidRDefault="00396CB1" w:rsidP="00396CB1">
      <w:pPr>
        <w:widowControl/>
        <w:adjustRightInd w:val="0"/>
        <w:rPr>
          <w:rFonts w:cs="Arial"/>
          <w:b/>
          <w:bCs/>
          <w:color w:val="EE0000"/>
          <w:shd w:val="clear" w:color="auto" w:fill="FFFFFF"/>
        </w:rPr>
      </w:pPr>
      <w:r w:rsidRPr="00BC280F">
        <w:rPr>
          <w:rFonts w:cs="Arial"/>
          <w:color w:val="222222"/>
        </w:rPr>
        <w:br/>
      </w:r>
      <w:r w:rsidRPr="00BC280F">
        <w:rPr>
          <w:rFonts w:cs="Arial"/>
          <w:color w:val="222222"/>
        </w:rPr>
        <w:br/>
      </w:r>
    </w:p>
    <w:p w14:paraId="3F395563" w14:textId="77777777" w:rsidR="00396CB1" w:rsidRPr="00BC280F" w:rsidRDefault="00396CB1" w:rsidP="00396CB1">
      <w:pPr>
        <w:widowControl/>
        <w:adjustRightInd w:val="0"/>
        <w:rPr>
          <w:rFonts w:cs="Arial"/>
          <w:b/>
          <w:bCs/>
          <w:color w:val="EE0000"/>
          <w:shd w:val="clear" w:color="auto" w:fill="FFFFFF"/>
        </w:rPr>
      </w:pPr>
    </w:p>
    <w:p w14:paraId="158D845E" w14:textId="77777777" w:rsidR="00396CB1" w:rsidRPr="00BC280F" w:rsidRDefault="00396CB1" w:rsidP="00396CB1">
      <w:pPr>
        <w:widowControl/>
        <w:adjustRightInd w:val="0"/>
        <w:rPr>
          <w:rFonts w:cs="Arial"/>
          <w:b/>
          <w:bCs/>
          <w:color w:val="EE0000"/>
          <w:shd w:val="clear" w:color="auto" w:fill="FFFFFF"/>
        </w:rPr>
      </w:pPr>
    </w:p>
    <w:p w14:paraId="711BD5F9" w14:textId="2C3BA729" w:rsidR="00396CB1" w:rsidRPr="00BC280F" w:rsidRDefault="00822BB5" w:rsidP="00396CB1">
      <w:pPr>
        <w:widowControl/>
        <w:adjustRightInd w:val="0"/>
        <w:rPr>
          <w:rFonts w:cs="Arial"/>
          <w:color w:val="222222"/>
          <w:shd w:val="clear" w:color="auto" w:fill="FFFFFF"/>
        </w:rPr>
      </w:pPr>
      <w:r w:rsidRPr="00822BB5">
        <w:rPr>
          <w:rFonts w:cs="Arial"/>
          <w:color w:val="000000"/>
          <w:szCs w:val="24"/>
          <w14:ligatures w14:val="standardContextual"/>
        </w:rPr>
        <w:lastRenderedPageBreak/>
        <w:t>Hierna volgt een samenvatting van de belangrijkste passages uit de bijlagen bij het aangepast bestemmingsplan met wal</w:t>
      </w:r>
      <w:r>
        <w:rPr>
          <w:rFonts w:cs="Arial"/>
          <w:color w:val="000000"/>
          <w:szCs w:val="24"/>
          <w14:ligatures w14:val="standardContextual"/>
        </w:rPr>
        <w:t>.</w:t>
      </w:r>
      <w:r w:rsidRPr="00822BB5">
        <w:rPr>
          <w:rFonts w:cs="Arial"/>
          <w:color w:val="EE0000"/>
          <w:szCs w:val="24"/>
        </w:rPr>
        <w:cr/>
      </w:r>
    </w:p>
    <w:p w14:paraId="53ECAAC4" w14:textId="77777777" w:rsidR="00396CB1" w:rsidRPr="00BC280F" w:rsidRDefault="00396CB1" w:rsidP="00396CB1">
      <w:pPr>
        <w:widowControl/>
        <w:adjustRightInd w:val="0"/>
        <w:rPr>
          <w:rFonts w:cs="Arial"/>
          <w:color w:val="222222"/>
          <w:shd w:val="clear" w:color="auto" w:fill="FFFFFF"/>
        </w:rPr>
      </w:pPr>
    </w:p>
    <w:p w14:paraId="395FFE0A" w14:textId="77777777" w:rsidR="00396CB1" w:rsidRPr="00BC280F" w:rsidRDefault="00396CB1" w:rsidP="00396CB1">
      <w:pPr>
        <w:widowControl/>
        <w:adjustRightInd w:val="0"/>
        <w:rPr>
          <w:rFonts w:cs="Arial"/>
          <w:b/>
          <w:bCs/>
          <w:color w:val="000000"/>
          <w:szCs w:val="24"/>
          <w14:ligatures w14:val="standardContextual"/>
        </w:rPr>
      </w:pPr>
    </w:p>
    <w:p w14:paraId="32A1A17F" w14:textId="77777777" w:rsidR="00396CB1" w:rsidRPr="00BC280F" w:rsidRDefault="00396CB1" w:rsidP="00396CB1">
      <w:pPr>
        <w:widowControl/>
        <w:adjustRightInd w:val="0"/>
        <w:rPr>
          <w:rFonts w:cs="Arial"/>
          <w:b/>
          <w:bCs/>
          <w:color w:val="000000"/>
          <w:szCs w:val="24"/>
          <w14:ligatures w14:val="standardContextual"/>
        </w:rPr>
      </w:pPr>
    </w:p>
    <w:p w14:paraId="7DBD5322" w14:textId="77777777" w:rsidR="00396CB1" w:rsidRPr="00BC280F" w:rsidRDefault="00396CB1" w:rsidP="00396CB1">
      <w:pPr>
        <w:widowControl/>
        <w:adjustRightInd w:val="0"/>
        <w:rPr>
          <w:rFonts w:cs="Arial"/>
          <w:b/>
          <w:bCs/>
          <w:color w:val="000000"/>
          <w:szCs w:val="24"/>
          <w14:ligatures w14:val="standardContextual"/>
        </w:rPr>
      </w:pPr>
    </w:p>
    <w:p w14:paraId="632B42EC" w14:textId="77777777" w:rsidR="00396CB1" w:rsidRPr="00BC280F" w:rsidRDefault="00396CB1" w:rsidP="00396CB1">
      <w:pPr>
        <w:widowControl/>
        <w:adjustRightInd w:val="0"/>
        <w:rPr>
          <w:rFonts w:cs="Arial"/>
          <w:b/>
          <w:bCs/>
          <w:color w:val="000000"/>
          <w:szCs w:val="24"/>
          <w14:ligatures w14:val="standardContextual"/>
        </w:rPr>
      </w:pPr>
    </w:p>
    <w:p w14:paraId="0DB35671" w14:textId="77777777" w:rsidR="00396CB1" w:rsidRPr="00BC280F" w:rsidRDefault="00396CB1" w:rsidP="00396CB1">
      <w:pPr>
        <w:widowControl/>
        <w:adjustRightInd w:val="0"/>
        <w:rPr>
          <w:rFonts w:cs="Arial"/>
          <w:b/>
          <w:bCs/>
          <w:color w:val="000000"/>
          <w:szCs w:val="24"/>
          <w14:ligatures w14:val="standardContextual"/>
        </w:rPr>
      </w:pPr>
    </w:p>
    <w:p w14:paraId="3407E672" w14:textId="77777777" w:rsidR="00396CB1" w:rsidRPr="00BC280F" w:rsidRDefault="00396CB1" w:rsidP="00396CB1">
      <w:pPr>
        <w:widowControl/>
        <w:ind w:left="0"/>
        <w:rPr>
          <w:rFonts w:cs="Arial"/>
          <w:b/>
          <w:bCs/>
          <w:color w:val="000000"/>
          <w:szCs w:val="24"/>
          <w14:ligatures w14:val="standardContextual"/>
        </w:rPr>
      </w:pPr>
      <w:r w:rsidRPr="00BC280F">
        <w:rPr>
          <w:rFonts w:cs="Arial"/>
          <w:b/>
          <w:bCs/>
          <w:color w:val="000000"/>
          <w:szCs w:val="24"/>
          <w14:ligatures w14:val="standardContextual"/>
        </w:rPr>
        <w:br w:type="page"/>
      </w:r>
    </w:p>
    <w:p w14:paraId="7EE192E0" w14:textId="474D5DE7" w:rsidR="00D80C55" w:rsidRDefault="00D80C55" w:rsidP="003C3BAA">
      <w:pPr>
        <w:widowControl/>
        <w:adjustRightInd w:val="0"/>
        <w:rPr>
          <w:rFonts w:cs="Arial"/>
          <w:b/>
          <w:bCs/>
          <w:color w:val="000000"/>
          <w:szCs w:val="24"/>
          <w14:ligatures w14:val="standardContextual"/>
        </w:rPr>
      </w:pPr>
    </w:p>
    <w:p w14:paraId="713C7565" w14:textId="77777777" w:rsidR="00396CB1" w:rsidRDefault="00396CB1" w:rsidP="003C3BAA">
      <w:pPr>
        <w:widowControl/>
        <w:adjustRightInd w:val="0"/>
        <w:rPr>
          <w:rFonts w:cs="Arial"/>
          <w:b/>
          <w:bCs/>
          <w:color w:val="000000"/>
          <w:szCs w:val="24"/>
          <w14:ligatures w14:val="standardContextual"/>
        </w:rPr>
      </w:pPr>
    </w:p>
    <w:p w14:paraId="7460FB8F" w14:textId="77777777" w:rsidR="00396CB1" w:rsidRDefault="00396CB1" w:rsidP="003C3BAA">
      <w:pPr>
        <w:widowControl/>
        <w:adjustRightInd w:val="0"/>
        <w:rPr>
          <w:rFonts w:cs="Arial"/>
          <w:b/>
          <w:bCs/>
          <w:color w:val="000000"/>
          <w:szCs w:val="24"/>
          <w14:ligatures w14:val="standardContextual"/>
        </w:rPr>
      </w:pPr>
    </w:p>
    <w:p w14:paraId="51EF4C65" w14:textId="77777777" w:rsidR="00396CB1" w:rsidRDefault="00396CB1" w:rsidP="003C3BAA">
      <w:pPr>
        <w:widowControl/>
        <w:adjustRightInd w:val="0"/>
        <w:rPr>
          <w:rFonts w:cs="Arial"/>
          <w:b/>
          <w:bCs/>
          <w:color w:val="000000"/>
          <w:szCs w:val="24"/>
          <w14:ligatures w14:val="standardContextual"/>
        </w:rPr>
      </w:pPr>
    </w:p>
    <w:p w14:paraId="7F6F0DE0" w14:textId="496A4187" w:rsidR="00FD0BBA" w:rsidRPr="004C2DDD" w:rsidRDefault="00A61585" w:rsidP="002D7457">
      <w:pPr>
        <w:widowControl/>
        <w:rPr>
          <w:rFonts w:cs="Arial"/>
          <w:b/>
          <w:bCs/>
          <w:color w:val="000000"/>
          <w:szCs w:val="24"/>
          <w14:ligatures w14:val="standardContextual"/>
        </w:rPr>
      </w:pPr>
      <w:r>
        <w:rPr>
          <w:rFonts w:cs="Arial"/>
          <w:b/>
          <w:bCs/>
          <w:color w:val="000000"/>
          <w:szCs w:val="24"/>
          <w14:ligatures w14:val="standardContextual"/>
        </w:rPr>
        <w:t xml:space="preserve">Bijlage </w:t>
      </w:r>
      <w:r w:rsidR="003C3BAA" w:rsidRPr="004C2DDD">
        <w:rPr>
          <w:rFonts w:cs="Arial"/>
          <w:b/>
          <w:bCs/>
          <w:color w:val="000000"/>
          <w:szCs w:val="24"/>
          <w14:ligatures w14:val="standardContextual"/>
        </w:rPr>
        <w:t xml:space="preserve">1 </w:t>
      </w:r>
      <w:proofErr w:type="spellStart"/>
      <w:r w:rsidR="003C3BAA" w:rsidRPr="004C2DDD">
        <w:rPr>
          <w:rFonts w:cs="Arial"/>
          <w:b/>
          <w:bCs/>
          <w:color w:val="000000"/>
          <w:szCs w:val="24"/>
          <w14:ligatures w14:val="standardContextual"/>
        </w:rPr>
        <w:t>Begruendung</w:t>
      </w:r>
      <w:proofErr w:type="spellEnd"/>
      <w:r w:rsidR="003C3BAA" w:rsidRPr="004C2DDD">
        <w:rPr>
          <w:rFonts w:cs="Arial"/>
          <w:b/>
          <w:bCs/>
          <w:color w:val="000000"/>
          <w:szCs w:val="24"/>
          <w14:ligatures w14:val="standardContextual"/>
        </w:rPr>
        <w:t>_-</w:t>
      </w:r>
      <w:proofErr w:type="spellStart"/>
      <w:r w:rsidR="003C3BAA" w:rsidRPr="004C2DDD">
        <w:rPr>
          <w:rFonts w:cs="Arial"/>
          <w:b/>
          <w:bCs/>
          <w:color w:val="000000"/>
          <w:szCs w:val="24"/>
          <w14:ligatures w14:val="standardContextual"/>
        </w:rPr>
        <w:t>ergaenzte_Fassung</w:t>
      </w:r>
      <w:proofErr w:type="spellEnd"/>
      <w:r w:rsidR="003C3BAA" w:rsidRPr="004C2DDD">
        <w:rPr>
          <w:rFonts w:cs="Arial"/>
          <w:b/>
          <w:bCs/>
          <w:color w:val="000000"/>
          <w:szCs w:val="24"/>
          <w14:ligatures w14:val="standardContextual"/>
        </w:rPr>
        <w:t xml:space="preserve"> september 2025</w:t>
      </w:r>
      <w:r w:rsidR="003C3BAA" w:rsidRPr="004C2DDD">
        <w:rPr>
          <w:rFonts w:cs="Arial"/>
          <w:color w:val="000000"/>
          <w:szCs w:val="24"/>
          <w14:ligatures w14:val="standardContextual"/>
        </w:rPr>
        <w:br/>
      </w:r>
      <w:r w:rsidR="003C3BAA" w:rsidRPr="004C2DDD">
        <w:rPr>
          <w:rFonts w:cs="Arial"/>
          <w:color w:val="000000"/>
          <w:szCs w:val="24"/>
          <w14:ligatures w14:val="standardContextual"/>
        </w:rPr>
        <w:br/>
      </w:r>
      <w:r w:rsidR="00FD0BBA" w:rsidRPr="004C2DDD">
        <w:rPr>
          <w:rFonts w:cs="Arial"/>
          <w:color w:val="000000"/>
          <w:szCs w:val="24"/>
          <w14:ligatures w14:val="standardContextual"/>
        </w:rPr>
        <w:t>pagina 8</w:t>
      </w:r>
    </w:p>
    <w:p w14:paraId="1FC5DF50" w14:textId="77777777" w:rsidR="00FD0BBA" w:rsidRPr="004C2DDD" w:rsidRDefault="00FD0BBA" w:rsidP="002D7457">
      <w:pPr>
        <w:widowControl/>
        <w:rPr>
          <w:rFonts w:cs="Arial"/>
          <w:b/>
          <w:bCs/>
          <w:color w:val="000000"/>
          <w:szCs w:val="24"/>
          <w14:ligatures w14:val="standardContextual"/>
        </w:rPr>
      </w:pPr>
    </w:p>
    <w:p w14:paraId="67524980" w14:textId="0514D256" w:rsidR="002D7457" w:rsidRPr="004C2DDD" w:rsidRDefault="002D7457" w:rsidP="002D7457">
      <w:pPr>
        <w:widowControl/>
        <w:rPr>
          <w:rFonts w:cs="Arial"/>
          <w:color w:val="000000"/>
          <w:szCs w:val="24"/>
          <w14:ligatures w14:val="standardContextual"/>
        </w:rPr>
      </w:pPr>
      <w:bookmarkStart w:id="0" w:name="_TOC_250049"/>
      <w:r w:rsidRPr="004C2DDD">
        <w:rPr>
          <w:rFonts w:cs="Arial"/>
          <w:b/>
          <w:bCs/>
          <w:color w:val="000000"/>
          <w:szCs w:val="24"/>
          <w14:ligatures w14:val="standardContextual"/>
        </w:rPr>
        <w:t>Aanvullende procedure</w:t>
      </w:r>
      <w:bookmarkEnd w:id="0"/>
    </w:p>
    <w:p w14:paraId="5ADAA085" w14:textId="77777777" w:rsidR="002D7457" w:rsidRPr="004C2DDD" w:rsidRDefault="002D7457" w:rsidP="002D7457">
      <w:pPr>
        <w:widowControl/>
        <w:rPr>
          <w:rFonts w:cs="Arial"/>
          <w:color w:val="000000"/>
          <w:szCs w:val="24"/>
          <w14:ligatures w14:val="standardContextual"/>
        </w:rPr>
      </w:pPr>
      <w:r w:rsidRPr="004C2DDD">
        <w:rPr>
          <w:rFonts w:cs="Arial"/>
          <w:color w:val="000000"/>
          <w:szCs w:val="24"/>
          <w14:ligatures w14:val="standardContextual"/>
        </w:rPr>
        <w:t>In zijn vergadering van 17 september 2024 heeft de raad van de gemeente Niederkrüchten het ontwikkelingsplan Elm-131 "Javelin Park Ost" als wet aangenomen. De aankondiging van het besluit over de statuten werd op 26 september 2024 gepubliceerd in het staatsblad van het arrondissement Viersen. Op de dag van publicatie werd het ontwikkelingsplan juridisch bindend.</w:t>
      </w:r>
    </w:p>
    <w:p w14:paraId="104CFEA3" w14:textId="77777777" w:rsidR="002D7457" w:rsidRPr="004C2DDD" w:rsidRDefault="002D7457" w:rsidP="002D7457">
      <w:pPr>
        <w:widowControl/>
        <w:rPr>
          <w:rFonts w:cs="Arial"/>
          <w:color w:val="000000"/>
          <w:szCs w:val="24"/>
          <w14:ligatures w14:val="standardContextual"/>
        </w:rPr>
      </w:pPr>
    </w:p>
    <w:p w14:paraId="74D17167" w14:textId="77777777" w:rsidR="002D7457" w:rsidRPr="004C2DDD" w:rsidRDefault="002D7457" w:rsidP="002D7457">
      <w:pPr>
        <w:widowControl/>
        <w:rPr>
          <w:rFonts w:cs="Arial"/>
          <w:color w:val="000000"/>
          <w:szCs w:val="24"/>
          <w14:ligatures w14:val="standardContextual"/>
        </w:rPr>
      </w:pPr>
      <w:r w:rsidRPr="004C2DDD">
        <w:rPr>
          <w:rFonts w:cs="Arial"/>
          <w:color w:val="000000"/>
          <w:szCs w:val="24"/>
          <w14:ligatures w14:val="standardContextual"/>
        </w:rPr>
        <w:t xml:space="preserve">Bij beslissing van 28 april 2025 heeft de </w:t>
      </w:r>
      <w:proofErr w:type="spellStart"/>
      <w:r w:rsidRPr="004C2DDD">
        <w:rPr>
          <w:rFonts w:cs="Arial"/>
          <w:color w:val="000000"/>
          <w:szCs w:val="24"/>
          <w14:ligatures w14:val="standardContextual"/>
        </w:rPr>
        <w:t>Oberlandschaftsrechtbank</w:t>
      </w:r>
      <w:proofErr w:type="spellEnd"/>
      <w:r w:rsidRPr="004C2DDD">
        <w:rPr>
          <w:rFonts w:cs="Arial"/>
          <w:color w:val="000000"/>
          <w:szCs w:val="24"/>
          <w14:ligatures w14:val="standardContextual"/>
        </w:rPr>
        <w:t xml:space="preserve"> van Noordrijn-Westfalen het ontwikkelingsplan voorlopig opgeschort totdat een beslissing is genomen over een hangend verzoek om rechterlijke toetsing (zaak nr. 10 B 336/25.NE). Het besluit is uitsluitend gebaseerd op een afweging van de gevolgen, niet op een voorafgaande beoordeling van de doeltreffendheid van het ontwikkelingsplan. Op basis van de opmerkingen van de aanvrager en een uitspraak van het Europese Hof van Justitie over vogelbeschermingsgebieden was de rechtbank van mening dat deze vragen niet in kort geding konden worden opgehelderd. Het Europees Hof van Justitie had</w:t>
      </w:r>
    </w:p>
    <w:p w14:paraId="21F8737B" w14:textId="77777777" w:rsidR="002D7457" w:rsidRPr="004C2DDD" w:rsidRDefault="002D7457" w:rsidP="002D7457">
      <w:pPr>
        <w:widowControl/>
        <w:rPr>
          <w:rFonts w:cs="Arial"/>
          <w:color w:val="000000"/>
          <w:szCs w:val="24"/>
          <w14:ligatures w14:val="standardContextual"/>
        </w:rPr>
      </w:pPr>
      <w:r w:rsidRPr="004C2DDD">
        <w:rPr>
          <w:rFonts w:cs="Arial"/>
          <w:color w:val="000000"/>
          <w:szCs w:val="24"/>
          <w14:ligatures w14:val="standardContextual"/>
        </w:rPr>
        <w:t>12 september 2024 heeft besloten dat de</w:t>
      </w:r>
    </w:p>
    <w:p w14:paraId="53730149" w14:textId="77777777" w:rsidR="002D7457" w:rsidRPr="004C2DDD" w:rsidRDefault="002D7457" w:rsidP="002D7457">
      <w:pPr>
        <w:widowControl/>
        <w:rPr>
          <w:rFonts w:cs="Arial"/>
          <w:color w:val="000000"/>
          <w:szCs w:val="24"/>
          <w14:ligatures w14:val="standardContextual"/>
        </w:rPr>
      </w:pPr>
      <w:r w:rsidRPr="004C2DDD">
        <w:rPr>
          <w:rFonts w:cs="Arial"/>
          <w:color w:val="000000"/>
          <w:szCs w:val="24"/>
          <w14:ligatures w14:val="standardContextual"/>
        </w:rPr>
        <w:t xml:space="preserve">De beschermingsstatus van vogelbeschermingsgebieden in Griekenland was niet verenigbaar met de Europese Vogelrichtlijn 2009/147/EG omdat er geen </w:t>
      </w:r>
      <w:proofErr w:type="spellStart"/>
      <w:r w:rsidRPr="004C2DDD">
        <w:rPr>
          <w:rFonts w:cs="Arial"/>
          <w:color w:val="000000"/>
          <w:szCs w:val="24"/>
          <w14:ligatures w14:val="standardContextual"/>
        </w:rPr>
        <w:t>gebiedsspecifieke</w:t>
      </w:r>
      <w:proofErr w:type="spellEnd"/>
      <w:r w:rsidRPr="004C2DDD">
        <w:rPr>
          <w:rFonts w:cs="Arial"/>
          <w:color w:val="000000"/>
          <w:szCs w:val="24"/>
          <w14:ligatures w14:val="standardContextual"/>
        </w:rPr>
        <w:t xml:space="preserve"> instandhoudingsdoelstellingen waren vastgesteld. De verzoekers in de toetsingsprocedure zijn van mening dat dit ook geldt voor het vogelreservaat "</w:t>
      </w:r>
      <w:proofErr w:type="spellStart"/>
      <w:r w:rsidRPr="004C2DDD">
        <w:rPr>
          <w:rFonts w:cs="Arial"/>
          <w:color w:val="000000"/>
          <w:szCs w:val="24"/>
          <w14:ligatures w14:val="standardContextual"/>
        </w:rPr>
        <w:t>Schwalm</w:t>
      </w:r>
      <w:proofErr w:type="spellEnd"/>
      <w:r w:rsidRPr="004C2DDD">
        <w:rPr>
          <w:rFonts w:cs="Arial"/>
          <w:color w:val="000000"/>
          <w:szCs w:val="24"/>
          <w14:ligatures w14:val="standardContextual"/>
        </w:rPr>
        <w:t xml:space="preserve">-Nette-Platte </w:t>
      </w:r>
      <w:proofErr w:type="spellStart"/>
      <w:r w:rsidRPr="004C2DDD">
        <w:rPr>
          <w:rFonts w:cs="Arial"/>
          <w:color w:val="000000"/>
          <w:szCs w:val="24"/>
          <w14:ligatures w14:val="standardContextual"/>
        </w:rPr>
        <w:t>mit</w:t>
      </w:r>
      <w:proofErr w:type="spellEnd"/>
      <w:r w:rsidRPr="004C2DDD">
        <w:rPr>
          <w:rFonts w:cs="Arial"/>
          <w:color w:val="000000"/>
          <w:szCs w:val="24"/>
          <w14:ligatures w14:val="standardContextual"/>
        </w:rPr>
        <w:t xml:space="preserve"> </w:t>
      </w:r>
      <w:proofErr w:type="spellStart"/>
      <w:r w:rsidRPr="004C2DDD">
        <w:rPr>
          <w:rFonts w:cs="Arial"/>
          <w:color w:val="000000"/>
          <w:szCs w:val="24"/>
          <w14:ligatures w14:val="standardContextual"/>
        </w:rPr>
        <w:t>Grenzwald</w:t>
      </w:r>
      <w:proofErr w:type="spellEnd"/>
      <w:r w:rsidRPr="004C2DDD">
        <w:rPr>
          <w:rFonts w:cs="Arial"/>
          <w:color w:val="000000"/>
          <w:szCs w:val="24"/>
          <w14:ligatures w14:val="standardContextual"/>
        </w:rPr>
        <w:t xml:space="preserve"> u. Meinweg". Om te voorkomen dat er onomkeerbare omstandigheden ontstaan, heeft de rechtbank het inrichtingsplan tijdelijk opgeschort. Bovenvermelde uitspraak van het Europees Hof van Justitie werd bekend na de vaststelling van de statuten voor het ontwikkelingsplan Elm-131 en kon daarom niet in aanmerking worden genomen voor de effectbeoordeling van het vogelbeschermingsgebied. De deskundigen die in het kader van de procedure voor het ontwikkelingsplan zijn ingeschakeld, hebben de gevolgen van de recentere jurisprudentie onderzocht en de effectbeoordeling dienovereenkomstig uit voorzorg aangevuld</w:t>
      </w:r>
      <w:r w:rsidRPr="005129B8">
        <w:rPr>
          <w:rFonts w:cs="Arial"/>
          <w:b/>
          <w:bCs/>
          <w:color w:val="000000"/>
          <w:szCs w:val="24"/>
          <w14:ligatures w14:val="standardContextual"/>
        </w:rPr>
        <w:t xml:space="preserve">. De </w:t>
      </w:r>
      <w:proofErr w:type="spellStart"/>
      <w:r w:rsidRPr="005129B8">
        <w:rPr>
          <w:rFonts w:cs="Arial"/>
          <w:b/>
          <w:bCs/>
          <w:color w:val="000000"/>
          <w:szCs w:val="24"/>
          <w14:ligatures w14:val="standardContextual"/>
        </w:rPr>
        <w:t>plangerelateerde</w:t>
      </w:r>
      <w:proofErr w:type="spellEnd"/>
      <w:r w:rsidRPr="005129B8">
        <w:rPr>
          <w:rFonts w:cs="Arial"/>
          <w:b/>
          <w:bCs/>
          <w:color w:val="000000"/>
          <w:szCs w:val="24"/>
          <w14:ligatures w14:val="standardContextual"/>
        </w:rPr>
        <w:t xml:space="preserve"> effecten zullen daarom worden onderzocht voor 16 soorten die beschermd zijn op grond van bijlage I bij de vogelrichtlijn en die significant voorkomen in het beschermde gebied</w:t>
      </w:r>
      <w:r w:rsidRPr="004C2DDD">
        <w:rPr>
          <w:rFonts w:cs="Arial"/>
          <w:color w:val="000000"/>
          <w:szCs w:val="24"/>
          <w14:ligatures w14:val="standardContextual"/>
        </w:rPr>
        <w:t>. Daarnaast worden de effecten ook onderzocht voor 26 vogelsoorten die beschermd zijn op grond van bijlage II van de vogelrichtlijn en die significant voorkomen in het beschermde gebied als trekvogels.</w:t>
      </w:r>
    </w:p>
    <w:p w14:paraId="545F0D47" w14:textId="76E47494" w:rsidR="002D7457" w:rsidRPr="004C2DDD" w:rsidRDefault="002D7457" w:rsidP="002D7457">
      <w:pPr>
        <w:widowControl/>
        <w:rPr>
          <w:rFonts w:cs="Arial"/>
          <w:color w:val="000000"/>
          <w:szCs w:val="24"/>
          <w14:ligatures w14:val="standardContextual"/>
        </w:rPr>
      </w:pPr>
    </w:p>
    <w:p w14:paraId="7E0531EC" w14:textId="5A0A334E" w:rsidR="002D7457" w:rsidRDefault="002D7457" w:rsidP="002D7457">
      <w:pPr>
        <w:widowControl/>
        <w:rPr>
          <w:rFonts w:cs="Arial"/>
          <w:color w:val="000000"/>
          <w:szCs w:val="24"/>
          <w14:ligatures w14:val="standardContextual"/>
        </w:rPr>
      </w:pPr>
      <w:r w:rsidRPr="004C2DDD">
        <w:rPr>
          <w:rFonts w:cs="Arial"/>
          <w:color w:val="000000"/>
          <w:szCs w:val="24"/>
          <w14:ligatures w14:val="standardContextual"/>
        </w:rPr>
        <w:t xml:space="preserve">Naast deze 42 vogelsoorten, die volgens de Landsverordening waardevol zijn voor het gebied, worden ook planmatige effecten op andere in het gebied voorkomende soorten die onder de bescherming van de Vogelrichtlijn vallen, onderzocht. Dit betekent dat eventuele hogere beschermingseisen die zouden kunnen voortvloeien uit het bovengenoemde arrest van het Hof van Justitie in aanmerking zullen worden genomen, zelfs voordat de verordening inzake beschermde gebieden wordt gewijzigd als onderdeel van de effectbeoordeling. Aangezien de effecten van de beslissing van het Hof van Justitie voor een passende beoordeling in de vakliteratuur verschillend worden beoordeeld (voor een uitgebreide reikwijdte van de toetsing, zie Schilling </w:t>
      </w:r>
      <w:proofErr w:type="spellStart"/>
      <w:r w:rsidRPr="004C2DDD">
        <w:rPr>
          <w:rFonts w:cs="Arial"/>
          <w:color w:val="000000"/>
          <w:szCs w:val="24"/>
          <w14:ligatures w14:val="standardContextual"/>
        </w:rPr>
        <w:t>NuR</w:t>
      </w:r>
      <w:proofErr w:type="spellEnd"/>
      <w:r w:rsidRPr="004C2DDD">
        <w:rPr>
          <w:rFonts w:cs="Arial"/>
          <w:color w:val="000000"/>
          <w:szCs w:val="24"/>
          <w14:ligatures w14:val="standardContextual"/>
        </w:rPr>
        <w:t xml:space="preserve"> 2024, 756; voor een passende beoordeling op basis van het standaard gegevensformulier voor het beschermde gebied, daarentegen, zie </w:t>
      </w:r>
      <w:proofErr w:type="spellStart"/>
      <w:r w:rsidRPr="004C2DDD">
        <w:rPr>
          <w:rFonts w:cs="Arial"/>
          <w:color w:val="000000"/>
          <w:szCs w:val="24"/>
          <w14:ligatures w14:val="standardContextual"/>
        </w:rPr>
        <w:t>Gerbig</w:t>
      </w:r>
      <w:proofErr w:type="spellEnd"/>
      <w:r w:rsidRPr="004C2DDD">
        <w:rPr>
          <w:rFonts w:cs="Arial"/>
          <w:color w:val="000000"/>
          <w:szCs w:val="24"/>
          <w14:ligatures w14:val="standardContextual"/>
        </w:rPr>
        <w:t>, ZUR 2025,</w:t>
      </w:r>
    </w:p>
    <w:p w14:paraId="59B37EF1" w14:textId="77777777" w:rsidR="005129B8" w:rsidRPr="004C2DDD" w:rsidRDefault="005129B8" w:rsidP="002D7457">
      <w:pPr>
        <w:widowControl/>
        <w:rPr>
          <w:rFonts w:cs="Arial"/>
          <w:color w:val="000000"/>
          <w:szCs w:val="24"/>
          <w14:ligatures w14:val="standardContextual"/>
        </w:rPr>
      </w:pPr>
    </w:p>
    <w:p w14:paraId="285913DC" w14:textId="77777777" w:rsidR="002D7457" w:rsidRPr="004C2DDD" w:rsidRDefault="002D7457" w:rsidP="002D7457">
      <w:pPr>
        <w:widowControl/>
        <w:rPr>
          <w:rFonts w:cs="Arial"/>
          <w:color w:val="000000"/>
          <w:szCs w:val="24"/>
          <w14:ligatures w14:val="standardContextual"/>
        </w:rPr>
      </w:pPr>
      <w:r w:rsidRPr="004C2DDD">
        <w:rPr>
          <w:rFonts w:cs="Arial"/>
          <w:color w:val="000000"/>
          <w:szCs w:val="24"/>
          <w14:ligatures w14:val="standardContextual"/>
        </w:rPr>
        <w:lastRenderedPageBreak/>
        <w:t>339) worden andere vogelsoorten uit voorzorg opgenomen in de beoordeling van het vogelreservaat "Schwalm-Nette-Platte mit Grenzwald u. Meinweg".</w:t>
      </w:r>
    </w:p>
    <w:p w14:paraId="7C5BB2C3" w14:textId="77777777" w:rsidR="002D7457" w:rsidRPr="004C2DDD" w:rsidRDefault="002D7457" w:rsidP="002D7457">
      <w:pPr>
        <w:widowControl/>
        <w:rPr>
          <w:rFonts w:cs="Arial"/>
          <w:color w:val="000000"/>
          <w:szCs w:val="24"/>
          <w14:ligatures w14:val="standardContextual"/>
        </w:rPr>
      </w:pPr>
    </w:p>
    <w:p w14:paraId="64E5ECDB" w14:textId="77777777" w:rsidR="002D7457" w:rsidRPr="004C2DDD" w:rsidRDefault="002D7457" w:rsidP="002D7457">
      <w:pPr>
        <w:widowControl/>
        <w:rPr>
          <w:rFonts w:cs="Arial"/>
          <w:color w:val="000000"/>
          <w:szCs w:val="24"/>
          <w14:ligatures w14:val="standardContextual"/>
        </w:rPr>
      </w:pPr>
      <w:r w:rsidRPr="004C2DDD">
        <w:rPr>
          <w:rFonts w:cs="Arial"/>
          <w:color w:val="000000"/>
          <w:szCs w:val="24"/>
          <w14:ligatures w14:val="standardContextual"/>
        </w:rPr>
        <w:t xml:space="preserve">Zelfs na de resultaten van de uitgebreide verenigbaarheidsbeoordeling lijdt het geen twijfel dat aanzienlijke aantasting van het vogelbeschermingsgebied in zijn componenten die relevant zijn voor de instandhoudingsdoelstellingen of het doel van de bescherming, zal worden vermeden. </w:t>
      </w:r>
      <w:r w:rsidRPr="005129B8">
        <w:rPr>
          <w:rFonts w:cs="Arial"/>
          <w:b/>
          <w:bCs/>
          <w:color w:val="000000"/>
          <w:szCs w:val="24"/>
          <w14:ligatures w14:val="standardContextual"/>
        </w:rPr>
        <w:t>Er zijn geen verdere beschermingsmaatregelen nodig</w:t>
      </w:r>
      <w:r w:rsidRPr="004C2DDD">
        <w:rPr>
          <w:rFonts w:cs="Arial"/>
          <w:color w:val="000000"/>
          <w:szCs w:val="24"/>
          <w14:ligatures w14:val="standardContextual"/>
        </w:rPr>
        <w:t xml:space="preserve">. Het is dus niet nodig om de bepalingen van het inrichtingsplan aan te passen. </w:t>
      </w:r>
      <w:r w:rsidRPr="005129B8">
        <w:rPr>
          <w:rFonts w:cs="Arial"/>
          <w:b/>
          <w:bCs/>
          <w:color w:val="000000"/>
          <w:szCs w:val="24"/>
          <w14:ligatures w14:val="standardContextual"/>
        </w:rPr>
        <w:t>Desalniettemin heeft de projectontwikkelaar aangeboden om het vogelreservaat extra af te schermen met een muur aan de zuidelijke rand van het plangebied.</w:t>
      </w:r>
      <w:r w:rsidRPr="004C2DDD">
        <w:rPr>
          <w:rFonts w:cs="Arial"/>
          <w:color w:val="000000"/>
          <w:szCs w:val="24"/>
          <w14:ligatures w14:val="standardContextual"/>
        </w:rPr>
        <w:t xml:space="preserve"> </w:t>
      </w:r>
      <w:r w:rsidRPr="005129B8">
        <w:rPr>
          <w:rFonts w:cs="Arial"/>
          <w:b/>
          <w:bCs/>
          <w:color w:val="000000"/>
          <w:szCs w:val="24"/>
          <w14:ligatures w14:val="standardContextual"/>
        </w:rPr>
        <w:t>Volgens de bepalingen van het ontwikkelingsplan is een dergelijke muur mogelijk in de gebieden M8 en M11 in het zuiden</w:t>
      </w:r>
      <w:r w:rsidRPr="004C2DDD">
        <w:rPr>
          <w:rFonts w:cs="Arial"/>
          <w:color w:val="000000"/>
          <w:szCs w:val="24"/>
          <w14:ligatures w14:val="standardContextual"/>
        </w:rPr>
        <w:t>. De uitvoering van de muur wordt vastgelegd in de bouwvergunningsprocedure en juridisch geborgd door een wijziging van het stedenbouwkundig contract. Tegen de achtergrond van het arrest van het Hof van Justitie wordt de afweging bij wijze van voorzorgsmaatregel aangevuld met de resultaten van de nieuwe compatibiliteitsstudie voor het vogelreservaat om een mogelijke afwegingsfout in het ontwikkelingsplan te vermijden. De bevindingen van de aanvullende effectbeoordeling zijn aangevuld in het milieurapport over het ontwikkelingsplan. De nieuwe regeling van de statuten in de aanvullende procedure op grond van artikel 214, lid 4, van het federale bouwwetboek maakt deze aanvullende aspecten van de belangenafweging tot onderdeel van het ontwikkelingsplan.</w:t>
      </w:r>
    </w:p>
    <w:p w14:paraId="5D0AE874" w14:textId="63BC7DE0" w:rsidR="002D7457" w:rsidRPr="004C2DDD" w:rsidRDefault="002D7457" w:rsidP="002D7457">
      <w:pPr>
        <w:widowControl/>
        <w:adjustRightInd w:val="0"/>
        <w:rPr>
          <w:rFonts w:cs="Arial"/>
          <w:color w:val="5E5E5E"/>
          <w:szCs w:val="24"/>
          <w14:ligatures w14:val="standardContextual"/>
        </w:rPr>
      </w:pPr>
    </w:p>
    <w:p w14:paraId="6F75B0C8" w14:textId="53F618E2" w:rsidR="001C2532" w:rsidRPr="004C2DDD" w:rsidRDefault="001C2532">
      <w:pPr>
        <w:widowControl/>
        <w:ind w:left="0"/>
        <w:rPr>
          <w:rFonts w:cs="Arial"/>
          <w:color w:val="5E5E5E"/>
          <w:szCs w:val="24"/>
          <w14:ligatures w14:val="standardContextual"/>
        </w:rPr>
      </w:pPr>
      <w:r w:rsidRPr="004C2DDD">
        <w:rPr>
          <w:rFonts w:cs="Arial"/>
          <w:color w:val="5E5E5E"/>
          <w:szCs w:val="24"/>
          <w14:ligatures w14:val="standardContextual"/>
        </w:rPr>
        <w:br w:type="page"/>
      </w:r>
    </w:p>
    <w:p w14:paraId="4C28D80E" w14:textId="77777777" w:rsidR="00BE3E5F" w:rsidRPr="004C2DDD" w:rsidRDefault="00BE3E5F" w:rsidP="00562461">
      <w:pPr>
        <w:pStyle w:val="Default"/>
        <w:ind w:left="1440"/>
        <w:rPr>
          <w:rFonts w:ascii="Arial" w:hAnsi="Arial" w:cs="Arial"/>
          <w:b/>
          <w:bCs/>
          <w:color w:val="5E5E5E"/>
        </w:rPr>
      </w:pPr>
    </w:p>
    <w:p w14:paraId="110BD5E8" w14:textId="67CD5AFF" w:rsidR="003C3BAA" w:rsidRPr="004C2DDD" w:rsidRDefault="003C3BAA" w:rsidP="00562461">
      <w:pPr>
        <w:pStyle w:val="Default"/>
        <w:ind w:left="1440"/>
        <w:rPr>
          <w:rFonts w:ascii="Arial" w:hAnsi="Arial" w:cs="Arial"/>
          <w:b/>
          <w:bCs/>
          <w:color w:val="5E5E5E"/>
        </w:rPr>
      </w:pPr>
      <w:r w:rsidRPr="004C2DDD">
        <w:rPr>
          <w:rFonts w:ascii="Arial" w:hAnsi="Arial" w:cs="Arial"/>
          <w:b/>
          <w:bCs/>
          <w:color w:val="5E5E5E"/>
        </w:rPr>
        <w:t xml:space="preserve">Aanhangsel 2 5 </w:t>
      </w:r>
      <w:proofErr w:type="spellStart"/>
      <w:r w:rsidRPr="004C2DDD">
        <w:rPr>
          <w:rFonts w:ascii="Arial" w:hAnsi="Arial" w:cs="Arial"/>
          <w:b/>
          <w:bCs/>
          <w:color w:val="5E5E5E"/>
        </w:rPr>
        <w:t>Umweltbericht</w:t>
      </w:r>
      <w:proofErr w:type="spellEnd"/>
      <w:r w:rsidRPr="004C2DDD">
        <w:rPr>
          <w:rFonts w:ascii="Arial" w:hAnsi="Arial" w:cs="Arial"/>
          <w:b/>
          <w:bCs/>
          <w:color w:val="5E5E5E"/>
        </w:rPr>
        <w:t>_-Stand _September_2025</w:t>
      </w:r>
    </w:p>
    <w:p w14:paraId="0E19D277" w14:textId="77777777" w:rsidR="003C3BAA" w:rsidRPr="004C2DDD" w:rsidRDefault="003C3BAA" w:rsidP="00562461">
      <w:pPr>
        <w:pStyle w:val="Default"/>
        <w:ind w:left="1440"/>
        <w:rPr>
          <w:rFonts w:ascii="Arial" w:hAnsi="Arial" w:cs="Arial"/>
          <w:b/>
          <w:bCs/>
          <w:color w:val="5E5E5E"/>
        </w:rPr>
      </w:pPr>
    </w:p>
    <w:p w14:paraId="5F94ADEA" w14:textId="2FF46F91" w:rsidR="00FD0BBA" w:rsidRPr="004C2DDD" w:rsidRDefault="00FD0BBA" w:rsidP="001C2532">
      <w:pPr>
        <w:pStyle w:val="Plattetekst"/>
        <w:spacing w:before="117"/>
        <w:ind w:right="278"/>
        <w:rPr>
          <w:rFonts w:ascii="Arial" w:hAnsi="Arial" w:cs="Arial"/>
        </w:rPr>
      </w:pPr>
      <w:r w:rsidRPr="004C2DDD">
        <w:rPr>
          <w:rFonts w:ascii="Arial" w:hAnsi="Arial" w:cs="Arial"/>
        </w:rPr>
        <w:t>Pagina 50,</w:t>
      </w:r>
    </w:p>
    <w:p w14:paraId="7B2ED39D" w14:textId="77C1C44D" w:rsidR="001C2532" w:rsidRPr="004C2DDD" w:rsidRDefault="001C2532" w:rsidP="001C2532">
      <w:pPr>
        <w:pStyle w:val="Plattetekst"/>
        <w:spacing w:before="117"/>
        <w:ind w:right="278"/>
        <w:rPr>
          <w:rFonts w:ascii="Arial" w:eastAsia="Arial MT" w:hAnsi="Arial" w:cs="Arial"/>
          <w:sz w:val="22"/>
        </w:rPr>
      </w:pPr>
      <w:r w:rsidRPr="004C2DDD">
        <w:rPr>
          <w:rFonts w:ascii="Arial" w:hAnsi="Arial" w:cs="Arial"/>
        </w:rPr>
        <w:t xml:space="preserve">Naast de gebruikelijke vermijdingsmaatregelen (bijv. voor bouwtijdbeperkingen en ecologisch bouwtoezicht of het vermijden van vogelaanvaringen op glazen gevels) en vroegtijdige compenserende maatregelen voor individuele soorten, zijn er op het niveau van het ontwikkelingsplan ook verschillende plannings- of technische mogelijkheden beschikbaar om storende invloeden van licht en geluid voor aangrenzende beschermde </w:t>
      </w:r>
      <w:proofErr w:type="spellStart"/>
      <w:r w:rsidRPr="004C2DDD">
        <w:rPr>
          <w:rFonts w:ascii="Arial" w:hAnsi="Arial" w:cs="Arial"/>
        </w:rPr>
        <w:t>habitats</w:t>
      </w:r>
      <w:proofErr w:type="spellEnd"/>
      <w:r w:rsidRPr="004C2DDD">
        <w:rPr>
          <w:rFonts w:ascii="Arial" w:hAnsi="Arial" w:cs="Arial"/>
        </w:rPr>
        <w:t xml:space="preserve"> te verminderen.</w:t>
      </w:r>
    </w:p>
    <w:p w14:paraId="4E7929F7" w14:textId="77777777" w:rsidR="001C2532" w:rsidRPr="004C2DDD" w:rsidRDefault="001C2532" w:rsidP="001C2532">
      <w:pPr>
        <w:pStyle w:val="Plattetekst"/>
        <w:spacing w:before="122" w:line="256" w:lineRule="auto"/>
        <w:ind w:right="278"/>
        <w:rPr>
          <w:rFonts w:ascii="Arial" w:hAnsi="Arial" w:cs="Arial"/>
        </w:rPr>
      </w:pPr>
      <w:r w:rsidRPr="004C2DDD">
        <w:rPr>
          <w:rFonts w:ascii="Arial" w:hAnsi="Arial" w:cs="Arial"/>
        </w:rPr>
        <w:t>Voorbeelden hiervan zijn een mogelijk geluidsimmissiequotum of de bepaling van toegestane geluidsniveaus op basis van de richtlijnen volgens G</w:t>
      </w:r>
      <w:r w:rsidRPr="004C2DDD">
        <w:rPr>
          <w:rFonts w:ascii="Arial" w:hAnsi="Arial" w:cs="Arial"/>
          <w:sz w:val="18"/>
        </w:rPr>
        <w:t xml:space="preserve">ARNIEL </w:t>
      </w:r>
      <w:r w:rsidRPr="004C2DDD">
        <w:rPr>
          <w:rFonts w:ascii="Arial" w:hAnsi="Arial" w:cs="Arial"/>
        </w:rPr>
        <w:t xml:space="preserve">&amp; MIERWALD (2010), de ontwikkeling van een verlichtingsconcept voor het gericht voorkomen van intensieve verlichting aan de rand van het plangebied of straling in de richting van de VSG, evenals het behoud en de ontwikkeling van een effectieve perifere vergroening van het plangebied </w:t>
      </w:r>
      <w:r w:rsidRPr="005129B8">
        <w:rPr>
          <w:rFonts w:ascii="Arial" w:hAnsi="Arial" w:cs="Arial"/>
          <w:b/>
          <w:bCs/>
          <w:color w:val="006FC0"/>
        </w:rPr>
        <w:t>en de bouw van een beschermende muur aan de zuidelijke rand van het plangebied indien nodig</w:t>
      </w:r>
      <w:r w:rsidRPr="004C2DDD">
        <w:rPr>
          <w:rFonts w:ascii="Arial" w:hAnsi="Arial" w:cs="Arial"/>
          <w:color w:val="006FC0"/>
        </w:rPr>
        <w:t xml:space="preserve"> </w:t>
      </w:r>
      <w:r w:rsidRPr="004C2DDD">
        <w:rPr>
          <w:rFonts w:ascii="Arial" w:hAnsi="Arial" w:cs="Arial"/>
        </w:rPr>
        <w:t>.</w:t>
      </w:r>
    </w:p>
    <w:p w14:paraId="194BD35B" w14:textId="77777777" w:rsidR="001C2532" w:rsidRPr="004C2DDD" w:rsidRDefault="001C2532" w:rsidP="001C2532">
      <w:pPr>
        <w:pStyle w:val="Plattetekst"/>
        <w:spacing w:before="157"/>
        <w:ind w:right="276"/>
        <w:rPr>
          <w:rFonts w:ascii="Arial" w:hAnsi="Arial" w:cs="Arial"/>
        </w:rPr>
      </w:pPr>
      <w:r w:rsidRPr="004C2DDD">
        <w:rPr>
          <w:rFonts w:ascii="Arial" w:hAnsi="Arial" w:cs="Arial"/>
        </w:rPr>
        <w:t>Rekening houdend met de eisen en effectiviteit van de bijbehorende maatregelen, bevat het wettelijk bestemmingsplan specifieke voorschriften voor de vergroening van de randen</w:t>
      </w:r>
      <w:r w:rsidRPr="004C2DDD">
        <w:rPr>
          <w:rFonts w:ascii="Arial" w:hAnsi="Arial" w:cs="Arial"/>
          <w:color w:val="006FC0"/>
        </w:rPr>
        <w:t xml:space="preserve">, </w:t>
      </w:r>
      <w:r w:rsidRPr="005129B8">
        <w:rPr>
          <w:rFonts w:ascii="Arial" w:hAnsi="Arial" w:cs="Arial"/>
          <w:b/>
          <w:bCs/>
          <w:color w:val="006FC0"/>
        </w:rPr>
        <w:t>de vermindering van licht- en geluidsimmissies en de mogelijke aanleg van een groene aarden wal binnen de M8- en M11-gebieden van de maatregelen</w:t>
      </w:r>
      <w:r w:rsidRPr="004C2DDD">
        <w:rPr>
          <w:rFonts w:ascii="Arial" w:hAnsi="Arial" w:cs="Arial"/>
          <w:color w:val="006FC0"/>
        </w:rPr>
        <w:t xml:space="preserve">, </w:t>
      </w:r>
      <w:r w:rsidRPr="004C2DDD">
        <w:rPr>
          <w:rFonts w:ascii="Arial" w:hAnsi="Arial" w:cs="Arial"/>
        </w:rPr>
        <w:t>die ervoor zorgen dat de beschermingsdoelstellingen van het gebouw dat op het zuiden is gelegen op een afstand van 250 m van het plangebied en 300 m van de geplande ontwikkeling, worden gehaald. vogelreservaat. Dit is met name gebaseerd op de verstoringsgevoeligheid van individuele broedvogelsoorten die in het zuidelijke deel van de start- en landingsbaan voorkomen. De bijbehorende maatregelen worden als bepalingen of indicaties in het ontwikkelingsplan opgenomen en moeten in de daaropvolgende goedkeuringsprocedure op bindende wijze worden geïmplementeerd (zie hoofdstuk 4.2).</w:t>
      </w:r>
    </w:p>
    <w:p w14:paraId="0CF80FBF" w14:textId="77777777" w:rsidR="001C2532" w:rsidRPr="004C2DDD" w:rsidRDefault="001C2532" w:rsidP="001C2532">
      <w:pPr>
        <w:pStyle w:val="Plattetekst"/>
        <w:spacing w:before="122" w:line="256" w:lineRule="auto"/>
        <w:ind w:right="277"/>
        <w:rPr>
          <w:rFonts w:ascii="Arial" w:hAnsi="Arial" w:cs="Arial"/>
        </w:rPr>
      </w:pPr>
      <w:r w:rsidRPr="004C2DDD">
        <w:rPr>
          <w:rFonts w:ascii="Arial" w:hAnsi="Arial" w:cs="Arial"/>
        </w:rPr>
        <w:t xml:space="preserve">Het is daarom momenteel niet mogelijk om af te leiden dat </w:t>
      </w:r>
      <w:proofErr w:type="spellStart"/>
      <w:r w:rsidRPr="004C2DDD">
        <w:rPr>
          <w:rFonts w:ascii="Arial" w:hAnsi="Arial" w:cs="Arial"/>
        </w:rPr>
        <w:t>proceskritische</w:t>
      </w:r>
      <w:proofErr w:type="spellEnd"/>
      <w:r w:rsidRPr="004C2DDD">
        <w:rPr>
          <w:rFonts w:ascii="Arial" w:hAnsi="Arial" w:cs="Arial"/>
        </w:rPr>
        <w:t xml:space="preserve"> soorten of instandhoudingsdoelstellingen significant worden aangetast op het niveau van het ontwikkelingsplan, aangezien kan worden aangenomen dat significante aantasting voor de genoemde soorten en gebieden kan worden uitgesloten door passende maatregelen.</w:t>
      </w:r>
    </w:p>
    <w:p w14:paraId="1D0DBE40" w14:textId="77777777" w:rsidR="00457478" w:rsidRPr="004C2DDD" w:rsidRDefault="00457478" w:rsidP="001C2532">
      <w:pPr>
        <w:pStyle w:val="Plattetekst"/>
        <w:spacing w:before="122" w:line="256" w:lineRule="auto"/>
        <w:ind w:right="277"/>
        <w:rPr>
          <w:rFonts w:ascii="Arial" w:hAnsi="Arial" w:cs="Arial"/>
        </w:rPr>
      </w:pPr>
    </w:p>
    <w:p w14:paraId="51175060" w14:textId="1A71F7EF" w:rsidR="00457478" w:rsidRPr="004C2DDD" w:rsidRDefault="00457478" w:rsidP="00457478">
      <w:pPr>
        <w:pStyle w:val="Plattetekst"/>
        <w:spacing w:before="157"/>
        <w:ind w:right="276"/>
        <w:rPr>
          <w:rFonts w:ascii="Arial" w:hAnsi="Arial" w:cs="Arial"/>
        </w:rPr>
      </w:pPr>
      <w:r w:rsidRPr="004C2DDD">
        <w:rPr>
          <w:rFonts w:ascii="Arial" w:hAnsi="Arial" w:cs="Arial"/>
        </w:rPr>
        <w:t xml:space="preserve">Pagina 135, </w:t>
      </w:r>
      <w:r w:rsidR="0005360F" w:rsidRPr="004C2DDD">
        <w:rPr>
          <w:rFonts w:ascii="Arial" w:hAnsi="Arial" w:cs="Arial"/>
        </w:rPr>
        <w:br/>
      </w:r>
      <w:r w:rsidRPr="004C2DDD">
        <w:rPr>
          <w:rFonts w:ascii="Arial" w:hAnsi="Arial" w:cs="Arial"/>
          <w:color w:val="222222"/>
          <w:shd w:val="clear" w:color="auto" w:fill="FFFFFF"/>
        </w:rPr>
        <w:t>Er zijn twee nieuwe bronnen toegevoegd:</w:t>
      </w:r>
      <w:r w:rsidRPr="004C2DDD">
        <w:rPr>
          <w:rFonts w:ascii="Arial" w:hAnsi="Arial" w:cs="Arial"/>
        </w:rPr>
        <w:br/>
        <w:t>SMEETS LANDSCHAFTSARCHITEKTEN (2024a): Wettelijk bestemmingsplan Elm-131 "Javelin Park Ost" - Onderzoek naar de verenigbaarheid van Natura 2000 voor alle FFH- en vogelbeschermingsgebieden in het effectgebied van het planningsproject. (Vanaf: 05.04.2024, bijgewerkt 10.09.2025)</w:t>
      </w:r>
    </w:p>
    <w:p w14:paraId="0F2507BC" w14:textId="624ED7C2" w:rsidR="00457478" w:rsidRPr="004C2DDD" w:rsidRDefault="00457478" w:rsidP="00457478">
      <w:pPr>
        <w:pStyle w:val="Plattetekst"/>
        <w:spacing w:before="157"/>
        <w:ind w:right="276"/>
        <w:rPr>
          <w:rFonts w:ascii="Arial" w:hAnsi="Arial" w:cs="Arial"/>
        </w:rPr>
      </w:pPr>
      <w:r w:rsidRPr="004C2DDD">
        <w:rPr>
          <w:rFonts w:ascii="Arial" w:hAnsi="Arial" w:cs="Arial"/>
        </w:rPr>
        <w:t>SMEETS LANDSCHAFTSARCHITEKTEN PLANUNGSGESELLSCHAFT MBH (2024b): Wettelijk bestemmingsplan Elm-131 "Javelin Park Ost" - Expertartikel over de bescherming van soorten (per 11.04.2024).</w:t>
      </w:r>
    </w:p>
    <w:p w14:paraId="17E18DF3" w14:textId="77777777" w:rsidR="0005360F" w:rsidRPr="004C2DDD" w:rsidRDefault="0005360F" w:rsidP="00457478">
      <w:pPr>
        <w:pStyle w:val="Plattetekst"/>
        <w:spacing w:before="157"/>
        <w:ind w:right="276"/>
        <w:rPr>
          <w:rFonts w:ascii="Arial" w:hAnsi="Arial" w:cs="Arial"/>
        </w:rPr>
      </w:pPr>
    </w:p>
    <w:p w14:paraId="0A39B3B8" w14:textId="77777777" w:rsidR="0005360F" w:rsidRPr="004C2DDD" w:rsidRDefault="0005360F" w:rsidP="001C2532">
      <w:pPr>
        <w:pStyle w:val="Plattetekst"/>
        <w:spacing w:before="122" w:line="256" w:lineRule="auto"/>
        <w:ind w:right="277"/>
        <w:rPr>
          <w:rFonts w:ascii="Arial" w:hAnsi="Arial" w:cs="Arial"/>
        </w:rPr>
      </w:pPr>
    </w:p>
    <w:p w14:paraId="381E928E" w14:textId="77777777" w:rsidR="0005360F" w:rsidRPr="004C2DDD" w:rsidRDefault="0005360F" w:rsidP="001C2532">
      <w:pPr>
        <w:pStyle w:val="Plattetekst"/>
        <w:spacing w:before="122" w:line="256" w:lineRule="auto"/>
        <w:ind w:right="277"/>
        <w:rPr>
          <w:rFonts w:ascii="Arial" w:hAnsi="Arial" w:cs="Arial"/>
        </w:rPr>
      </w:pPr>
    </w:p>
    <w:p w14:paraId="20709604" w14:textId="2366C19E" w:rsidR="0005360F" w:rsidRPr="004C2DDD" w:rsidRDefault="0005360F" w:rsidP="001C2532">
      <w:pPr>
        <w:pStyle w:val="Plattetekst"/>
        <w:spacing w:before="122" w:line="256" w:lineRule="auto"/>
        <w:ind w:right="277"/>
        <w:rPr>
          <w:rFonts w:ascii="Arial" w:hAnsi="Arial" w:cs="Arial"/>
        </w:rPr>
      </w:pPr>
      <w:r w:rsidRPr="004C2DDD">
        <w:rPr>
          <w:rFonts w:ascii="Arial" w:hAnsi="Arial" w:cs="Arial"/>
        </w:rPr>
        <w:t>Pagina 148</w:t>
      </w:r>
    </w:p>
    <w:p w14:paraId="2A49C603" w14:textId="77777777" w:rsidR="0005360F" w:rsidRPr="004C2DDD" w:rsidRDefault="0005360F" w:rsidP="001C2532">
      <w:pPr>
        <w:pStyle w:val="Plattetekst"/>
        <w:spacing w:before="122" w:line="256" w:lineRule="auto"/>
        <w:ind w:right="277"/>
        <w:rPr>
          <w:rFonts w:ascii="Arial" w:hAnsi="Arial" w:cs="Arial"/>
        </w:rPr>
      </w:pPr>
    </w:p>
    <w:p w14:paraId="742C7DEF" w14:textId="77777777" w:rsidR="0005360F" w:rsidRPr="004C2DDD" w:rsidRDefault="0005360F" w:rsidP="0005360F">
      <w:pPr>
        <w:pStyle w:val="Plattetekst"/>
        <w:spacing w:line="256" w:lineRule="auto"/>
        <w:ind w:right="279"/>
        <w:rPr>
          <w:rFonts w:ascii="Arial" w:eastAsia="Arial MT" w:hAnsi="Arial" w:cs="Arial"/>
          <w:sz w:val="22"/>
        </w:rPr>
      </w:pPr>
      <w:r w:rsidRPr="004C2DDD">
        <w:rPr>
          <w:rFonts w:ascii="Arial" w:hAnsi="Arial" w:cs="Arial"/>
        </w:rPr>
        <w:t xml:space="preserve">Uit onderzoek van de effecten van het grensoverschrijdende </w:t>
      </w:r>
      <w:r w:rsidRPr="004C2DDD">
        <w:rPr>
          <w:rFonts w:ascii="Arial" w:hAnsi="Arial" w:cs="Arial"/>
          <w:u w:val="single"/>
        </w:rPr>
        <w:t>verkeer</w:t>
      </w:r>
      <w:r w:rsidRPr="004C2DDD">
        <w:rPr>
          <w:rFonts w:ascii="Arial" w:hAnsi="Arial" w:cs="Arial"/>
        </w:rPr>
        <w:t xml:space="preserve"> is gebleken dat de geplande ontwikkeling van het plangebied buiten de Duits-Nederlandse grens niet zal leiden tot een significante verslechtering van de verkeerssituatie in het gebied van de N 280 (verkeersstudie, B</w:t>
      </w:r>
      <w:r w:rsidRPr="004C2DDD">
        <w:rPr>
          <w:rFonts w:ascii="Arial" w:hAnsi="Arial" w:cs="Arial"/>
          <w:sz w:val="18"/>
        </w:rPr>
        <w:t xml:space="preserve">RILON </w:t>
      </w:r>
      <w:r w:rsidRPr="004C2DDD">
        <w:rPr>
          <w:rFonts w:ascii="Arial" w:hAnsi="Arial" w:cs="Arial"/>
        </w:rPr>
        <w:t>BONDZIO WEISER GMBH, 2024a). De extra lading zal minder dan 5.000 voertuigen bedragen in 24 uur. Statistisch gezien komt dit overeen met minder dan 210 auto's per uur of 3,5 auto's per minuut.</w:t>
      </w:r>
    </w:p>
    <w:p w14:paraId="69E83FA5" w14:textId="77777777" w:rsidR="0005360F" w:rsidRPr="004C2DDD" w:rsidRDefault="0005360F" w:rsidP="0005360F">
      <w:pPr>
        <w:pStyle w:val="Plattetekst"/>
        <w:spacing w:before="159" w:line="256" w:lineRule="auto"/>
        <w:ind w:right="280"/>
        <w:rPr>
          <w:rFonts w:ascii="Arial" w:hAnsi="Arial" w:cs="Arial"/>
        </w:rPr>
      </w:pPr>
      <w:r w:rsidRPr="004C2DDD">
        <w:rPr>
          <w:rFonts w:ascii="Arial" w:hAnsi="Arial" w:cs="Arial"/>
        </w:rPr>
        <w:t xml:space="preserve">Op basis van deze verkeersprognose  werden ook een </w:t>
      </w:r>
      <w:r w:rsidRPr="004C2DDD">
        <w:rPr>
          <w:rFonts w:ascii="Arial" w:hAnsi="Arial" w:cs="Arial"/>
          <w:u w:val="single"/>
        </w:rPr>
        <w:t xml:space="preserve">prognose van luchtverontreinigende stoffen </w:t>
      </w:r>
      <w:r w:rsidRPr="004C2DDD">
        <w:rPr>
          <w:rFonts w:ascii="Arial" w:hAnsi="Arial" w:cs="Arial"/>
        </w:rPr>
        <w:t>voor mogelijke stikstoftoevoer (A</w:t>
      </w:r>
      <w:r w:rsidRPr="004C2DDD">
        <w:rPr>
          <w:rFonts w:ascii="Arial" w:hAnsi="Arial" w:cs="Arial"/>
          <w:sz w:val="18"/>
        </w:rPr>
        <w:t xml:space="preserve">CCON </w:t>
      </w:r>
      <w:r w:rsidRPr="004C2DDD">
        <w:rPr>
          <w:rFonts w:ascii="Arial" w:hAnsi="Arial" w:cs="Arial"/>
        </w:rPr>
        <w:t xml:space="preserve">GMBH 2024) en een prognose voor </w:t>
      </w:r>
      <w:r w:rsidRPr="004C2DDD">
        <w:rPr>
          <w:rFonts w:ascii="Arial" w:hAnsi="Arial" w:cs="Arial"/>
          <w:u w:val="single"/>
        </w:rPr>
        <w:t>de verenigbaarheid met Natura 2000</w:t>
      </w:r>
      <w:r w:rsidRPr="004C2DDD">
        <w:rPr>
          <w:rFonts w:ascii="Arial" w:hAnsi="Arial" w:cs="Arial"/>
        </w:rPr>
        <w:t xml:space="preserve"> (SMEETS LANDSCHAFTSARCHITEKTEN 2024a</w:t>
      </w:r>
      <w:r w:rsidRPr="004C2DDD">
        <w:rPr>
          <w:rFonts w:ascii="Arial" w:hAnsi="Arial" w:cs="Arial"/>
          <w:color w:val="006FC0"/>
        </w:rPr>
        <w:t xml:space="preserve">, bijgewerkt 2025) </w:t>
      </w:r>
      <w:r w:rsidRPr="004C2DDD">
        <w:rPr>
          <w:rFonts w:ascii="Arial" w:hAnsi="Arial" w:cs="Arial"/>
        </w:rPr>
        <w:t>ontwikkeld. Als technische benchmark voor de beoordeling van de bescherming van ecosystemen en vegetatie worden de zogenaamde</w:t>
      </w:r>
    </w:p>
    <w:p w14:paraId="0DDE86AB" w14:textId="77777777" w:rsidR="0005360F" w:rsidRPr="004C2DDD" w:rsidRDefault="0005360F" w:rsidP="0005360F">
      <w:pPr>
        <w:pStyle w:val="Plattetekst"/>
        <w:spacing w:line="256" w:lineRule="auto"/>
        <w:ind w:right="279"/>
        <w:rPr>
          <w:rFonts w:ascii="Arial" w:hAnsi="Arial" w:cs="Arial"/>
        </w:rPr>
      </w:pPr>
      <w:r w:rsidRPr="004C2DDD">
        <w:rPr>
          <w:rFonts w:ascii="Arial" w:hAnsi="Arial" w:cs="Arial"/>
        </w:rPr>
        <w:t>"Kritische belastingen" gedefinieerd. Indien een habitattype FFH dat bescherming verdient, echter niet wordt aangetast door een projectgerelateerde extra verontreiniging van stikstofdepositie &gt;0,3 kg stikstof per hectare per jaar), wordt voldaan aan het voor projecten naar Duits recht relevante uitsluitingscriterium en wordt de beoordeling voltooid.</w:t>
      </w:r>
    </w:p>
    <w:p w14:paraId="2CE10CEA" w14:textId="77777777" w:rsidR="0005360F" w:rsidRPr="004C2DDD" w:rsidRDefault="0005360F" w:rsidP="0005360F">
      <w:pPr>
        <w:pStyle w:val="Plattetekst"/>
        <w:spacing w:before="159" w:line="256" w:lineRule="auto"/>
        <w:ind w:right="278"/>
        <w:rPr>
          <w:rFonts w:ascii="Arial" w:hAnsi="Arial" w:cs="Arial"/>
        </w:rPr>
      </w:pPr>
      <w:r w:rsidRPr="004C2DDD">
        <w:rPr>
          <w:rFonts w:ascii="Arial" w:hAnsi="Arial" w:cs="Arial"/>
        </w:rPr>
        <w:t xml:space="preserve">Voor de A 73 in Nederland kan een </w:t>
      </w:r>
      <w:proofErr w:type="spellStart"/>
      <w:r w:rsidRPr="004C2DDD">
        <w:rPr>
          <w:rFonts w:ascii="Arial" w:hAnsi="Arial" w:cs="Arial"/>
        </w:rPr>
        <w:t>projectgerelateerde</w:t>
      </w:r>
      <w:proofErr w:type="spellEnd"/>
      <w:r w:rsidRPr="004C2DDD">
        <w:rPr>
          <w:rFonts w:ascii="Arial" w:hAnsi="Arial" w:cs="Arial"/>
        </w:rPr>
        <w:t xml:space="preserve"> toename van het verkeer op basis van de beschikbare gegevens niet eenduidig worden geverifieerd. Volgens de algemene verkeersprognose voor het geplande project is de toename van het verkeer buiten de Duits-Nederlandse grens, zoals reeds uiteengezet, minder dan 5.000 voertuigen in 24 uur. Door de lage voorspelde verkeersdrukte is het niet mogelijk om te voorspellen hoe het verkeer vanaf de grens verder verdeeld zal worden over het wegennet in Nederland, hoeveel verkeer er daadwerkelijk aankomt op de FFH-gebieden die aan de Nederlandse kant moeten worden doorkruist en hoeveel stikstofimmissies hiermee gepaard gaan, vanwege de lage voorspelde verkeersintensiteit. Dit betekent dat de A 73 kan worden verwaarloosd voor het onderzoek naar mogelijke aantasting door stikstoftoevoer in de dichtstbijzijnde FFH-gebieden.</w:t>
      </w:r>
    </w:p>
    <w:p w14:paraId="4B4566B4" w14:textId="5914A8B6" w:rsidR="0005360F" w:rsidRPr="004C2DDD" w:rsidRDefault="0005360F" w:rsidP="00204EA2">
      <w:pPr>
        <w:pStyle w:val="Plattetekst"/>
        <w:spacing w:before="156" w:line="253" w:lineRule="exact"/>
        <w:rPr>
          <w:rFonts w:ascii="Arial" w:hAnsi="Arial" w:cs="Arial"/>
          <w:color w:val="000000"/>
          <w:spacing w:val="-2"/>
        </w:rPr>
      </w:pPr>
      <w:r w:rsidRPr="004C2DDD">
        <w:rPr>
          <w:rFonts w:ascii="Arial" w:hAnsi="Arial" w:cs="Arial"/>
        </w:rPr>
        <w:t xml:space="preserve">De grensoverschrijdende effecten van het ontwikkelingsplan worden daarom  over het algemeen als </w:t>
      </w:r>
      <w:r w:rsidRPr="004C2DDD">
        <w:rPr>
          <w:rFonts w:ascii="Arial" w:hAnsi="Arial" w:cs="Arial"/>
          <w:b/>
          <w:color w:val="000000"/>
          <w:shd w:val="clear" w:color="auto" w:fill="C5DFB3"/>
        </w:rPr>
        <w:t xml:space="preserve">laag </w:t>
      </w:r>
      <w:r w:rsidRPr="004C2DDD">
        <w:rPr>
          <w:rFonts w:ascii="Arial" w:hAnsi="Arial" w:cs="Arial"/>
          <w:color w:val="000000"/>
          <w:spacing w:val="-2"/>
        </w:rPr>
        <w:t>geclassificeerd</w:t>
      </w:r>
    </w:p>
    <w:p w14:paraId="0BFCD003" w14:textId="77777777" w:rsidR="0063434A" w:rsidRPr="004C2DDD" w:rsidRDefault="0063434A" w:rsidP="0005360F">
      <w:pPr>
        <w:pStyle w:val="Plattetekst"/>
        <w:spacing w:before="122" w:line="256" w:lineRule="auto"/>
        <w:ind w:right="277"/>
        <w:rPr>
          <w:rFonts w:ascii="Arial" w:hAnsi="Arial" w:cs="Arial"/>
        </w:rPr>
      </w:pPr>
    </w:p>
    <w:p w14:paraId="55727D7A" w14:textId="77777777" w:rsidR="0063434A" w:rsidRPr="004C2DDD" w:rsidRDefault="0063434A" w:rsidP="0063434A">
      <w:pPr>
        <w:pStyle w:val="Plattetekst"/>
        <w:spacing w:before="122" w:line="256" w:lineRule="auto"/>
        <w:ind w:right="277"/>
        <w:rPr>
          <w:rFonts w:ascii="Arial" w:hAnsi="Arial" w:cs="Arial"/>
        </w:rPr>
      </w:pPr>
      <w:r w:rsidRPr="004C2DDD">
        <w:rPr>
          <w:rFonts w:ascii="Arial" w:hAnsi="Arial" w:cs="Arial"/>
        </w:rPr>
        <w:t xml:space="preserve">Pagina 149, </w:t>
      </w:r>
      <w:r w:rsidRPr="004C2DDD">
        <w:rPr>
          <w:rFonts w:ascii="Arial" w:hAnsi="Arial" w:cs="Arial"/>
        </w:rPr>
        <w:br/>
      </w:r>
      <w:r w:rsidRPr="004C2DDD">
        <w:rPr>
          <w:rFonts w:ascii="Arial" w:hAnsi="Arial" w:cs="Arial"/>
          <w:color w:val="222222"/>
          <w:shd w:val="clear" w:color="auto" w:fill="FFFFFF"/>
        </w:rPr>
        <w:t>Er zijn twee nieuwe bronnen toegevoegd:</w:t>
      </w:r>
      <w:r w:rsidRPr="004C2DDD">
        <w:rPr>
          <w:rFonts w:ascii="Arial" w:hAnsi="Arial" w:cs="Arial"/>
        </w:rPr>
        <w:br/>
        <w:t>DENZ, O. (2024a): Soortenbeschermingsbeoordeling fase II voor het windenergieproject "</w:t>
      </w:r>
      <w:proofErr w:type="spellStart"/>
      <w:r w:rsidRPr="004C2DDD">
        <w:rPr>
          <w:rFonts w:ascii="Arial" w:hAnsi="Arial" w:cs="Arial"/>
        </w:rPr>
        <w:t>Niederkrüchten-Elmpt</w:t>
      </w:r>
      <w:proofErr w:type="spellEnd"/>
      <w:r w:rsidRPr="004C2DDD">
        <w:rPr>
          <w:rFonts w:ascii="Arial" w:hAnsi="Arial" w:cs="Arial"/>
        </w:rPr>
        <w:t>"</w:t>
      </w:r>
    </w:p>
    <w:p w14:paraId="24449DE5" w14:textId="77777777" w:rsidR="0063434A" w:rsidRPr="004C2DDD" w:rsidRDefault="0063434A" w:rsidP="0063434A">
      <w:pPr>
        <w:pStyle w:val="Plattetekst"/>
        <w:spacing w:before="157"/>
        <w:ind w:right="276"/>
        <w:rPr>
          <w:rFonts w:ascii="Arial" w:hAnsi="Arial" w:cs="Arial"/>
        </w:rPr>
      </w:pPr>
      <w:proofErr w:type="gramStart"/>
      <w:r w:rsidRPr="004C2DDD">
        <w:rPr>
          <w:rFonts w:ascii="Arial" w:hAnsi="Arial" w:cs="Arial"/>
        </w:rPr>
        <w:t>ten</w:t>
      </w:r>
      <w:proofErr w:type="gramEnd"/>
      <w:r w:rsidRPr="004C2DDD">
        <w:rPr>
          <w:rFonts w:ascii="Arial" w:hAnsi="Arial" w:cs="Arial"/>
        </w:rPr>
        <w:t xml:space="preserve"> zuidwesten van </w:t>
      </w:r>
      <w:proofErr w:type="spellStart"/>
      <w:r w:rsidRPr="004C2DDD">
        <w:rPr>
          <w:rFonts w:ascii="Arial" w:hAnsi="Arial" w:cs="Arial"/>
        </w:rPr>
        <w:t>Niederkrüchten-Elmpt</w:t>
      </w:r>
      <w:proofErr w:type="spellEnd"/>
      <w:r w:rsidRPr="004C2DDD">
        <w:rPr>
          <w:rFonts w:ascii="Arial" w:hAnsi="Arial" w:cs="Arial"/>
        </w:rPr>
        <w:t>, district Viersen, Noordrijn-Westfalen. (Stand: 01.07.2024)</w:t>
      </w:r>
    </w:p>
    <w:p w14:paraId="776A153B" w14:textId="77777777" w:rsidR="0063434A" w:rsidRPr="004C2DDD" w:rsidRDefault="0063434A" w:rsidP="0063434A">
      <w:pPr>
        <w:pStyle w:val="Plattetekst"/>
        <w:spacing w:before="157"/>
        <w:ind w:right="276"/>
        <w:rPr>
          <w:rFonts w:ascii="Arial" w:hAnsi="Arial" w:cs="Arial"/>
        </w:rPr>
      </w:pPr>
      <w:r w:rsidRPr="004C2DDD">
        <w:rPr>
          <w:rFonts w:ascii="Arial" w:hAnsi="Arial" w:cs="Arial"/>
        </w:rPr>
        <w:t>DENZ, O. (2024b): Windenergieproject "Niederkrüchten-Elmpt" ten zuidwesten van Niederkrüchten-Elmpt, district Viersen, Noordrijn-Westfalen. NATURA 2000 Compatibiliteitsbeoordeling voor het vogelbeschermingsgebied (VSG) DE-4603-401 "Schwalm-Nette-Platte mit Grenzwald u. Meinweg". (Stand: 19.07.2024)</w:t>
      </w:r>
    </w:p>
    <w:p w14:paraId="6A420446" w14:textId="01AAD085" w:rsidR="008802F8" w:rsidRPr="004C2DDD" w:rsidRDefault="008802F8">
      <w:pPr>
        <w:widowControl/>
        <w:ind w:left="0"/>
        <w:rPr>
          <w:rFonts w:cs="Arial"/>
          <w:szCs w:val="24"/>
        </w:rPr>
      </w:pPr>
      <w:r w:rsidRPr="004C2DDD">
        <w:rPr>
          <w:rFonts w:cs="Arial"/>
        </w:rPr>
        <w:br w:type="page"/>
      </w:r>
    </w:p>
    <w:p w14:paraId="43A6712D" w14:textId="77777777" w:rsidR="00BE3E5F" w:rsidRPr="004C2DDD" w:rsidRDefault="00BE3E5F" w:rsidP="008802F8">
      <w:pPr>
        <w:pStyle w:val="Plattetekst"/>
        <w:spacing w:before="122" w:line="256" w:lineRule="auto"/>
        <w:ind w:right="277"/>
        <w:rPr>
          <w:rFonts w:ascii="Arial" w:hAnsi="Arial" w:cs="Arial"/>
          <w:b/>
          <w:bCs/>
          <w:color w:val="000000"/>
          <w14:ligatures w14:val="standardContextual"/>
        </w:rPr>
      </w:pPr>
    </w:p>
    <w:p w14:paraId="07331D82" w14:textId="55F56EBF" w:rsidR="008802F8" w:rsidRPr="004C2DDD" w:rsidRDefault="008802F8" w:rsidP="008802F8">
      <w:pPr>
        <w:pStyle w:val="Plattetekst"/>
        <w:spacing w:before="122" w:line="256" w:lineRule="auto"/>
        <w:ind w:right="277"/>
        <w:rPr>
          <w:rFonts w:ascii="Arial" w:hAnsi="Arial" w:cs="Arial"/>
          <w:color w:val="222222"/>
          <w:shd w:val="clear" w:color="auto" w:fill="FFFFFF"/>
        </w:rPr>
      </w:pPr>
      <w:r w:rsidRPr="004C2DDD">
        <w:rPr>
          <w:rFonts w:ascii="Arial" w:hAnsi="Arial" w:cs="Arial"/>
          <w:b/>
          <w:bCs/>
          <w:color w:val="000000"/>
          <w14:ligatures w14:val="standardContextual"/>
        </w:rPr>
        <w:t xml:space="preserve">Aanhangsel 3 </w:t>
      </w:r>
      <w:r w:rsidRPr="004C2DDD">
        <w:rPr>
          <w:rFonts w:ascii="Arial" w:hAnsi="Arial" w:cs="Arial"/>
          <w:color w:val="222222"/>
          <w:shd w:val="clear" w:color="auto" w:fill="FFFFFF"/>
        </w:rPr>
        <w:t xml:space="preserve">Beoordeling van de verenigbaarheid met Natura 2000 </w:t>
      </w:r>
    </w:p>
    <w:p w14:paraId="43AD20C3" w14:textId="77777777" w:rsidR="008802F8" w:rsidRPr="004C2DDD" w:rsidRDefault="008802F8" w:rsidP="008802F8">
      <w:pPr>
        <w:pStyle w:val="Plattetekst"/>
        <w:spacing w:before="122" w:line="256" w:lineRule="auto"/>
        <w:ind w:right="277"/>
        <w:rPr>
          <w:rFonts w:ascii="Arial" w:hAnsi="Arial" w:cs="Arial"/>
          <w:color w:val="222222"/>
          <w:shd w:val="clear" w:color="auto" w:fill="FFFFFF"/>
        </w:rPr>
      </w:pPr>
    </w:p>
    <w:p w14:paraId="2BEA9F5F" w14:textId="4988DFF5" w:rsidR="00F14C7B" w:rsidRPr="004C2DDD" w:rsidRDefault="00A60A43" w:rsidP="00B70EF2">
      <w:pPr>
        <w:tabs>
          <w:tab w:val="left" w:pos="1843"/>
        </w:tabs>
        <w:suppressAutoHyphens w:val="0"/>
        <w:autoSpaceDE w:val="0"/>
        <w:autoSpaceDN w:val="0"/>
        <w:spacing w:before="241"/>
        <w:rPr>
          <w:rFonts w:cs="Arial"/>
          <w:szCs w:val="24"/>
        </w:rPr>
      </w:pPr>
      <w:r w:rsidRPr="004C2DDD">
        <w:rPr>
          <w:rFonts w:cs="Arial"/>
          <w:szCs w:val="24"/>
        </w:rPr>
        <w:t xml:space="preserve">Pagina 13, De volgende tekst </w:t>
      </w:r>
      <w:r w:rsidR="005129B8">
        <w:rPr>
          <w:rFonts w:cs="Arial"/>
          <w:szCs w:val="24"/>
        </w:rPr>
        <w:t xml:space="preserve">van paragraaf 2.4.2 </w:t>
      </w:r>
      <w:r w:rsidRPr="004C2DDD">
        <w:rPr>
          <w:rFonts w:cs="Arial"/>
          <w:szCs w:val="24"/>
        </w:rPr>
        <w:t>is sterk uitgebreid</w:t>
      </w:r>
      <w:r w:rsidR="005129B8">
        <w:rPr>
          <w:rFonts w:cs="Arial"/>
          <w:szCs w:val="24"/>
        </w:rPr>
        <w:t xml:space="preserve">. Extra aandacht wordt besteed aan de toename van de stikstofneerslag in het </w:t>
      </w:r>
      <w:proofErr w:type="spellStart"/>
      <w:r w:rsidR="005129B8">
        <w:rPr>
          <w:rFonts w:cs="Arial"/>
          <w:szCs w:val="24"/>
        </w:rPr>
        <w:t>Swalmdal</w:t>
      </w:r>
      <w:proofErr w:type="spellEnd"/>
      <w:r w:rsidR="005129B8">
        <w:rPr>
          <w:rFonts w:cs="Arial"/>
          <w:szCs w:val="24"/>
        </w:rPr>
        <w:t xml:space="preserve"> bij kruising met de A52</w:t>
      </w:r>
    </w:p>
    <w:p w14:paraId="630BFE47" w14:textId="2BD88171" w:rsidR="00B70EF2" w:rsidRPr="004C2DDD" w:rsidRDefault="00F14C7B" w:rsidP="00B70EF2">
      <w:pPr>
        <w:tabs>
          <w:tab w:val="left" w:pos="1843"/>
        </w:tabs>
        <w:suppressAutoHyphens w:val="0"/>
        <w:autoSpaceDE w:val="0"/>
        <w:autoSpaceDN w:val="0"/>
        <w:spacing w:before="241"/>
        <w:rPr>
          <w:rFonts w:cs="Arial"/>
          <w:b/>
        </w:rPr>
      </w:pPr>
      <w:r w:rsidRPr="004C2DDD">
        <w:rPr>
          <w:rFonts w:cs="Arial"/>
          <w:szCs w:val="24"/>
        </w:rPr>
        <w:cr/>
      </w:r>
      <w:r w:rsidR="00B70EF2" w:rsidRPr="004C2DDD">
        <w:rPr>
          <w:rFonts w:cs="Arial"/>
          <w:b/>
          <w:spacing w:val="-2"/>
        </w:rPr>
        <w:t>2.4.2 Onderzoek naar luchtverontreinigende stoffen</w:t>
      </w:r>
    </w:p>
    <w:p w14:paraId="5E26CEA5"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Stikstoftoevoer kan leiden tot een verandering in de soortensamenstelling van gevoelige biotopen ten gunste van stikstoftolerante soorten, wat kan leiden tot een verplaatsing van soorten die zijn aangepast aan stikstofarme locatieomstandigheden en dus tot een negatieve verandering van de biodiversiteit. In het geval van stikstofgevoelige </w:t>
      </w:r>
      <w:proofErr w:type="spellStart"/>
      <w:r w:rsidRPr="004C2DDD">
        <w:rPr>
          <w:rFonts w:ascii="Arial" w:hAnsi="Arial" w:cs="Arial"/>
        </w:rPr>
        <w:t>habitats</w:t>
      </w:r>
      <w:proofErr w:type="spellEnd"/>
      <w:r w:rsidRPr="004C2DDD">
        <w:rPr>
          <w:rFonts w:ascii="Arial" w:hAnsi="Arial" w:cs="Arial"/>
        </w:rPr>
        <w:t xml:space="preserve"> in beschermde gebieden kan dit leiden tot een ontoelaatbare aantasting van de beschermings- of instandhoudingsdoelstellingen als bepaalde habitattypen </w:t>
      </w:r>
      <w:proofErr w:type="spellStart"/>
      <w:r w:rsidRPr="004C2DDD">
        <w:rPr>
          <w:rFonts w:ascii="Arial" w:hAnsi="Arial" w:cs="Arial"/>
        </w:rPr>
        <w:t>FFH's</w:t>
      </w:r>
      <w:proofErr w:type="spellEnd"/>
      <w:r w:rsidRPr="004C2DDD">
        <w:rPr>
          <w:rFonts w:ascii="Arial" w:hAnsi="Arial" w:cs="Arial"/>
        </w:rPr>
        <w:t xml:space="preserve"> (LRT) of bijbehorende dier- en </w:t>
      </w:r>
      <w:proofErr w:type="spellStart"/>
      <w:r w:rsidRPr="004C2DDD">
        <w:rPr>
          <w:rFonts w:ascii="Arial" w:hAnsi="Arial" w:cs="Arial"/>
        </w:rPr>
        <w:t>plantenhabitats</w:t>
      </w:r>
      <w:proofErr w:type="spellEnd"/>
      <w:r w:rsidRPr="004C2DDD">
        <w:rPr>
          <w:rFonts w:ascii="Arial" w:hAnsi="Arial" w:cs="Arial"/>
        </w:rPr>
        <w:t xml:space="preserve"> aanzienlijk veranderen of verslechteren.</w:t>
      </w:r>
    </w:p>
    <w:p w14:paraId="11D27C84"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In de onmiddellijke nabijheid of in het werkingsgebied van de planning zijn er met name kenmerken van de volgende stikstofgevoelige habitattypen:</w:t>
      </w:r>
    </w:p>
    <w:p w14:paraId="52FF8EFF"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LRT 2310 - Droge zandheide met Calluna en Genista [Binnenduinen]</w:t>
      </w:r>
    </w:p>
    <w:p w14:paraId="311DAB92"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LRT 2330 - Duinen met open grasvelden met </w:t>
      </w:r>
      <w:proofErr w:type="spellStart"/>
      <w:r w:rsidRPr="004C2DDD">
        <w:rPr>
          <w:rFonts w:ascii="Arial" w:hAnsi="Arial" w:cs="Arial"/>
        </w:rPr>
        <w:t>Corynephorus</w:t>
      </w:r>
      <w:proofErr w:type="spellEnd"/>
      <w:r w:rsidRPr="004C2DDD">
        <w:rPr>
          <w:rFonts w:ascii="Arial" w:hAnsi="Arial" w:cs="Arial"/>
        </w:rPr>
        <w:t xml:space="preserve"> en </w:t>
      </w:r>
      <w:proofErr w:type="spellStart"/>
      <w:r w:rsidRPr="004C2DDD">
        <w:rPr>
          <w:rFonts w:ascii="Arial" w:hAnsi="Arial" w:cs="Arial"/>
        </w:rPr>
        <w:t>Agrostis</w:t>
      </w:r>
      <w:proofErr w:type="spellEnd"/>
    </w:p>
    <w:p w14:paraId="5A4BDF32"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LRT 4030 - Droge Europese heide</w:t>
      </w:r>
    </w:p>
    <w:p w14:paraId="2BBE753B"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LRT 6230 - Borstelgras gazon</w:t>
      </w:r>
    </w:p>
    <w:p w14:paraId="44A419C5"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LRT 6510 - Gladde haver en weide knop </w:t>
      </w:r>
      <w:proofErr w:type="spellStart"/>
      <w:r w:rsidRPr="004C2DDD">
        <w:rPr>
          <w:rFonts w:ascii="Arial" w:hAnsi="Arial" w:cs="Arial"/>
        </w:rPr>
        <w:t>silgen</w:t>
      </w:r>
      <w:proofErr w:type="spellEnd"/>
      <w:r w:rsidRPr="004C2DDD">
        <w:rPr>
          <w:rFonts w:ascii="Arial" w:hAnsi="Arial" w:cs="Arial"/>
        </w:rPr>
        <w:t xml:space="preserve"> weiden</w:t>
      </w:r>
    </w:p>
    <w:p w14:paraId="667D8364"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LRT 9110 - </w:t>
      </w:r>
      <w:proofErr w:type="spellStart"/>
      <w:r w:rsidRPr="004C2DDD">
        <w:rPr>
          <w:rFonts w:ascii="Arial" w:hAnsi="Arial" w:cs="Arial"/>
        </w:rPr>
        <w:t>Hainsimsen-Buchenwald</w:t>
      </w:r>
      <w:proofErr w:type="spellEnd"/>
    </w:p>
    <w:p w14:paraId="78267196"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LRT 9190 - Oude zure eikenbossen op zandige vlaktes met </w:t>
      </w:r>
      <w:proofErr w:type="spellStart"/>
      <w:r w:rsidRPr="004C2DDD">
        <w:rPr>
          <w:rFonts w:ascii="Arial" w:hAnsi="Arial" w:cs="Arial"/>
        </w:rPr>
        <w:t>Quercus</w:t>
      </w:r>
      <w:proofErr w:type="spellEnd"/>
      <w:r w:rsidRPr="004C2DDD">
        <w:rPr>
          <w:rFonts w:ascii="Arial" w:hAnsi="Arial" w:cs="Arial"/>
        </w:rPr>
        <w:t xml:space="preserve"> </w:t>
      </w:r>
      <w:proofErr w:type="spellStart"/>
      <w:r w:rsidRPr="004C2DDD">
        <w:rPr>
          <w:rFonts w:ascii="Arial" w:hAnsi="Arial" w:cs="Arial"/>
        </w:rPr>
        <w:t>robur</w:t>
      </w:r>
      <w:proofErr w:type="spellEnd"/>
    </w:p>
    <w:p w14:paraId="3EE86A43" w14:textId="4019CACA"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Volgens § 34 lid 1 </w:t>
      </w:r>
      <w:proofErr w:type="spellStart"/>
      <w:r w:rsidRPr="004C2DDD">
        <w:rPr>
          <w:rFonts w:ascii="Arial" w:hAnsi="Arial" w:cs="Arial"/>
        </w:rPr>
        <w:t>BNatSchG</w:t>
      </w:r>
      <w:proofErr w:type="spellEnd"/>
      <w:r w:rsidRPr="004C2DDD">
        <w:rPr>
          <w:rFonts w:ascii="Arial" w:hAnsi="Arial" w:cs="Arial"/>
        </w:rPr>
        <w:t xml:space="preserve"> moeten projecten vóór de uitvoering ervan worden beoordeeld op hun verenigbaarheid met de instandhoudingsdoelstellingen van een Natura 2000-gebied, indien een significante aantasting van het gebied door stikstoftoevoer niet kan worden uitgesloten. Volgens § 34.2 van de federale natuurbeschermingswet is een project niet-ontvankelijk als uit de beoordeling van de verenigbaarheid blijkt dat het project zou kunnen leiden tot aanzienlijke aantasting van het gebied in zijn componenten die relevant zijn voor de instandhoudingsdoelstellingen.</w:t>
      </w:r>
    </w:p>
    <w:p w14:paraId="75415159"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Als technische benchmark voor de beoordeling van de bescherming van ecosystemen en ecosystemen,</w:t>
      </w:r>
    </w:p>
    <w:p w14:paraId="5798CECD"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Kritische inputsnelheden zijn wetenschappelijk onderbouwde streefwaarden voor de bescherming van vegetatie-eenheden door verhoogde stikstofdepositie. Kritische belastingen zijn </w:t>
      </w:r>
      <w:proofErr w:type="spellStart"/>
      <w:r w:rsidRPr="004C2DDD">
        <w:rPr>
          <w:rFonts w:ascii="Arial" w:hAnsi="Arial" w:cs="Arial"/>
        </w:rPr>
        <w:t>voorzorgswaarden</w:t>
      </w:r>
      <w:proofErr w:type="spellEnd"/>
      <w:r w:rsidRPr="004C2DDD">
        <w:rPr>
          <w:rFonts w:ascii="Arial" w:hAnsi="Arial" w:cs="Arial"/>
        </w:rPr>
        <w:t xml:space="preserve"> voor bepaalde ecosystemen (FFH-gebieden), die worden uitgedrukt als inputsnelheden of depositiesnelheden van luchtverontreinigende stoffen. Voor stikstofdepositie worden deze meestal gerapporteerd als kilogram per hectare en jaar [kg N/(ha*a)]. Als een habitattype FFH niet wordt beïnvloed door een </w:t>
      </w:r>
      <w:proofErr w:type="spellStart"/>
      <w:r w:rsidRPr="004C2DDD">
        <w:rPr>
          <w:rFonts w:ascii="Arial" w:hAnsi="Arial" w:cs="Arial"/>
        </w:rPr>
        <w:t>projectgerelateerde</w:t>
      </w:r>
      <w:proofErr w:type="spellEnd"/>
      <w:r w:rsidRPr="004C2DDD">
        <w:rPr>
          <w:rFonts w:ascii="Arial" w:hAnsi="Arial" w:cs="Arial"/>
        </w:rPr>
        <w:t xml:space="preserve"> extra belasting van stikstofdepositie &gt; 0,3 kg N/(ha*a), wordt aan het uitsluitingscriterium voldaan en is de beoordeling afgerond.</w:t>
      </w:r>
    </w:p>
    <w:p w14:paraId="1C427102"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lastRenderedPageBreak/>
        <w:t>De gemiddelde dagelijkse verkeersvolumes (DTV in motorvoertuigen/24 uur) die voor de analyse van de verontreinigende stoffen worden gebruikt, zijn gebaseerd op de resultaten van de verkeersstudie voor het ontwikkelingsplan Elm-131 "Javelin Park Ost" door het bureau van BRILON BONDZIO WEISER INGENIEURGESELLSCHAFT FÜR VERKEHRSWESEN MBH (BBW 2024b) en hebben betrekking op het prognosejaar 2035. Hieruit blijkt dat de DTV op bijna alle beschouwde trajecten toeneemt, maar dat het zware vrachtverkeer via het knooppunt op de A 52 nog steeds over de omgeving wordt verdeeld en het lokale vervoersnet slechts op korte termijn belast (zie tabel 2).</w:t>
      </w:r>
    </w:p>
    <w:p w14:paraId="3BF607BC"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Uit de verkeersstudie blijkt ook dat ongeveer 76% van het extra verkeer op de A 52 in oostelijke richting over het bredere wegennet is verdeeld. Dit komt overeen met ongeveer 545 voertuigen per uur of ongeveer 9 voertuigen per minuut. Slechts ongeveer 24% van het extra verkeer rijdt in westelijke richting over de Duits-Nederlandse grens, wat overeenkomt met ongeveer 170 voertuigen per uur of 3 voertuigen per minuut.</w:t>
      </w:r>
    </w:p>
    <w:p w14:paraId="68937F00" w14:textId="77777777" w:rsidR="00B70EF2" w:rsidRPr="004C2DDD" w:rsidRDefault="00B70EF2" w:rsidP="00B70EF2">
      <w:pPr>
        <w:pStyle w:val="Plattetekst"/>
        <w:spacing w:before="159" w:line="256" w:lineRule="auto"/>
        <w:ind w:right="278"/>
        <w:rPr>
          <w:rFonts w:ascii="Arial" w:hAnsi="Arial" w:cs="Arial"/>
        </w:rPr>
      </w:pPr>
    </w:p>
    <w:p w14:paraId="7D7C1CAE"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Tabel 2: Verandering in DTV en aandeel van het vrachtvervoer in 2035</w:t>
      </w:r>
    </w:p>
    <w:p w14:paraId="1D653ED1" w14:textId="77777777" w:rsidR="00B70EF2" w:rsidRPr="004C2DDD" w:rsidRDefault="00B70EF2" w:rsidP="00B70EF2">
      <w:pPr>
        <w:pStyle w:val="Plattetekst"/>
        <w:spacing w:before="3"/>
        <w:rPr>
          <w:rFonts w:ascii="Arial" w:hAnsi="Arial" w:cs="Arial"/>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1781"/>
        <w:gridCol w:w="1781"/>
        <w:gridCol w:w="1771"/>
        <w:gridCol w:w="1676"/>
      </w:tblGrid>
      <w:tr w:rsidR="00B70EF2" w:rsidRPr="004C2DDD" w14:paraId="3D064F7D" w14:textId="77777777" w:rsidTr="00D90F74">
        <w:trPr>
          <w:trHeight w:val="580"/>
        </w:trPr>
        <w:tc>
          <w:tcPr>
            <w:tcW w:w="1802" w:type="dxa"/>
            <w:shd w:val="clear" w:color="auto" w:fill="E7E6E6"/>
          </w:tcPr>
          <w:p w14:paraId="5027984A" w14:textId="77777777" w:rsidR="00B70EF2" w:rsidRPr="004C2DDD" w:rsidRDefault="00B70EF2" w:rsidP="00D90F74">
            <w:pPr>
              <w:pStyle w:val="TableParagraph"/>
              <w:rPr>
                <w:rFonts w:cs="Arial"/>
                <w:szCs w:val="24"/>
              </w:rPr>
            </w:pPr>
          </w:p>
        </w:tc>
        <w:tc>
          <w:tcPr>
            <w:tcW w:w="3562" w:type="dxa"/>
            <w:gridSpan w:val="2"/>
            <w:shd w:val="clear" w:color="auto" w:fill="E7E6E6"/>
          </w:tcPr>
          <w:p w14:paraId="1A0A29D9" w14:textId="77777777" w:rsidR="00B70EF2" w:rsidRPr="004C2DDD" w:rsidRDefault="00B70EF2" w:rsidP="00D90F74">
            <w:pPr>
              <w:pStyle w:val="TableParagraph"/>
              <w:spacing w:before="59"/>
              <w:ind w:left="108" w:right="942"/>
              <w:rPr>
                <w:rFonts w:cs="Arial"/>
                <w:szCs w:val="24"/>
              </w:rPr>
            </w:pPr>
            <w:r w:rsidRPr="004C2DDD">
              <w:rPr>
                <w:rFonts w:cs="Arial"/>
                <w:szCs w:val="24"/>
              </w:rPr>
              <w:t>Gemiddeld dagelijks verkeersvolume (DTV)</w:t>
            </w:r>
          </w:p>
        </w:tc>
        <w:tc>
          <w:tcPr>
            <w:tcW w:w="3447" w:type="dxa"/>
            <w:gridSpan w:val="2"/>
            <w:shd w:val="clear" w:color="auto" w:fill="E7E6E6"/>
          </w:tcPr>
          <w:p w14:paraId="12F430F1" w14:textId="77777777" w:rsidR="00B70EF2" w:rsidRPr="004C2DDD" w:rsidRDefault="00B70EF2" w:rsidP="00D90F74">
            <w:pPr>
              <w:pStyle w:val="TableParagraph"/>
              <w:spacing w:before="62"/>
              <w:ind w:left="108"/>
              <w:rPr>
                <w:rFonts w:cs="Arial"/>
                <w:szCs w:val="24"/>
              </w:rPr>
            </w:pPr>
            <w:r w:rsidRPr="004C2DDD">
              <w:rPr>
                <w:rFonts w:cs="Arial"/>
                <w:szCs w:val="24"/>
              </w:rPr>
              <w:t>Aandeel in het vrachtverkeer</w:t>
            </w:r>
          </w:p>
        </w:tc>
      </w:tr>
      <w:tr w:rsidR="00B70EF2" w:rsidRPr="004C2DDD" w14:paraId="5D8CEFBD" w14:textId="77777777" w:rsidTr="00D90F74">
        <w:trPr>
          <w:trHeight w:val="580"/>
        </w:trPr>
        <w:tc>
          <w:tcPr>
            <w:tcW w:w="1802" w:type="dxa"/>
            <w:shd w:val="clear" w:color="auto" w:fill="E7E6E6"/>
          </w:tcPr>
          <w:p w14:paraId="36244241" w14:textId="77777777" w:rsidR="00B70EF2" w:rsidRPr="004C2DDD" w:rsidRDefault="00B70EF2" w:rsidP="00D90F74">
            <w:pPr>
              <w:pStyle w:val="TableParagraph"/>
              <w:spacing w:before="59"/>
              <w:ind w:left="107" w:right="38"/>
              <w:rPr>
                <w:rFonts w:cs="Arial"/>
                <w:szCs w:val="24"/>
              </w:rPr>
            </w:pPr>
            <w:r w:rsidRPr="004C2DDD">
              <w:rPr>
                <w:rFonts w:cs="Arial"/>
                <w:szCs w:val="24"/>
              </w:rPr>
              <w:t>Weggedeelte</w:t>
            </w:r>
          </w:p>
        </w:tc>
        <w:tc>
          <w:tcPr>
            <w:tcW w:w="1781" w:type="dxa"/>
            <w:shd w:val="clear" w:color="auto" w:fill="E7E6E6"/>
          </w:tcPr>
          <w:p w14:paraId="280E9B45" w14:textId="77777777" w:rsidR="00B70EF2" w:rsidRPr="004C2DDD" w:rsidRDefault="00B70EF2" w:rsidP="00D90F74">
            <w:pPr>
              <w:pStyle w:val="TableParagraph"/>
              <w:spacing w:before="59"/>
              <w:ind w:left="108"/>
              <w:rPr>
                <w:rFonts w:cs="Arial"/>
                <w:szCs w:val="24"/>
              </w:rPr>
            </w:pPr>
            <w:r w:rsidRPr="004C2DDD">
              <w:rPr>
                <w:rFonts w:cs="Arial"/>
                <w:szCs w:val="24"/>
              </w:rPr>
              <w:t>Nul geval</w:t>
            </w:r>
          </w:p>
        </w:tc>
        <w:tc>
          <w:tcPr>
            <w:tcW w:w="1781" w:type="dxa"/>
            <w:shd w:val="clear" w:color="auto" w:fill="E7E6E6"/>
          </w:tcPr>
          <w:p w14:paraId="53676FDF" w14:textId="77777777" w:rsidR="00B70EF2" w:rsidRPr="004C2DDD" w:rsidRDefault="00B70EF2" w:rsidP="00D90F74">
            <w:pPr>
              <w:pStyle w:val="TableParagraph"/>
              <w:spacing w:before="59"/>
              <w:ind w:left="108"/>
              <w:rPr>
                <w:rFonts w:cs="Arial"/>
                <w:szCs w:val="24"/>
              </w:rPr>
            </w:pPr>
            <w:r w:rsidRPr="004C2DDD">
              <w:rPr>
                <w:rFonts w:cs="Arial"/>
                <w:szCs w:val="24"/>
              </w:rPr>
              <w:t>Plan case</w:t>
            </w:r>
          </w:p>
        </w:tc>
        <w:tc>
          <w:tcPr>
            <w:tcW w:w="1771" w:type="dxa"/>
            <w:shd w:val="clear" w:color="auto" w:fill="E7E6E6"/>
          </w:tcPr>
          <w:p w14:paraId="423B94A1" w14:textId="77777777" w:rsidR="00B70EF2" w:rsidRPr="004C2DDD" w:rsidRDefault="00B70EF2" w:rsidP="00D90F74">
            <w:pPr>
              <w:pStyle w:val="TableParagraph"/>
              <w:spacing w:before="59"/>
              <w:ind w:left="108"/>
              <w:rPr>
                <w:rFonts w:cs="Arial"/>
                <w:szCs w:val="24"/>
              </w:rPr>
            </w:pPr>
            <w:r w:rsidRPr="004C2DDD">
              <w:rPr>
                <w:rFonts w:cs="Arial"/>
                <w:szCs w:val="24"/>
              </w:rPr>
              <w:t>Nul geval</w:t>
            </w:r>
          </w:p>
        </w:tc>
        <w:tc>
          <w:tcPr>
            <w:tcW w:w="1676" w:type="dxa"/>
            <w:shd w:val="clear" w:color="auto" w:fill="E7E6E6"/>
          </w:tcPr>
          <w:p w14:paraId="02C1BD6F" w14:textId="77777777" w:rsidR="00B70EF2" w:rsidRPr="004C2DDD" w:rsidRDefault="00B70EF2" w:rsidP="00D90F74">
            <w:pPr>
              <w:pStyle w:val="TableParagraph"/>
              <w:spacing w:before="59"/>
              <w:ind w:left="108"/>
              <w:rPr>
                <w:rFonts w:cs="Arial"/>
                <w:szCs w:val="24"/>
              </w:rPr>
            </w:pPr>
            <w:r w:rsidRPr="004C2DDD">
              <w:rPr>
                <w:rFonts w:cs="Arial"/>
                <w:szCs w:val="24"/>
              </w:rPr>
              <w:t>Plan case</w:t>
            </w:r>
          </w:p>
        </w:tc>
      </w:tr>
      <w:tr w:rsidR="00B70EF2" w:rsidRPr="004C2DDD" w14:paraId="2827DDF0" w14:textId="77777777" w:rsidTr="00D90F74">
        <w:trPr>
          <w:trHeight w:val="350"/>
        </w:trPr>
        <w:tc>
          <w:tcPr>
            <w:tcW w:w="1802" w:type="dxa"/>
            <w:shd w:val="clear" w:color="auto" w:fill="E7E6E6"/>
          </w:tcPr>
          <w:p w14:paraId="02D60A25" w14:textId="77777777" w:rsidR="00B70EF2" w:rsidRPr="004C2DDD" w:rsidRDefault="00B70EF2" w:rsidP="00D90F74">
            <w:pPr>
              <w:pStyle w:val="TableParagraph"/>
              <w:spacing w:before="59"/>
              <w:ind w:left="107"/>
              <w:rPr>
                <w:rFonts w:cs="Arial"/>
                <w:szCs w:val="24"/>
              </w:rPr>
            </w:pPr>
            <w:r w:rsidRPr="004C2DDD">
              <w:rPr>
                <w:rFonts w:cs="Arial"/>
                <w:szCs w:val="24"/>
              </w:rPr>
              <w:t>Het westen 52</w:t>
            </w:r>
          </w:p>
        </w:tc>
        <w:tc>
          <w:tcPr>
            <w:tcW w:w="1781" w:type="dxa"/>
          </w:tcPr>
          <w:p w14:paraId="684FE7CF" w14:textId="77777777" w:rsidR="00B70EF2" w:rsidRPr="004C2DDD" w:rsidRDefault="00B70EF2" w:rsidP="00D90F74">
            <w:pPr>
              <w:pStyle w:val="TableParagraph"/>
              <w:spacing w:before="59"/>
              <w:ind w:left="108"/>
              <w:rPr>
                <w:rFonts w:cs="Arial"/>
                <w:szCs w:val="24"/>
              </w:rPr>
            </w:pPr>
            <w:r w:rsidRPr="004C2DDD">
              <w:rPr>
                <w:rFonts w:cs="Arial"/>
                <w:szCs w:val="24"/>
              </w:rPr>
              <w:t>21.200</w:t>
            </w:r>
          </w:p>
        </w:tc>
        <w:tc>
          <w:tcPr>
            <w:tcW w:w="1781" w:type="dxa"/>
          </w:tcPr>
          <w:p w14:paraId="5C7CDD25" w14:textId="77777777" w:rsidR="00B70EF2" w:rsidRPr="004C2DDD" w:rsidRDefault="00B70EF2" w:rsidP="00D90F74">
            <w:pPr>
              <w:pStyle w:val="TableParagraph"/>
              <w:spacing w:before="59"/>
              <w:ind w:left="108"/>
              <w:rPr>
                <w:rFonts w:cs="Arial"/>
                <w:szCs w:val="24"/>
              </w:rPr>
            </w:pPr>
            <w:r w:rsidRPr="004C2DDD">
              <w:rPr>
                <w:rFonts w:cs="Arial"/>
                <w:szCs w:val="24"/>
              </w:rPr>
              <w:t>25.300</w:t>
            </w:r>
          </w:p>
        </w:tc>
        <w:tc>
          <w:tcPr>
            <w:tcW w:w="1771" w:type="dxa"/>
          </w:tcPr>
          <w:p w14:paraId="3D3CC954" w14:textId="77777777" w:rsidR="00B70EF2" w:rsidRPr="004C2DDD" w:rsidRDefault="00B70EF2" w:rsidP="00D90F74">
            <w:pPr>
              <w:pStyle w:val="TableParagraph"/>
              <w:spacing w:before="59"/>
              <w:ind w:left="108"/>
              <w:rPr>
                <w:rFonts w:cs="Arial"/>
                <w:szCs w:val="24"/>
              </w:rPr>
            </w:pPr>
            <w:r w:rsidRPr="004C2DDD">
              <w:rPr>
                <w:rFonts w:cs="Arial"/>
                <w:szCs w:val="24"/>
              </w:rPr>
              <w:t>10,1</w:t>
            </w:r>
          </w:p>
        </w:tc>
        <w:tc>
          <w:tcPr>
            <w:tcW w:w="1676" w:type="dxa"/>
          </w:tcPr>
          <w:p w14:paraId="60048324" w14:textId="77777777" w:rsidR="00B70EF2" w:rsidRPr="004C2DDD" w:rsidRDefault="00B70EF2" w:rsidP="00D90F74">
            <w:pPr>
              <w:pStyle w:val="TableParagraph"/>
              <w:spacing w:before="59"/>
              <w:ind w:left="108"/>
              <w:rPr>
                <w:rFonts w:cs="Arial"/>
                <w:szCs w:val="24"/>
              </w:rPr>
            </w:pPr>
            <w:r w:rsidRPr="004C2DDD">
              <w:rPr>
                <w:rFonts w:cs="Arial"/>
                <w:szCs w:val="24"/>
              </w:rPr>
              <w:t>16,1</w:t>
            </w:r>
          </w:p>
        </w:tc>
      </w:tr>
      <w:tr w:rsidR="00B70EF2" w:rsidRPr="004C2DDD" w14:paraId="4E4EEC8A" w14:textId="77777777" w:rsidTr="00D90F74">
        <w:trPr>
          <w:trHeight w:val="350"/>
        </w:trPr>
        <w:tc>
          <w:tcPr>
            <w:tcW w:w="1802" w:type="dxa"/>
            <w:shd w:val="clear" w:color="auto" w:fill="E7E6E6"/>
          </w:tcPr>
          <w:p w14:paraId="1C79FC35" w14:textId="77777777" w:rsidR="00B70EF2" w:rsidRPr="004C2DDD" w:rsidRDefault="00B70EF2" w:rsidP="00D90F74">
            <w:pPr>
              <w:pStyle w:val="TableParagraph"/>
              <w:spacing w:before="59"/>
              <w:ind w:left="107"/>
              <w:rPr>
                <w:rFonts w:cs="Arial"/>
                <w:szCs w:val="24"/>
              </w:rPr>
            </w:pPr>
            <w:r w:rsidRPr="004C2DDD">
              <w:rPr>
                <w:rFonts w:cs="Arial"/>
                <w:szCs w:val="24"/>
              </w:rPr>
              <w:t>52 Het oosten</w:t>
            </w:r>
          </w:p>
        </w:tc>
        <w:tc>
          <w:tcPr>
            <w:tcW w:w="1781" w:type="dxa"/>
          </w:tcPr>
          <w:p w14:paraId="0ECD43B1" w14:textId="77777777" w:rsidR="00B70EF2" w:rsidRPr="004C2DDD" w:rsidRDefault="00B70EF2" w:rsidP="00D90F74">
            <w:pPr>
              <w:pStyle w:val="TableParagraph"/>
              <w:spacing w:before="59"/>
              <w:ind w:left="108"/>
              <w:rPr>
                <w:rFonts w:cs="Arial"/>
                <w:szCs w:val="24"/>
              </w:rPr>
            </w:pPr>
            <w:r w:rsidRPr="004C2DDD">
              <w:rPr>
                <w:rFonts w:cs="Arial"/>
                <w:szCs w:val="24"/>
              </w:rPr>
              <w:t>23.000</w:t>
            </w:r>
          </w:p>
        </w:tc>
        <w:tc>
          <w:tcPr>
            <w:tcW w:w="1781" w:type="dxa"/>
          </w:tcPr>
          <w:p w14:paraId="73AA86E2" w14:textId="77777777" w:rsidR="00B70EF2" w:rsidRPr="004C2DDD" w:rsidRDefault="00B70EF2" w:rsidP="00D90F74">
            <w:pPr>
              <w:pStyle w:val="TableParagraph"/>
              <w:spacing w:before="59"/>
              <w:ind w:left="108"/>
              <w:rPr>
                <w:rFonts w:cs="Arial"/>
                <w:szCs w:val="24"/>
              </w:rPr>
            </w:pPr>
            <w:r w:rsidRPr="004C2DDD">
              <w:rPr>
                <w:rFonts w:cs="Arial"/>
                <w:szCs w:val="24"/>
              </w:rPr>
              <w:t>36.100</w:t>
            </w:r>
          </w:p>
        </w:tc>
        <w:tc>
          <w:tcPr>
            <w:tcW w:w="1771" w:type="dxa"/>
          </w:tcPr>
          <w:p w14:paraId="70058509" w14:textId="77777777" w:rsidR="00B70EF2" w:rsidRPr="004C2DDD" w:rsidRDefault="00B70EF2" w:rsidP="00D90F74">
            <w:pPr>
              <w:pStyle w:val="TableParagraph"/>
              <w:spacing w:before="59"/>
              <w:ind w:left="108"/>
              <w:rPr>
                <w:rFonts w:cs="Arial"/>
                <w:szCs w:val="24"/>
              </w:rPr>
            </w:pPr>
            <w:r w:rsidRPr="004C2DDD">
              <w:rPr>
                <w:rFonts w:cs="Arial"/>
                <w:szCs w:val="24"/>
              </w:rPr>
              <w:t>9,9</w:t>
            </w:r>
          </w:p>
        </w:tc>
        <w:tc>
          <w:tcPr>
            <w:tcW w:w="1676" w:type="dxa"/>
          </w:tcPr>
          <w:p w14:paraId="1ECD8AB4" w14:textId="77777777" w:rsidR="00B70EF2" w:rsidRPr="004C2DDD" w:rsidRDefault="00B70EF2" w:rsidP="00D90F74">
            <w:pPr>
              <w:pStyle w:val="TableParagraph"/>
              <w:spacing w:before="59"/>
              <w:ind w:left="108"/>
              <w:rPr>
                <w:rFonts w:cs="Arial"/>
                <w:szCs w:val="24"/>
              </w:rPr>
            </w:pPr>
            <w:r w:rsidRPr="004C2DDD">
              <w:rPr>
                <w:rFonts w:cs="Arial"/>
                <w:szCs w:val="24"/>
              </w:rPr>
              <w:t>21,4</w:t>
            </w:r>
          </w:p>
        </w:tc>
      </w:tr>
    </w:tbl>
    <w:p w14:paraId="44D5391B" w14:textId="77777777" w:rsidR="00B70EF2" w:rsidRPr="004C2DDD" w:rsidRDefault="00B70EF2" w:rsidP="00B70EF2">
      <w:pPr>
        <w:spacing w:before="120"/>
        <w:ind w:left="7251"/>
        <w:rPr>
          <w:rFonts w:cs="Arial"/>
          <w:szCs w:val="24"/>
        </w:rPr>
      </w:pPr>
      <w:r w:rsidRPr="004C2DDD">
        <w:rPr>
          <w:rFonts w:cs="Arial"/>
          <w:szCs w:val="24"/>
        </w:rPr>
        <w:t>Bron: ACCON GMBH 2024, uittreksel</w:t>
      </w:r>
    </w:p>
    <w:p w14:paraId="42FCABE2" w14:textId="77777777" w:rsidR="00B70EF2" w:rsidRPr="004C2DDD" w:rsidRDefault="00B70EF2" w:rsidP="00B70EF2">
      <w:pPr>
        <w:pStyle w:val="Plattetekst"/>
        <w:spacing w:before="159" w:line="256" w:lineRule="auto"/>
        <w:ind w:right="278"/>
        <w:rPr>
          <w:rFonts w:ascii="Arial" w:hAnsi="Arial" w:cs="Arial"/>
        </w:rPr>
      </w:pPr>
    </w:p>
    <w:p w14:paraId="725AC63B"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Op het niveau van het wettelijk bestemmingsplan werd in een deskundigenrapport (ACCON GMBH 2024) de totale verkeersbelasting voorspeld die in de toekomst waarschijnlijk door het planningsproject zal worden veroorzaakt en de daarmee gepaard gaande luchtverontreiniging. Daarnaast is een voorbeeldige spreidingsberekening uitgevoerd voor twee mogelijke </w:t>
      </w:r>
      <w:proofErr w:type="spellStart"/>
      <w:r w:rsidRPr="004C2DDD">
        <w:rPr>
          <w:rFonts w:ascii="Arial" w:hAnsi="Arial" w:cs="Arial"/>
        </w:rPr>
        <w:t>stikstofuitstotende</w:t>
      </w:r>
      <w:proofErr w:type="spellEnd"/>
      <w:r w:rsidRPr="004C2DDD">
        <w:rPr>
          <w:rFonts w:ascii="Arial" w:hAnsi="Arial" w:cs="Arial"/>
        </w:rPr>
        <w:t xml:space="preserve"> commerciële nederzettingen (oppervlaktebehandelingsinstallatie en noodstroomgenerator) in het plangebied, aangezien het op dit moment nog niet duidelijk is welke bedrijven zich in de toekomst op de projectlocatie zullen vestigen. De resultaten van het deskundigenrapport worden hieronder samengevat en geclassificeerd onder het natuurbeschermingsrecht.</w:t>
      </w:r>
    </w:p>
    <w:p w14:paraId="1F73AA11" w14:textId="77777777"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Om de effecten van de veranderde verkeerssituatie als gevolg van de uitbreiding van de oppervlakte van de omliggende FFH-gebieden op te kunnen lossen, is de grootte van het rekengebied 8.000 m x 8.000 m. De extra verontreiniging voor de invoer van luchtverontreinigende stoffen werd uitgevoerd in een modelberekening voor het prognose </w:t>
      </w:r>
      <w:proofErr w:type="spellStart"/>
      <w:r w:rsidRPr="004C2DDD">
        <w:rPr>
          <w:rFonts w:ascii="Arial" w:hAnsi="Arial" w:cs="Arial"/>
        </w:rPr>
        <w:t>nulgeval</w:t>
      </w:r>
      <w:proofErr w:type="spellEnd"/>
      <w:r w:rsidRPr="004C2DDD">
        <w:rPr>
          <w:rFonts w:ascii="Arial" w:hAnsi="Arial" w:cs="Arial"/>
        </w:rPr>
        <w:t xml:space="preserve"> en het prognoseplangeval (prognosehorizon 2035) voor de verontreinigende stoffen stikstofdioxide (NO2) en zwevende stof (PM10 en PM2,5).</w:t>
      </w:r>
    </w:p>
    <w:p w14:paraId="2C53F630" w14:textId="2A67DB4D" w:rsidR="00B70EF2" w:rsidRPr="004C2DDD" w:rsidRDefault="00B70EF2" w:rsidP="00B70EF2">
      <w:pPr>
        <w:pStyle w:val="Plattetekst"/>
        <w:spacing w:before="159" w:line="256" w:lineRule="auto"/>
        <w:ind w:right="278"/>
        <w:rPr>
          <w:rFonts w:ascii="Arial" w:hAnsi="Arial" w:cs="Arial"/>
        </w:rPr>
      </w:pPr>
      <w:r w:rsidRPr="004C2DDD">
        <w:rPr>
          <w:rFonts w:ascii="Arial" w:hAnsi="Arial" w:cs="Arial"/>
        </w:rPr>
        <w:t xml:space="preserve">Stikstofimmissies zijn van bijzonder belang voor ecosystemen, aangezien zij kunnen leiden tot een relevante verandering in de nutriëntencondities in de FFH-gebieden of de stikstofgevoelige FFH-habitattypen die hier worden aangetroffen. Fijnstof daarentegen is eerder ondergeschikt aan het natuurlijke evenwicht en in de eerste plaats relevant voor het beschermde welzijn van de menselijke gezondheid, zodat deze parameter hieronder niet in </w:t>
      </w:r>
      <w:r w:rsidRPr="004C2DDD">
        <w:rPr>
          <w:rFonts w:ascii="Arial" w:hAnsi="Arial" w:cs="Arial"/>
        </w:rPr>
        <w:lastRenderedPageBreak/>
        <w:t>meer detail zal worden besproken.</w:t>
      </w:r>
    </w:p>
    <w:p w14:paraId="2C184AB5" w14:textId="77777777" w:rsidR="00B70EF2" w:rsidRPr="004C2DDD" w:rsidRDefault="00B70EF2" w:rsidP="00B70EF2">
      <w:pPr>
        <w:pStyle w:val="Plattetekst"/>
        <w:ind w:right="984"/>
        <w:rPr>
          <w:rFonts w:ascii="Arial" w:hAnsi="Arial" w:cs="Arial"/>
        </w:rPr>
      </w:pPr>
      <w:r w:rsidRPr="004C2DDD">
        <w:rPr>
          <w:rFonts w:ascii="Arial" w:hAnsi="Arial" w:cs="Arial"/>
        </w:rPr>
        <w:t>In beide voorspelde gevallen wordt de concentratie van stikstofdioxide (NO2) in de lucht sterk beïnvloed door de emissies van de A 52. In het geval van het prognoseplan worden de emissies van de geplande wegen en, onder bepaalde omstandigheden, de emissies van individuele stikstofuitstotende bedrijven opgeteld, indien deze in de toekomst in het plangebied moeten worden gelokaliseerd.</w:t>
      </w:r>
    </w:p>
    <w:p w14:paraId="3AF6CF3B" w14:textId="77777777" w:rsidR="00B70EF2" w:rsidRPr="004C2DDD" w:rsidRDefault="00B70EF2" w:rsidP="00B70EF2">
      <w:pPr>
        <w:pStyle w:val="Plattetekst"/>
        <w:spacing w:before="117"/>
        <w:ind w:right="984"/>
        <w:rPr>
          <w:rFonts w:ascii="Arial" w:hAnsi="Arial" w:cs="Arial"/>
        </w:rPr>
      </w:pPr>
      <w:r w:rsidRPr="004C2DDD">
        <w:rPr>
          <w:rFonts w:ascii="Arial" w:hAnsi="Arial" w:cs="Arial"/>
        </w:rPr>
        <w:t>Samenvattend komt het deskundigenrapport van ACCON GMBH (2024) tot de conclusie dat significante aantastingen als gevolg van projectgerelateerde stikstoftoevoer in een FFH-gebied alleen kunnen optreden als de te verwachten projectgerelateerde extra belasting een relevante omvang bereikt, d.w.z. meer dan 0,3 kg N/(ha*a). Volgens de H PSE-richtlijnen (Notes on the Testing of Nitrogen Inputs in the Habitats Directive Impact Assessment for Roads) kunnen significante aantasting door verkeersgerelateerde stikstoftoevoer echter worden uitgesloten als de dagelijkse verkeersbelasting (DTV) &lt; 5.000 voertuigen/24 uur bedraagt en dus buiten de in de richtlijnen gespecificeerde toepassingslimieten ligt.</w:t>
      </w:r>
    </w:p>
    <w:p w14:paraId="2978DD3B" w14:textId="77777777" w:rsidR="00B70EF2" w:rsidRPr="004C2DDD" w:rsidRDefault="00B70EF2" w:rsidP="00B70EF2">
      <w:pPr>
        <w:pStyle w:val="Plattetekst"/>
        <w:spacing w:before="119"/>
        <w:ind w:right="983"/>
        <w:rPr>
          <w:rFonts w:ascii="Arial" w:hAnsi="Arial" w:cs="Arial"/>
        </w:rPr>
      </w:pPr>
      <w:r w:rsidRPr="004C2DDD">
        <w:rPr>
          <w:rFonts w:ascii="Arial" w:hAnsi="Arial" w:cs="Arial"/>
        </w:rPr>
        <w:t xml:space="preserve">Voor de A 73 in Nederland kan een </w:t>
      </w:r>
      <w:proofErr w:type="spellStart"/>
      <w:r w:rsidRPr="004C2DDD">
        <w:rPr>
          <w:rFonts w:ascii="Arial" w:hAnsi="Arial" w:cs="Arial"/>
        </w:rPr>
        <w:t>projectgerelateerde</w:t>
      </w:r>
      <w:proofErr w:type="spellEnd"/>
      <w:r w:rsidRPr="004C2DDD">
        <w:rPr>
          <w:rFonts w:ascii="Arial" w:hAnsi="Arial" w:cs="Arial"/>
        </w:rPr>
        <w:t xml:space="preserve"> toename van het verkeer op basis van de beschikbare gegevens niet eenduidig worden geverifieerd. Volgens de algemene verkeersprognose voor het geplande project (BRILON BONDZIO WEISER GMBH 2022) is de toename van het verkeer (verschil tussen het prognoseplangeval en het voorspelde </w:t>
      </w:r>
      <w:proofErr w:type="spellStart"/>
      <w:r w:rsidRPr="004C2DDD">
        <w:rPr>
          <w:rFonts w:ascii="Arial" w:hAnsi="Arial" w:cs="Arial"/>
        </w:rPr>
        <w:t>nulgeval</w:t>
      </w:r>
      <w:proofErr w:type="spellEnd"/>
      <w:r w:rsidRPr="004C2DDD">
        <w:rPr>
          <w:rFonts w:ascii="Arial" w:hAnsi="Arial" w:cs="Arial"/>
        </w:rPr>
        <w:t>) buiten de Duits-Nederlandse grens minder dan 5.000 voertuigen/24 uur</w:t>
      </w:r>
      <w:hyperlink w:anchor="_bookmark4" w:history="1">
        <w:r w:rsidRPr="004C2DDD">
          <w:rPr>
            <w:rFonts w:ascii="Arial" w:hAnsi="Arial" w:cs="Arial"/>
          </w:rPr>
          <w:t>5.</w:t>
        </w:r>
      </w:hyperlink>
      <w:r w:rsidRPr="004C2DDD">
        <w:rPr>
          <w:rFonts w:ascii="Arial" w:hAnsi="Arial" w:cs="Arial"/>
        </w:rPr>
        <w:t xml:space="preserve"> Hoe het verkeer vanaf de grens verder wordt verdeeld over het wegennet in Nederland en hoeveel verkeer er daadwerkelijk aankomt in de FFH-gebieden die aan de Nederlandse kant moeten worden doorkruist en hoeveel verkeer er aankomt in de FFH-gebieden die aan de Nederlandse kant moeten worden doorkruist Stikstofimmissies die hiermee gepaard gaan, kunnen niet worden voorspeld door de modelberekeningen die worden gebruikt in het rapport Luchtverontreinigende stoffen vanwege het lage voorspelde verkeersvolume.</w:t>
      </w:r>
    </w:p>
    <w:p w14:paraId="1CCBEF43" w14:textId="77777777" w:rsidR="00B70EF2" w:rsidRPr="004C2DDD" w:rsidRDefault="00B70EF2" w:rsidP="00B70EF2">
      <w:pPr>
        <w:pStyle w:val="Plattetekst"/>
        <w:spacing w:before="123"/>
        <w:ind w:right="985"/>
        <w:rPr>
          <w:rFonts w:ascii="Arial" w:hAnsi="Arial" w:cs="Arial"/>
        </w:rPr>
      </w:pPr>
      <w:r w:rsidRPr="004C2DDD">
        <w:rPr>
          <w:rFonts w:ascii="Arial" w:hAnsi="Arial" w:cs="Arial"/>
        </w:rPr>
        <w:t xml:space="preserve">Dit betekent dat de A 73 kan worden verwaarloosd voor het onderzoek naar mogelijke aantasting door stikstoftoevoer in de dichtstbijzijnde FFH-gebieden. Uit de rekenresultaten blijkt dat de toename van de </w:t>
      </w:r>
      <w:proofErr w:type="spellStart"/>
      <w:r w:rsidRPr="004C2DDD">
        <w:rPr>
          <w:rFonts w:ascii="Arial" w:hAnsi="Arial" w:cs="Arial"/>
        </w:rPr>
        <w:t>verkeersgerelateerde</w:t>
      </w:r>
      <w:proofErr w:type="spellEnd"/>
      <w:r w:rsidRPr="004C2DDD">
        <w:rPr>
          <w:rFonts w:ascii="Arial" w:hAnsi="Arial" w:cs="Arial"/>
        </w:rPr>
        <w:t xml:space="preserve"> stikstofdepositie die op basis van het totale verkeersmodel voor het inrichtingsplan kan worden voorspeld, beperkt blijft tot de gebieden langs de A52, alsmede bij de snelwegknooppunten en nieuwe wegen in het plangebied.</w:t>
      </w:r>
    </w:p>
    <w:p w14:paraId="6BF147A4" w14:textId="6AFDBD0F" w:rsidR="00B70EF2" w:rsidRPr="004C2DDD" w:rsidRDefault="00B70EF2" w:rsidP="00B70EF2">
      <w:pPr>
        <w:pStyle w:val="Plattetekst"/>
        <w:spacing w:before="119"/>
        <w:ind w:right="983"/>
        <w:rPr>
          <w:rFonts w:ascii="Arial" w:hAnsi="Arial" w:cs="Arial"/>
        </w:rPr>
      </w:pPr>
      <w:r w:rsidRPr="004C2DDD">
        <w:rPr>
          <w:rFonts w:ascii="Arial" w:hAnsi="Arial" w:cs="Arial"/>
        </w:rPr>
        <w:t xml:space="preserve">Ook de als voorbeeld berekende </w:t>
      </w:r>
      <w:proofErr w:type="spellStart"/>
      <w:r w:rsidRPr="004C2DDD">
        <w:rPr>
          <w:rFonts w:ascii="Arial" w:hAnsi="Arial" w:cs="Arial"/>
        </w:rPr>
        <w:t>stikstofuitstotende</w:t>
      </w:r>
      <w:proofErr w:type="spellEnd"/>
      <w:r w:rsidRPr="004C2DDD">
        <w:rPr>
          <w:rFonts w:ascii="Arial" w:hAnsi="Arial" w:cs="Arial"/>
        </w:rPr>
        <w:t xml:space="preserve"> bedrijven leiden niet tot aantoonbare aantasting van de omliggende Natura 2000-gebieden, aangezien de toename van de projectgebonden stikstofdepositie beperkt blijft tot de directe omgeving van het bedrijfsterrein. Indien nodig kunnen de werkelijke effecten van commerciële luchtverontreinigende stoffen door individuele bedrijven die concreet moeten worden gelokaliseerd, van geval tot geval opnieuw worden onderzocht op het downstream-goedkeuringsniveau. Als er echter beperkingen ontstaan als gevolg van de gevoeligheid van het milieu, doet dit geen fundamentele afbreuk aan de geplande voorbereiding van het ontwikkelingsplan, aangezien er op dit planningsniveau nog steeds geen regeling bestaat voor bedrijven die specifiek moeten worden gevestigd en een overeenkomstige vestiging van </w:t>
      </w:r>
      <w:proofErr w:type="spellStart"/>
      <w:r w:rsidRPr="004C2DDD">
        <w:rPr>
          <w:rFonts w:ascii="Arial" w:hAnsi="Arial" w:cs="Arial"/>
        </w:rPr>
        <w:t>stikstofuitstotende</w:t>
      </w:r>
      <w:proofErr w:type="spellEnd"/>
      <w:r w:rsidRPr="004C2DDD">
        <w:rPr>
          <w:rFonts w:ascii="Arial" w:hAnsi="Arial" w:cs="Arial"/>
        </w:rPr>
        <w:t xml:space="preserve"> bedrijven in individuele gevallen kan worden achterwege gelaten als deze niet verenigbaar zijn met de beschermingsdoelstellingen van de omliggende beschermde gebieden. Uit de resultaten van de berekeningen voor het wettelijk bestemmingsplan Elm-131 blijkt dat de ombouw van het voormalige militaire vliegveld in </w:t>
      </w:r>
      <w:proofErr w:type="spellStart"/>
      <w:r w:rsidRPr="004C2DDD">
        <w:rPr>
          <w:rFonts w:ascii="Arial" w:hAnsi="Arial" w:cs="Arial"/>
        </w:rPr>
        <w:t>Niederkrüchten-Elmpt</w:t>
      </w:r>
      <w:proofErr w:type="spellEnd"/>
      <w:r w:rsidRPr="004C2DDD">
        <w:rPr>
          <w:rFonts w:ascii="Arial" w:hAnsi="Arial" w:cs="Arial"/>
        </w:rPr>
        <w:t xml:space="preserve"> en de daarmee gepaard gaande verkeers- en bedrijfsstikstofemissies ervoor zullen zorgen dat op betrouwbare wijze wordt voldaan aan het relevante uitsluitingscriterium van 0,3 </w:t>
      </w:r>
      <w:r w:rsidRPr="004C2DDD">
        <w:rPr>
          <w:rFonts w:ascii="Arial" w:hAnsi="Arial" w:cs="Arial"/>
        </w:rPr>
        <w:lastRenderedPageBreak/>
        <w:t>kg N/(ha*a) voor FFH-gebieden op zowel Duitse als Nederlandse bodem (ACCON GMBH 2024, p. 42f.).</w:t>
      </w:r>
    </w:p>
    <w:p w14:paraId="22565FD5" w14:textId="77777777" w:rsidR="00B70EF2" w:rsidRPr="004C2DDD" w:rsidRDefault="00B70EF2" w:rsidP="00B70EF2">
      <w:pPr>
        <w:pStyle w:val="Plattetekst"/>
        <w:ind w:left="1745"/>
        <w:rPr>
          <w:rFonts w:ascii="Arial" w:hAnsi="Arial" w:cs="Arial"/>
        </w:rPr>
      </w:pPr>
    </w:p>
    <w:p w14:paraId="66A72E97" w14:textId="77777777" w:rsidR="00B70EF2" w:rsidRPr="004C2DDD" w:rsidRDefault="00B70EF2" w:rsidP="00B70EF2">
      <w:pPr>
        <w:pStyle w:val="Plattetekst"/>
        <w:spacing w:before="23"/>
        <w:rPr>
          <w:rFonts w:ascii="Arial" w:hAnsi="Arial" w:cs="Arial"/>
        </w:rPr>
      </w:pPr>
      <w:r w:rsidRPr="004C2DDD">
        <w:rPr>
          <w:rFonts w:ascii="Arial" w:hAnsi="Arial" w:cs="Arial"/>
          <w:noProof/>
        </w:rPr>
        <mc:AlternateContent>
          <mc:Choice Requires="wpg">
            <w:drawing>
              <wp:anchor distT="0" distB="0" distL="0" distR="0" simplePos="0" relativeHeight="251665408" behindDoc="1" locked="0" layoutInCell="1" allowOverlap="1" wp14:anchorId="2F5DDC1B" wp14:editId="3ED1C536">
                <wp:simplePos x="0" y="0"/>
                <wp:positionH relativeFrom="page">
                  <wp:posOffset>1000125</wp:posOffset>
                </wp:positionH>
                <wp:positionV relativeFrom="paragraph">
                  <wp:posOffset>176265</wp:posOffset>
                </wp:positionV>
                <wp:extent cx="5422900" cy="554990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5549900"/>
                          <a:chOff x="0" y="0"/>
                          <a:chExt cx="5422900" cy="5549900"/>
                        </a:xfrm>
                      </wpg:grpSpPr>
                      <pic:pic xmlns:pic="http://schemas.openxmlformats.org/drawingml/2006/picture">
                        <pic:nvPicPr>
                          <pic:cNvPr id="39" name="Image 39"/>
                          <pic:cNvPicPr/>
                        </pic:nvPicPr>
                        <pic:blipFill>
                          <a:blip r:embed="rId9" cstate="print"/>
                          <a:stretch>
                            <a:fillRect/>
                          </a:stretch>
                        </pic:blipFill>
                        <pic:spPr>
                          <a:xfrm>
                            <a:off x="9525" y="9588"/>
                            <a:ext cx="5403850" cy="5530850"/>
                          </a:xfrm>
                          <a:prstGeom prst="rect">
                            <a:avLst/>
                          </a:prstGeom>
                        </pic:spPr>
                      </pic:pic>
                      <wps:wsp>
                        <wps:cNvPr id="40" name="Graphic 40"/>
                        <wps:cNvSpPr/>
                        <wps:spPr>
                          <a:xfrm>
                            <a:off x="4762" y="4762"/>
                            <a:ext cx="5413375" cy="5540375"/>
                          </a:xfrm>
                          <a:custGeom>
                            <a:avLst/>
                            <a:gdLst/>
                            <a:ahLst/>
                            <a:cxnLst/>
                            <a:rect l="l" t="t" r="r" b="b"/>
                            <a:pathLst>
                              <a:path w="5413375" h="5540375">
                                <a:moveTo>
                                  <a:pt x="0" y="5540374"/>
                                </a:moveTo>
                                <a:lnTo>
                                  <a:pt x="5413375" y="5540374"/>
                                </a:lnTo>
                                <a:lnTo>
                                  <a:pt x="5413375" y="0"/>
                                </a:lnTo>
                                <a:lnTo>
                                  <a:pt x="0" y="0"/>
                                </a:lnTo>
                                <a:lnTo>
                                  <a:pt x="0" y="55403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38" style="position:absolute;margin-left:78.75pt;margin-top:13.9pt;width:427pt;height:437pt;z-index:-251651072;mso-wrap-distance-left:0;mso-wrap-distance-right:0;mso-position-horizontal-relative:page" coordsize="54229,55499"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6F/puAwAAbAgAAA4AAABkcnMvZTJvRG9jLnhtbJxW227bMAx9H7B/&#10;EPy+Os1lbYymw9CsQYGhK7YOe1Zk2RYmS5qkXPr3I3WJ02bDLgVqUxZFHR0eUrl6t+8l2XLrhFaL&#10;4vxsVBCumK6FahfF18fbN5cFcZ6qmkqt+KJ44q54d/361dXOVHysOy1rbgkEUa7amUXReW+qsnSs&#10;4z11Z9pwBZONtj31MLRtWVu6g+i9LMej0dtyp21trGbcOfi6jJPFdYjfNJz5T03juCdyUQA2H542&#10;PNf4LK+vaNVaajrBEgz6Hyh6KhRsegi1pJ6SjRUnoXrBrHa68WdM96VuGsF4OAOc5nz04jQrqzcm&#10;nKWtdq050ATUvuDpv8Oy++3Kmi/mwUb0YH7U7LsDXsqdaavjeRy3g/O+sT0ugkOQfWD06cAo33vC&#10;4ONsOh7PR0A8g7nZbDrHQeCcdZCYk3Ws+/CHlSWt4sYB3gGOEayC/0QRWCcU/VlKsMpvLC9SkP6v&#10;YvTUft+YN5BNQ71YCyn8U1Am5A1Bqe2DYMguDoDNB0tEvSgm84Io2kNF3PW05QTGQEv2wRWYgZMA&#10;aynMrZASeUc7QQVBvxDEL04bxbbUbNNz5WP1WC4BtVauE8YVxFa8X3OAZ+/qc0gaVK4HiMYK5WPa&#10;nLfcsw73bwDHZygwBEqrw0QAPeDEI7gkrxeKmc/Gs4KAMOazy8sYftDNaHI5O+hmMsJB3CgHMdb5&#10;Fdc9QQMQAxKgnFZ0+9ElTNklMRlhBHyAClsE9ByXOYTRCYv/VFZfOmo4QMCwQ6KncIiY6FXqMvAF&#10;TpK8sPLS6DcsTS/ejgNLwQBfWg0snU8mF8Bhqq4RDp6zxDaRpWNmoEvVkSNgq8sW26tsIpfYMGVo&#10;mB50AfwWBBrmGsPTCqSO67JJdljpCUsXCj1Awfleb/mjDp5+KHdoBeAxTWAHH6mOfQ8xY/M4WpH9&#10;8tuE2Mf+WS7ZI7+jJyQlNyvQbp7L72Of50izB5Pa8cg0chEq4EAKRDymXSrkJ4gdaXBaijrXsLPt&#10;+kZasqV4P4W/xMkzNxTykrou+oWp5CYV7I1aiupBa63rJ+gyO5DbonA/NhRbmrxTIG84ts+GzcY6&#10;G9bLGx3uyZAu2PNx/41akyrMg+zudVb5SaFFX1yp9PuN140IVTggSkCh4oIVrrRAXLp+8c48Hgev&#10;4UfC9U8AAAD//wMAUEsDBAoAAAAAAAAAIQA9a5wgZS0DAGUtAwAVAAAAZHJzL21lZGlhL2ltYWdl&#10;MS5qcGVn/9j/4AAQSkZJRgABAQEAYABgAAD/2wBDAAMCAgMCAgMDAwMEAwMEBQgFBQQEBQoHBwYI&#10;DAoMDAsKCwsNDhIQDQ4RDgsLEBYQERMUFRUVDA8XGBYUGBIUFRT/2wBDAQMEBAUEBQkFBQkUDQsN&#10;FBQUFBQUFBQUFBQUFBQUFBQUFBQUFBQUFBQUFBQUFBQUFBQUFBQUFBQUFBQUFBQUFBT/wAARCANn&#10;A1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QHIpaACikJwKYxYDI6UAOZwnU0hPG7tXN+MvHeieBNLTUNfv4tPtpZUhhdwWMkjZKoqqC&#10;XbCsdqjJANYk/wAdfAGnWel3M/i3ThaapB9ps5GmBWSHeE8zIHCbmA3HAzQB6CrBgCOlBIAOa4p/&#10;i/4SXxk3hGPXLE+IgOLBZ1MhbaW2YHR9o3bTg7eelHhD4peE/HerX2m6H4itNVvbQeZLDbybiE3b&#10;N68fMm7jeuVz3oA7RdpGRS0wphxjgUrqSPl4NADqCoPaoA7Lwwcn/ZWnrICcAPn1KnFAD/LX0o8t&#10;fSmNvByentSiXJwA2fdaAHBAO1OpgfsfvUjPjhs59QOKAJKQqD2qESAHGHP0HSns+P7x+goAXylP&#10;agRKO1N88f3X/wC+TThKCM7W/wC+TSsFxfLHpRtApplyQArZP+ycU1t+Mnkf7NGwbkmAaPLHpUab&#10;iMjIH+0MGnFyDjBz6gcUyVroOCgUoqJiQOQSfYZpqSH+64/4CaGNcvQsU0oG6iow5zjDf9804MwP&#10;+z9OaWt7BcXyl9KPKX0pRID6/lSeYP7rf98mmMPKX0o8pfSlDhumQfcYpC+wc8n0AzRcLAYlNAiU&#10;dqUHuOVpBICcAN+Kmi1gvcXYPSjYvpTSXBpQwHUHP0pXFsLtUUoxTSw9D+VNDgDo3/fJp2AkJHek&#10;4NN3Buob8jTSwXor/gpoC6Jdo9KTApquD/C3/fJpGkH91vwU0g0HlVpNi01WHo35Gl3gHo3/AHya&#10;A0HbF9KNqimNIN2Nrf8AfJpd49G/75oDQftHpSbF9KQOB2P5Gl8wejfkaYXDYo7UYX2phkGfut/3&#10;yaPM/wBlv++TSC6H4FG0Uzf7N/3yaN49G/75NAXQ/YppDEvpSCQf3W/75NHmD+63/fJouGgeSppf&#10;KUUCQejf98ml3g9j+RpgJsWlwtNLjP3W/wC+TTWcf3X/AO+TQPQkwDSGNT2pqyDH3X/75NO3j0P/&#10;AHyaBaB5S+lHlqO1LvHo35Unmf7Lf98miwXQvlr6UeWvpTTL7N/3yaTzP9lv++aVhcyJKQqDTCxH&#10;GCW9hxSAuPvD8hmjXoVYf5S+lHlqO1IrMwyOP94Yp2exz+VCd0GwnlrShAKjSUMcDdn3HT61Id/b&#10;FAXDYKPLX0pRnHNFMBAgHalwKYZcnChs+uOPzpw3AfMRQApUHtSeWvpS5ApGyR8p5oAPLFLtHpUO&#10;JRyeR7VIjBh0I+oxQA7aKNo9KOG96MYFABtHpRtHpUZdmYYBC+45pWlVe5b2Xk0AO2gdqMA0Bty5&#10;wQPQjmhSMZHA9xigA2gdqMrSSYIA3AE+tMWI9zQBJtB7UuAKAAvHemSMPu5+Y9BQA8qD2pPLX0qO&#10;NZR94ipc/nQAmwUbRTWYgYOc/wCyKFYY5DfiDQIdhaPLU9qAwJwPzxxSjH50DG7FFG1KcVBpvlCg&#10;B3FIUB7UhUjocfWlDdjnP0oAPLX0pQAKBnvS0AFJxTSpPek2HPWgBxUNSeWo7UqjHvSlgozQAgWl&#10;6UE4GaaG3UAOzRSYNFACr0paKKAEYZFGDtwOuO9LSdaAPCv2mdGv9Qh8CTomuWmmadq5vNQ1PwtE&#10;ZtSstttKsZijCPuV2kaN/lYhXPAzuXxTR/B3ibwz4U12w1DwprupxeIvB8nh/RSlnJLM7rdXoVrw&#10;AAW8k0V1byuz7VLK/wBzbtr7dk2lCCQPwzUTKJNqhunfaKAPkq38FeI7e/Pgg6Tqqa43jW310+IT&#10;bP8AYvsyRRs8wn6BiEeLZw3sVqx8IPB+v6zc/DrTILHxF4Ik8I+E7jRdR1KS0SPddO9qALYyq6Tr&#10;/osrbwrrhl/v19ZlCSPnPHtQqnnLE8+lAHzDo2l/EjxR468dabD8UtWt7HQtWisLYjT9OyY2sba4&#10;y3+jZLbpm7VL4y0D4ieG7KGZfixqchLqrltOsC3J9rcViWutXen/ABY+LkNtcPAZPEMTnZ2P9nWI&#10;/kTWtd3FzeAxXcjTjcH3v1yKAMOfWPiDBOUT4qavtH/UJsP/AJHrV02fx9qGFb4r6rGT/F/ZunqP&#10;y+zcUtx+8YupyarFHf73rQBpf2b4/FzIkXxe1iRljY/Npensmf8AwGrm11H4mI6pd/FTU1LDII0+&#10;w2/+k39a7zw/GIdFvZD0zg/lXJ6paxXqBV+6g2igDEOr/FCHW4rT/hbV6baVSy7dHssH/wAhVpya&#10;n8RrdxEPirqque40qwx/6T1RvVS2toDF/wAfFuQAP9jvWw1/HPYC63fK+Ah9aBFabUPiRHHub4s6&#10;oWHQDS7A/wDtvVL+3fiWw+b4rax/4KbD/wCR61LKF2k3ScNWjK6r35pMaMCLUviOy7m+LGrBffSr&#10;DP8A6T0j658RxkR/FXVnXaThtKsAP/SeujawWWzabuO9U1ZGtgrHgj5j6DvQr3KaTOO+H/iz4l+K&#10;NO1Ka7+KuqwSW+pXNqoi0mwOEjneNTn7P1O0/pXWX1145t2i8r4s607EZYtpdgTn/wABxXK/B0vH&#10;oWs44b+3NTyB2/0qTH9a7CMsXyx/OqjaUnfZCWr5Vv8An6FD7b8Q3O4/FjVdvvpVhn/0nqvf6l8R&#10;La2ab/ha+rGEdQdKsM/+k9al9LHCpkyA4GctwuPr61iRrc63doRMVsH52twcfSvOxuMVD91RXNOX&#10;wx/9uv8AyndhMH7durVfLSj8Uv8A21f3n8zGj8UfFq9fGm/EvUWt/WXTrDP/AKTippNU+NEHK/Eq&#10;7Yen9n2H/wAj11osIdNIjtlBj9akLBl2lRiuGGW1J0+bEYiSl/dO55jRi1HD4eLX944mbxB8aY4D&#10;KPiReLjsun2J/wDbervh/wAQfErVYJJbn4qapHNA22RE0ywyD/4D110MMWwDaOua57R4EtfEepQ9&#10;PtL+co9gKxlSqYOvSaqylCT5fe7s63OljMPVvSjGa95cvZfF9xdGsfEZlyvxX1jP/YJsP/kemHVf&#10;iSB/yVbWP/BTY/8AyPW1HIdgKmmtcS819K9j5VO7MX+1fiSw2/8AC1tYwf8AqE2H/wAj0q6n8SUG&#10;B8VtYx/2CbD/AOR62VmlNP8ANlqLGjdjz/4Z+MPib4y8G6TrN98VtXW5u4TIyWuk2CpnPcGH+VdI&#10;2r/EWVcD4qauG99Msh/7Qrn/AIEbbf4WeFQ5x/ojD/x412tyzE7RWyae5EUk/eMQXnxEVgJfipq/&#10;PddMsj/7QqtpGt/E7UNTvbOD4n6ioibCyz2divb0+yP/AC/EV0tqShCtxXLLJ9i8buCMxzoznHrX&#10;z2ZRqc9KKlyxckvwZ72XODWInOCkox93/wAlLst98WLJxFL8TL+dj/ElrY8fnaimjU/iuz4X4jak&#10;R/162H/yLXTWOizaiElWI7CO4rqLTwjbwWv2q4kKKOq44rp/s+SX8aX/AIEzJZlH/nzH/wABR5ZL&#10;qfxbWXaPiNqIHva2J/lamtO2tfi/JC1xL8Rr+OAKSTJbWOc/QWpNeoWOn6bJF50EMbEfx96q+IID&#10;caZIqDaf7w61P9nS/wCf0v8AwJlLM0v+XUf/AAFHn1lpnxjvLZJo/iTdeXINylrazBI/8A6h1G3+&#10;Lmm25kl+JF62OP3drZf1tAK9I8LP/wASmKK5/eeSNqlvSnX91p1yy2c5AjZwPx7U/wCzZf8AP6X/&#10;AIEH9pr/AJ8x/wDAUeR2mqfFuVgP+Fjag3sLWx4+ubX+VSeItS+LOgaBf6vc/ETUhaWltJcOVtbD&#10;OEUsf+XX2r0+30K0iub6NVG6GTYv5Vi/GKNG+D3iuIqBt0q6z9fJej+zZf8AP6X/AIEL+01/z5j/&#10;AOAo4DS9Z+KN/Y2s8fxLvnaWISsotbLcAemf9Fx096svqPxYVc/8LKvf/ASz/wDkSrPhiT/imNAZ&#10;udthEB/37Wtq1Bu48BQc0v7Nl/z+l/4EH9pr/nzH/wABOaXV/iuR/wAlG1L/AMBbD/5Fpf7V+K5X&#10;P/CxtS/8BbD/AORa6B7ZYJhGygUTRonCij+zpf8AP6X/AIEL+01/z5j/AOAox1n+LDWxl/4WLqX/&#10;AIDWH/yLVdL/AOLDrn/hYupY/wCvWw/+Ra6y3m/0QxFetVxE6KxC/u1OCaX9nS/5/S/8CD+01/z5&#10;j/4CcydS+K4/5qNqX/gNYf8AyLSDU/iwf+ai6l/4DWH/AMi10bKrj5QKRIGPOwGj+zZf8/pf+BD/&#10;ALTX/PmP/gJhJffFg8/8LF1LH/XrYf8AyLU8V18V5SFX4h6oze1pYY/9Ja3BEkQ3ySMq/wBxRUqa&#10;uyJi1yg9Twar+zmt60v/AAIP7UX/AD5j/wCAmT5HxdRd0nxGvlX/AGrewH/ttXN+NvFfxQ8IeGtU&#10;1m4+Iupta6fbSXcvkW9hnYiljj/RTnp0rsbuea9hImzJn+Jq4n4xwiL4MeLkUYP9k3n/AKTyU1l8&#10;f+fs/wDwIf8Aai/58x/8BNOw1P4sX8QeD4iamUHDF7SwHP8A4C1LLdfFkYz8RdRAP/TrYf8AyNXa&#10;eAoY7y1+zuAZMMefqazZneO8vIpVAEUm1fpQ8v7Vpf8AgTH/AGmv+fMf/AUckdW+K6TbP+Fjaj/4&#10;C2H/AMi1ZOqfFdT/AMlF1H/wFsP/AJFreuLIEeftqsjGU52ipWXSf/L6X/gTF/aa/wCfMf8AwFGW&#10;uqfFdv8Amoupf+Ath/8AItON/wDFf/oo2o/+Ath/8i1rrlP4aGnP92rWWy61pf8AgTIeaRX/AC5j&#10;/wCAoxxffFg/81G1H/wGsP8A5Gp3234sf9FF1L/wGsP/AJFrZilJ/hqwGP8AdFV/Zrf/AC9l/wCB&#10;MSzOL2ox/wDAUctHqXxVdcD4kX4HqbSy/pbHH8qW+1H4n6Xpn2yX4ials81YyBaaeWyf+3WugkgF&#10;uDsX6fWqWvH7Re6RpWP9bEbmUf7anivJx+FlQpfuq0uefuxvLuejlmMhiq9q1KPJD3pe6uhXOrfE&#10;SSQg/E/V4sfwrpdh/P7PWB498ZfFLwtokV7a/FPU2Y3trAyvpVhgpLcxR97fr87fpXZvdz+aHbhj&#10;XGfGkNL4KhkbqNU04/8Ak9b19Gk4x13Z89UtJ6dDoLfU/iS8gWf4p6pbIAPu6bYMen/XuK2o7bx9&#10;NFvg+LmuTn+5/ZunL/O3qE+XcRNKOoC/yFdBZafBN4fecXhhnHQKRmrjtqc7WpzrQfETP7z4sa0v&#10;/TNNLsP5/Z/6VVuJviPAQYvinqy46b9NsP5fZqsx6hqECFVke4P95+tAu5Lg4ueJPSqbGkZcmsfE&#10;xgQ3xU1Ut6jSrDH/AKT0unSfE29uViHxW1RCf4l0ywz/AOk9ak85iiKCtrwhpck1yk+3I9akqxLa&#10;eD/Hsce6X4u6+0uOiabp39bYUy88OeP403D4u64QOg/s3TgR+dsK9IRgkigkCsvxFatIvmIvmDcM&#10;qOuKoR5TdN8Qo0f7N8WtUleNwrF7HTwR/wCS1Me6+Jfmqr/FfU0hbkMtjp+f/Sau7k8N2USTXL2s&#10;AjlbLDaBJn8s1i6nqehWaCFLOCeeMYCKct+VOwEFroHxEv7Yyw/GDW5MDr/Z2n8f+S1YniaH4laJ&#10;e+E4IvixrAbVNVSwnlOl6exVWilclf8ARsZzGPzr0Hwz4r0hIbaIWssdw8ZBhA8tN/YMEwG/OvMf&#10;jLr2pzeI/Blo4FqkevRgxxDCh/s9wBSA6O/0v4h6W8ktx8YtRVyv7qAaZYSvuxxu/cFV57VgWerf&#10;FFBs1L4qan5vfytKsCP0t63BGpCwAbYSu4D3xxUJeZF4GKQGLfaj8R1YtF8VNVIHb+y7DP8A6T12&#10;3hHwv8QNd0oXUvxb1uB2HA/s3T//AJGrnrhW8gSrzNvA/DvXq2ia/pdlptkrSgFY8P8AWgDlJ/h3&#10;8SyD9m+MOqqp9dMsB/7b1mXHgL4tWyEx/FTUpiO506wB/wDSevWbfUbO/UzWzB0XqasJdCaRYwoI&#10;cZH0oA8XPh34j2rW0V98W9agkmXdsTS7Bwf/ACXFZ+sn4g6XIYI/izq0qns2lWGf/SevXtdjVr6E&#10;v8phG1QPSs688GQ67+/DGKXs+KdhXPKdPufHszhZfi5rUJ/u/wBk2GP/AEnq9cD4gBtsPxd1qXjO&#10;3+zdP6f+A1dnP8MrgN894ZR65GazLrw+fDEE95IWYKdis3vUvQa1OMbVfiXHJsT4o6uBjj/iVWJ/&#10;9t65++8S/FgeNNB02L4l6mYb6K4Z2Ol2G7MWzkf6Nx94/kK9M0HTdR8R3Gy2Kq2CdxOKtXWgnSPi&#10;Z8P450Sa4MGrFpAckH/R6ExNWMSHQfizdRpLH8TNaZCM5aw00fobfNdDpngvxvNb+bf/ABb1uG47&#10;hdLsGH/pNXpyWirDE5TJC9cVFeweZbM6dRTBHmt54R8bLGXi+L2t4Hb+zdPz/wCk1Zq6B46wN3xd&#10;10ZJGTpmn4GASc/6N6Cu0ktbqViYwS3aopbu3toZbW/nSKWWN02FhuwwwWA6nt+VIZz954J8cJbs&#10;8Pxm1qMj+L+z7Bv5W4rkpdM+LNtciCL4t39zbnkySaTZK2Pb911rnPj58fpfgZ4O0zVLfw4fFN5q&#10;Gow6XBplre+SXllDbedjHORjsOa4eD9qH4x+U8c37L/iSePIKn+1Ildf+BiPn8qYHtFppvjz7LdX&#10;U3xa1yGCFgrFrCwOP/JYVXguvFV2W8n4wavKgU/OLTTzz+FtXkJ/aZ+LwtpY4v2W/FDCaQSMJNai&#10;fp9YjUF3+0P8V7mcu/7J/iB2HJZtWhzj/vzTJPeT4e+IS2VjOvxP8RTCeIuTHp9gWPuP9G5FRvon&#10;xHeHzofivrpQf89LGwH/ALa14RY/tKfGSAyZ/Zn8XlGbMMS66gWNfTiP+dT3P7VPxyLeUP2YvEKg&#10;j70urpJ+ghxn60Ae422n+M2QC/8Ail4kjlb5t8Nhpx47/wDLvn9Kv/DjXvENl8e7Dw/deOtS8V6P&#10;d+G73UPs+pWUEBjliubVEZWiiTOVmbOa+bL79tTxx4U17wvYeMPgFrXhS11rUoNJg1O91hSgkmcK&#10;BtWH6nHHSvpPwndRah+0poMgR4inhDU1VNmAALywH9KRR9Dr8qBWbcQOp70iDBpcB3z6U6gBaKKK&#10;ACiiigBKWiigCN4g5pUjEdPpOooAWiiigD48xt+NHxZOeBrsDfidPsgR/wCOj866G8kd5v8AYrOs&#10;NNbUvix8WTFsLDXonJJ6D+zrCtyfTrpPMLxgRKAxIzkA9CfagDLeVY3wpqxdxmO3t2A/1q7qhhtk&#10;uXYqdxXg4q1qAkkW0iQf6pCtArm7pif8U3Mvd+TXMRRKhK10m8pokdvGTHcMMsxGB+dYEJhnDLDI&#10;JWHO48CgZhahaAXpdOSylPwNM0CNJVm02U/JBIDF9BzWrcKlzaPKiPGy8ZZSM/TNcwbw2skV+QVR&#10;JvIlKclgR8rY/wB7APtSuFjtLgqDuTrSpGksBZz89V4iTFuODjupyKLW5T7QDJ/q84JI4FG4y/DM&#10;XtTbr1Izj2qo0ES2rbT84U5qbz49O1WSSUbIYztbI4APp7VHqSCxmuGfAW4HmQBf7mO9Va6stzNt&#10;qV3scR8KDJH4d1hh94+INTX8PtTf4121866Tam5uArRDjbnmuA+F+piz8OazcSlfIXX9T785+1P2&#10;/L863vs1z4illu5pmFkrjETcZrycbjpUWsPQjzVH26f3vkevhcCqkHXxEuWl/N/7bH1K8kFz4mkd&#10;nbydN3h1TPXFbwtomjRbbkoMCp7g28NpChiVUb5EWIFmJ+gq1ogt9LuopJ1EsUnCKoyS3YYFbYPB&#10;08I+eXvznu2Y4vFzxdoQ92lH4YlCJ2hYRT8OastEoHFW7yGHU76WUKIyp+UL0xVGcNHP5dei7xeh&#10;53xPsMW4ihlxIwVcdScCuf1bUbX/AISjT3s2aRxEyOUGV5962PEFnFJo8zMNzKORUHhG3s5NLtxb&#10;WypM0fmSOwI+hBr53HyrYjEU6HpJeXLLc+lwEKOEw88VU1+KH/gUTTL+SVXtinNITTY4jNIzEYjT&#10;hieuafLA0fDdfavefNfU+bhJNDBNtp32n3qFlzTfKPpVJoqzZxfwUAu/hT4W28slud3/AH0a7yQr&#10;5gIrivgV5Efwn8OBSY3e3OXxxgMc812rxpbsCxLROcRyEcNjrRDuTU10EKlnyPSsWTyLDxrpU9wo&#10;eNoWyrdCc1uPKFyEOeK5rxREtxcadKfvJMkZ+hNeNmseWh7RfYlGXyvqe1lHv1/ZfzxlH/yU9Rg8&#10;W2i3LReULdAcKqDIxT9Xub3VrZorRd1u3fPFVdQtNH0+F3mkCqhCkHucdB71oaOQ9kpt5mS1cbgA&#10;Og969fRnjRuk7FXREOj2ZinIHrg5rSZxdWhMbxmP0LfN+VWv7MieJYyiSBl3bya5fV/D7EPJYTtu&#10;Q/wcirSVh87ubttFELMqMg1zt1oD3d+rKD8rBx9RW/4bsrgaWTeEtMO7VcE4twuxQ0hOMkcZoVgb&#10;ZSjUR3tyG4mMcc5HqxJRv/QFP41hfFW2Fz8MPFw6g6Pds318l66KQCLWbaWbbunibYCeS3SsX4hB&#10;j8OvFEBxum0i7Bz0yYWFNpAmzi/BNtHJpXh6KXiNrGIf+Q1r1BPDVpYWu9McCvL/AAw4/sbR8f8A&#10;LOzh2/8Afta6pfE9zIgSThDxU2Q22ZuvNGL3IPIqsSDEXJ5pdQVZr0jcmVGW55HofpTZtqRFMpkD&#10;nnmnyom7FsZGnnVRk89BXTaPZRB7qO9KpCwLDJ5zjiuZsk8u33K5il7OvWmPPNIwE0zTt/ffrSsh&#10;XZdn+yw/LG3zfSoVuhGcE1SkMTSF92XU4NOjZHlYTYBAyAPvY9cUtB3ZZmYSng81AyNHyadH++Ym&#10;Jo8DnBb5sdjj3pSzTj2p2QXbATkxfN0rjvjG3/FnPGjnoNKuwvv/AKPJXYeX8u09K47418fB7xlG&#10;Oi6LdsoHXPlMOPzp2SBto7Pw1qD6e9rcwn76tn8629Ljt9S1e4e7OI5W3Z96wNIjV9NsxCuAUbGQ&#10;QDyeBVi3nwIyrKytyChyKXLF6sqLbOn1GHT47K4RWHyttFcmsHkkgVM4aSO6L/dDg1BHM1wC/aps&#10;npEtySJNu7rUbQg8ipS22PcQMdTu6AetNuZ0CYh+fPOR90L6k/l+dapNaW1IaT1uJDGQN3apfMC0&#10;tlb3NwQiIcN0ZuF/E1LeS6Toh/4ml6FI4KWpEh/KsqlajQXNiJWLp4aviPdox5mVLYvcXyRFSQDu&#10;OOnFZdvOmoeKNQus5NrJ5KfQjmrT+Lrq6Bi0nTI0tmBU3M2UkXPtUWiWdtYCQb2mmkfEjbcl3/yR&#10;XgzqrMMRRdOF6cdVL0Pb9h/ZuHrKrP8Aey91x6WNO7UM4x2rifjES/gyGIdf7T0w4+t7Fn+QrtpX&#10;SO4SJvvycJ7n0HvXFfGD914YibuupaaG9h9tix/M/pX0bUd07ngSetkrHXLb/Zoyg9F/kKmSJUty&#10;3elDfaFL9RgfyFQu7N8qgkH0qboVmW7dwLcydxVOSBrmTzsc1It5byf6HFJGbhFzLHu+Yehx6UWr&#10;SnMKqZZD91YRubHbIFTuF2hnkB3HmVbsfEVzpN2sUC7o/Q1oW/ha8WET6lJHpUH9+6OHP+6uc/nU&#10;41Lw/o+BDZ3GoXH8NxcjbH+KfxfWqsHMbmkeJZ9VuhENNaXH3pIRu2f73pWd4q8Y32l3f2Oytopm&#10;PS6SQFV+o71k6l4pvdWi8iScw23QW1vmOPPbCqcViRs0ZOFUc4ypyv4mjYpK5HqUN5rBDaleyswY&#10;PsQ7VyPpipop2LgmME/3qkVWl67Tjg7TnFRu4jfApXG4kyyzJcidWOVO8fUdK574xXI1DUvAd2vE&#10;1xq8Mkn/AF1Fvcbifrjd9WNdAsrMpUelcX8QLtItX8CxucB9cjjJPQZt7igk7mVwJU7LgU+cgoWH&#10;Sq8+YpMS7RuxtAPGCKkOUbb8kq9CFOV+oNBNyAEk+9MEaE7HYhSeaJp4oX8sF3c98VfsPD91rcb/&#10;AGZC7IcN7GgLne/DayX+zb1Ccozgp9MVpa7O2lXWkpCcNcTpbqf948/pmovBNlc6Pp7Q3KoshO1A&#10;Ty3HQepo1G4i1bxt4fslR3it7eW+Y7SQrfKi5/FqAubV9ZrqEADxiOVhkSDqKyRoWpWir9l1rBDc&#10;xXdt5iEbWHUcjkr/AN81uC4LzxbsYI7GrkwVuOoouOxj6ct5DDi98iSYf8+qFfxyz1neKkt9aitt&#10;KM0HnzYl8kh95APJGFx+tbkgCEhRxg15x4om1G88b2lro87xXlvZebIOg2sW5/8AHc/jS3KWh1/h&#10;/wAIpo+oCdbiRAUP7rHBFch8TpHs/ib8P/sf7p5LfUSWXrjZbV1/gb+1ZNNuBqjNJPkeQ8nGU7mu&#10;P+I8gj+K/wAPFHe01LH/AHxbUWsPc1zJfDy2/tm5KY/1eBius0idn0794xceprl9mI4i/TFdJpbR&#10;wWKvM4SBhwSe9MXKW44wiF48ZqncaZa6gS1xaW8zHqZk3j8qo6x4jNtttrOJGkwQSDzkdR9av6Bf&#10;R39pCZXiWU5B3tjLDqPqKdgsfIf7ePh6w0nRfha1raR2sh8d6Tv2c/xtX3pCirHgAYye3vXw1/wU&#10;AjdNO+GUkgwj+PdIwf8AgbV9zqNqn6k0iQVQvQAV8z/twftF3vwH8M+EYNBxceJNa1y2WC0xzNbR&#10;Oslwv/AkUp/wPFfTG75QR3xX5K/tZ/GO3+I//BTP4V+H7OcXWleFdX0/TjFn5RctdZuQR68op/3a&#10;Bn6p+E9ctvFXhnSdZtG3W2pWkV7EcDlJFDL+hFaqoSM52kjsBXk/wBvJdHtvEfgi4Ty5PC+pyW1m&#10;gOcadJmS0P8A3xlf+A163nnFArHxb/wUnUJpvwQwo3L8QdOO/Az0avSfBclxL+01o7yj90/g/USD&#10;7G708ivO/wDgpcpOi/BLYPn/AOFh6aPw+bNekeFboSftEeG7eM/OnhXV930+3afs/LBoA+g40CD3&#10;PWn0ikEZHSjvQMWiiigAoopOlAC0Um6jdQAHpQOlANIzYoAdTWzjgc8Uo5FLQB8I3upy+H/2n/Hd&#10;9HHfPaQ3sr6g6QSSQ7Tp+n+VHheHbcWCL945f2qv4Oe9b4rxSsL+W+bU9WfUp5I5fKl05+LJFY/I&#10;5B8kjZ/cl9Hz2/m7Pix8WFIBK+IYnBI+7/xLrEfqMiuiijhWJ2GDL5bLHkfcJBHH50CHW/2S0VRb&#10;NlX5NNknxPletRKluL/5m+XPFTXDWq3gCtx0poRF8V3vG+EOuxaYHbVp9MuEtwnBEhiYIVI/i3Yx&#10;714ZoMtxZ+GfH1r4WsNTsmvrbboP221uIlSZLFSxwyfKfNznf/FkdBX0p4rWO28N2KcEuoJB+tcn&#10;Dp0d46NIcFAAECjBx0pMaPIvhhHex3+t2+npf22iTJaSQJeQSwsHEJ8/YknzYZgi+u4OP79egXNu&#10;sU/ksAiBCF28jd2rVaBG1h5YDl44xA8IAC4GcH/x41LqumC4s/NGXkU7gfUikVcoeF7wSWM1u/8A&#10;rYTslHo1c18X7aa30TRjtnutPGqW8moWtqrSP9lyd5ZE+Zk3bAwH8JatXTGGm6sZpDtS6Be49pf4&#10;RXVWpZF85gDL3B5waq2hDep40Iruf4Y6Bbana6ncQwX0TXFmsFw8p083cghVxs3MfKWHcn3tv3sV&#10;23w8P2D4YxXV/HcRRQXNylsl6rrMlm1xI1uAr/P/AKpk4bmu5gnjS18squQMAYGMVznirTi+izGO&#10;IMSfMKqOuOa4sbKpTwsq1F+9Fndg6dOpiYU63wyOC+HejLrMWoNZ3Dmw/tS5uXicY+d5XZlx/ssN&#10;v0Feq/IU8poxEuM4X2rgfgnCyeH7ySWLyZH1W+fB4+R7iV1P+fWu73B5hI/AFc+CoKjS54S5py+K&#10;Xf5m2NxlWrV9i48sI6KPb0PF/jHaao3ieVrSw1G5kl0Qf2LJZxSukeo/aAdz7flHyBPvfwluPvCl&#10;+KMlxf6xNNFZazLINLmt9NFjBIwh1NJiFYkcL9xBub5Qu/krur2+W4imdH2K+xdgJGeKrcRv8iDH&#10;bK9On+A/KvXjyxj7p5ctZJksUsgiglwoZuoTOAPx56etTzqHuhJ2FR7H2kqhwfalEc3kn5TST1uN&#10;q+jK9xteO+En3GRiPyrxDRRLpPjTStQs7a9aS3ubibVJ47a4dRYi3wiD+Fn81Y9ip/t8D569tkjY&#10;o24Y+UisHw1P5h1G3kRSscwByB1/yB+VeLXm45hRn3jKH/tx7NJKpgK0F9iUZf8Atp57o41CL4mi&#10;Y22qHUf7YvmuWmt5TBJpskH7kbj8mN5i+XH3kf8A2jXtEshkK7c7MdT1qvsLTqQikDvj/PtU7krX&#10;s3btc8dxsxu0D60ZqJpcU3zayk4pivI+cv2bptQsfB2nCNLtEn0CytZWeBzFJqo+0+a2VB9ItzH5&#10;eV5612/wa0+9l1BXa2urO2OhWI1JrpJo3n1UPN9obEn3n6bmX/Y6V0nwQAuPhT4VLAHbaEg46YY8&#10;V3kaKEkl2KrPjJAxwOgrRaPlCSYwoiRqDjzMc4rA8VxNDpcc6/eW6jP61tFd77h0qr4iUSaNIpGd&#10;vz/lXBmKU8JWj/df5Ho5ZJ0sZRn/AHl+ZzXxZvpb/wALpujmubZtRtHuorVWkkaDzVDgovzMuMhg&#10;P4WrFs73U4PhFa6VaafrU8CeIEvJoRaTuV0f+0H+Vv3e7P2fb+7Pz7a9g8DeG7fVNGsbuWRXEyeY&#10;0TYwSOldjG0KkWNtHDEqclQBx+FaYaXPQjUfUwxUPZVp010OK+A9jqOn+C511nzIIJtSvv7OimRo&#10;2jsjO/kAq5LINuAqtzs212KTW2hM9vERuc5IrmJ0uNU14sgMiwSgFunfJrptYsLSO5+0zOqkdiea&#10;63vY5Iq6uW4buWXJYZj2mvDfjwZYL5p/I1S4UaHd/wBlfYUlYRanvh8hvk4V8/dZuOG9K9S1HxJE&#10;LJls5CrdmHWuSm1aW6hMc5aR85DlcmnYpnnnxl1PUNfvy9rBq09nb6Lf21l5dlOBHrW9ViZAqEL9&#10;1wkrYT73zcV7N4zSZPhd4ne9bfcnRLkP2Ab7O27H45rM0eMyO8zxNEMo3mhMksrqwP6Gl+KviW0/&#10;4V94qWN5HaTSbr7y458lqLCvYy7CBLfR9EK/eexiY/8Aftanjd2Vg+MbSRk9+1RxRtHonhyQ9ZNJ&#10;tyf++KashkTONw9KQ73PH9dsdUuPitLdfY9Riu31i1mtLhYJTH/ZS2IEwD7SpXzix2gglttQ6kZU&#10;+IiXF1b6s+oNq1rcWlw1vcJF/Zv2QLKgcEKiiQSlkf8AidP9mverWS3niijvHb7Og/1afKR9COaq&#10;6jHaF1WyjlFuG3/vGLfN0zz3wKLjsVndxGhA2AAcVNDskg3t1qE4aIqvSmDKQFKlsLDDYtMJWhbY&#10;xcNuHtXkXw6abRfGVzd31nq4uUfVF1a68mcwy7r5PshG75GIiBHy54r2e0m8uID0pDeTRTs6Kqlj&#10;94AZppXEzz7wfo93p3xK8Vo9xe3Fnc21kYpbqQskbfv94jBGFAQLwO4FejI4ZFONpI5HpULTMwKH&#10;7rHcfrT9xJzVuyCzQ2Rstgda4X4/4/4Uj4yKg7xpN2rlQT8vkvkHHviu3kGPm9K5H40SeX8F/Gpj&#10;+9JpF5u+nkP/AFAourXBtL4jH+E5j+w6vYWUWoadot3dn+y5pbaWNoUFpbFygKAqfM3kA8kk1p/B&#10;G0vrL4fW0V+bz7Ra3N5H/wATDd57L9qm2F93Odu3rXaaZM76TaQzAYZCWwBk8mpvLkkAKx7IQMfO&#10;NqiouvkFr7aD7edZbV1bjecmmrbNFB+5UyAnovJqCbUdH09SZLuaW4H/AC7wruQ/jUH9tatqERNh&#10;aQ6VD/z8hsSD8DXl1M0w8Zeype/L+6epSy3ESjz1FyQ/mkcZ8XdHvLm58INdwXU3h1dSkOoRwo7E&#10;gWkxhVgvIHmhCewwKw9Whk1b4J6bpk0+uSatHp8DXl1pqHPmqkeVfA3H95g8cYXmvSZvCQdYLzUb&#10;iTWJmG7z7hjwc9AM4/StC6hhj8po41ViMsoHANYqOY4p2/hR/wDApf8AyP6nXFZdhdW/bS/8Bj/8&#10;l+hmSHXNYTZc3x0mIDDW1oQyNSWmg2NkfmgW4l/57yfeqzgtJuIxT3YGu+llmGpe/U99/wA0tzKr&#10;j8XW92m+SP8ALB8q/wCCWGwSSeeDz3rxj4qadq1x4nlmsLS9adrGxTRZ7SGZljvPtjecXdPlX90Y&#10;twb+FCf4Tj2YHHPanI4kK73+UdiBj867oK0LLQ8OaTd5O5wHiRLjWvFngnWNMuNXkSLVZI57eISx&#10;RBFtrjMjJt4+eNR83PI9as/GBZG8HoGGf+Jnpwcj1+221dvDE/niO1heUngBEyPwrD+MHhy8tfA0&#10;M19i0ik1jTSQeJj/AKdbfwHmoXLBajtJs2g4toWTBPA4A56CtTR9EudRVXhUxrjO+f5B+ZoXWtG0&#10;5s2ULXVyAuJr6TcG4HSJP/Zqr3/iK91eJo5J2iQ9YI02r+Xap54y+Fr+vmacslueN6NaS6F8UBqW&#10;oPqV5Lb3etf2qtpaSPGbUSr9ijVyoDkKEK7dw+SX/bz22iPqHhr4u+Jp7E3sOm32m2U8DyyvJHHI&#10;XuA6RswCqNmz7voK6CFNqtHsVflx07elaOqwsYLESBf9ShVu5+Va0S0uK3NsVp7iS92ySPJI5H35&#10;Wy34nvUaW6rEQDhjT1jllPAzVqKyLDEoxQrrczVnscl47S4fwP4hj03eNVOmXKWzICW84xN5eMc/&#10;e29K4D4XeUb3xVYQWut6Xol7JDFYLNBNERIlqhmbMiZj+Y5GeSScdK90FrbwgMMFlGAKb5EFwoVl&#10;VQPQAUPUtOx598I7e80nw/NZag99LKt/fKkt/uaWWP7XN5bMzcn5NldZcRxpOAeK21tbdGG0BR7C&#10;q13psc0u5OTUobkUrezmmnAhGQRXBftBeEYZtM8CS6lBcTWf/CT2iXMVojSSGMxXByEXrnByccAC&#10;vcfD1pBDa/NjzcdK5n4kT/8AEz8CeYBtXxBGOeePs1zmgnc8Mk0q81L4H65pBn1qxvbezvZrMxRy&#10;W85tjLcLbx79u4NsVAQSGHGDXp3hLzn8N6V9oLC6SzjWUsSSz7Ruzn6D869E8WwLcafBdWwBuLSQ&#10;o+AOFfkn/vr/ANCripMwSuRwM0h8pLp9sl1dpFc3MdkhP+ulbA+mfWvXvCdhZ+HLSRba9huHmO9p&#10;C4zj2rzLQ4zNdLJ19q6WbQYJpfNA8hyCMrVomxwHx1ttTvfGdzNbxajfJN4edPD0lhDLOsWr/aEI&#10;Zgnyo23yvmboglxwGpvxYtL3xH8R/Bup6bHrcQ07XIbW6ihgkjhaDyrje8i9XRXUjfynKsOzHt4P&#10;Cv8AZ9ybuO/lncRGNN6j93lt2R+bf99Gu58PxLLpELXjfbJFiKHzVHegLMyZr+eMoiIA6KAwU5xx&#10;To9Zu3GMc1B4vgEK2htJ3sWaMtI0IyXPvXOSxa5CtpNBdxyRzEHY8RLbc85IcY/KloxanXLqNw2P&#10;m2t3JNfO3gq61m0+OepancadrT3dtqV9LeXZimNu2ki3PkRqfuNmRbcKqgtuSX/bNe63OqwQ3ggl&#10;WUN1yqZH51e0zQW0+9utRsrqTF4kTSAoBtwucfmx/Knb3XJdCtVJRfU5vw7pd3a/HfX70y6pc6Rd&#10;6BatEZ2Y29vJ9olG2P8AgRyhTn7xx85qP4gkXHxW+H7lg2INW2kcDH+j13qvqkg+VEul5b96cV5Z&#10;4xk1K8+LHgQfZo4pI4tVURq3y/8ALv3pR13Y5e6dq58yGOPPO2thre4n0CW3tQTdfZnSMA43E9Bn&#10;3rn11CHS57ddWlgsJCP+WmSh+mOfx6V1OleI9M1Fjb6feW1wyjLIkqscfQGtHHl3BPm2PCvgObzS&#10;tWlNxY6tZWE2haZbXQubK4w+rk3H2iT50OW2bd0h+QfJ81UPgppOqWt/4niuJL2+KazdTRS6i7F2&#10;V9vIJ4x94ccV9EanfpDZXMix43xMBsQZzjivM/BM0sepbhFIpwd+5Mc0Oy3Hq9EeUf8ABRD954S+&#10;Ezenj7R//Q2r7b+8DXxJ/wAFDBs8HfCdW4J8e6P/AOhtX2ypxn8TWZCOU+J3j2z+GPw88S+KtSZY&#10;7LRrOS6becBtq5VT9Thfxr+fz4A+JLvxh+2h4J8Q37ma/wBV8ZwX9w56mSW73MfxZq/Tn/gsB8Y0&#10;8G/s82vg60uAmpeK7qNJogeRaRMJHb/vtY1/4EfSvyr/AGUSw/ac+Fh6ufEmn/iftKUhn7y+J5m8&#10;AfH7w1rB+TT/ABdC+h3rjhVuYiJbM/VkNwn/AHyO9eyJIrMy5+Zetec/H7w++u/DDWJbFd2saUF1&#10;fTioyyXduwljYe+U2/8AAjXS+CfEVv4v8MaXrdoQ0d9aRXGVPGWXkfhjFMD5S/4KT3CxaT8ECTyf&#10;iHpi/nur0XwqscP7UGkGE5P/AAiWo59h9s0/JrzP/gpmgj0P4JyuCQvxC00gDnJw2BXp3hg2r/tQ&#10;6A1r5oVvB2puS6Y3f6XYDB/PP4U0Sz6IUAcDgClpEGM/WhqTKHUU3dRU3HYdTW606mVQgpdtC06g&#10;BpGKa3SnOcLUanNAEq/dFLSDpQOlAHyPFbCb4v8AxY99etgfp/Z1sf54/SuhNiI39/Ss7TUX/hbH&#10;xY3fe/t+E4+unWGP5VqardLHKyg/N6U7E3IBo0s1yGNvMPfyz/hUE+mhdQjB6bxTrS7cSgbBVu2l&#10;e61uOOQfLnNMRf8AGbApaQtwqJxXMS3JhgZ0/wBYOa6DxgVkvVAJOwYIMm7H4fw/Ss62tLXyN8xw&#10;CMHPpUspFDRXgcG8Q5lm5l+tWo5JGMqgZjB+X6VU0m2t43v47c7ovNG36VpFTBFgDigZgXdjFcXE&#10;0LfxAzf8CHSrGjX8l9bKT/rFH732NTXtriE3Sf6wHn6d6xtNuhp+rNg4t7wFgfXtTuTbU3w6F/Mz&#10;8tPnu/3blfulCp+lRNFHHDsz25qMRh4vLX+Jdv4mpST0ZV9V5HLeAdXhvpNVt42BEd1JFH7iN2Rv&#10;1U1019HK0ZEQzmvLPBkcmkaVc6hb5yuv6jG5/wBlrt//AK9e0MyJErx8o4yh9q8rLv3HNgn9n/0n&#10;7P8AwT2s1j9Yccd0n/6V9o5yOK6MBiZmhJ/jXrVMw3UD+UNUkJPdyAa6nzYnUljhqzLywspH3mBJ&#10;JvVq9eVlseHG7epUt7S/Dj/ib3Df7IAIqWePUQ+0ajOo/ugVdsIjEd2wRgdhVid90m+iOwSeuhXt&#10;FnCKkztKMj5m61jeHkSPX9bic4WSbevvgV0aSGT6Vza3NtZeLgsrBPMjYgtwM14mYpRqUKqduWWt&#10;/M9vL1zUq9J/aj+R0pYxR8daiR2k+9UTarawxqJZot+P4XBqpN4o02HILSE/7C5ruqY3C0960Lf4&#10;jkp4DFVX+7pTkvQvvEM4FMMOPT86xpvGVsqExWlxKf7xiNNttd1C8TfDpqsv/TXINcn9qYOTtCfN&#10;/hjKR0SynELWouT/ABTjEyfgUMfCfwqV6Gzbr/vGu5RJfJ5U7Oma86+FyXsngXRItDEc2mpbkRTT&#10;NtbGT2rb1mLV9L0wTvqc2VkUmFMFCO/NYTzVRoOs8PLf+up00srUpJSxEdf6/lOrRPKBU1R1WMzW&#10;s6DoYmx9cVLYXL6haQXGABIu7ipJhvTavLHivc5Y1YX6NHhrmpTtcm+GWqQQeF1ErYubUbMVtaM7&#10;XOsteLy7qRk1wGhKlrdarCTjbMAw966FNQltl2QMVH94V4+Uyf1KnF9Pd/8AAfd/Q9bOYqOPqtfa&#10;tL/wL3v1OujsL2waRo5YYfNO5n3gEVXutNhuQXvr95R3dcGuWmvZrldkzGTd3Na9hEjaTJGh5XrX&#10;ttWdzxo7WLAXw/YwnZJLOB6pzUSeINMQYg09X95FIrn8GNvlY1L5wYhXPzU7oTudC/ip5oDbJaxw&#10;of7hrhfimrf8K/17YSWNhPx7eW1b0SqjisP4lSKvgbxEf4f7LuT/AOQmpN9hLzN2CKY+AfCTMP8A&#10;STYRce2xc1W3CBti9KvaZqH2vwR4cuT96O0SH/yGh/qfyqH7KJSWGNw9aSTY7pbEDFZDszgmtZL8&#10;W2ltamNWJ/iPWrcfh+NdKa7bBlA4K8isBZfOzuPNDVgUhkK7OKe67jUgjFPCgU1G4ORXVdvNTKfM&#10;GKhklUShCetPZ1Q7VI3elacvKi1tck8tVHNQyhwuUHFBvYI/lnYIfVuBVC88UWtm2yBWun7Ii5U/&#10;iK8+vjMPhlzV5W/r8TtoYTEYl2oxv/X4GgnNuTJ+lcd8XZYLr4WeKbOBka4udLuII4yfvM0ZwD6D&#10;1NazJrOuJ5ixx2Fuf7jfN+RrmfinotvYfCjxddRSGXUItJu9lw/DI/kvg/h1/AVwPE4rEa0aVo/z&#10;S0/8k+Jnb9UwuE1xVXm/ux1++Wy/M6Kx8R3k8cMVnY+a20hJpgVOM1bNpql+PK1LUpIwetvFgofx&#10;rR0nzWgthkyJ5e47hjGeR+hFWzHF5o2/ep/2ZKt72Krc/wDd+GP/AICS8yhQ93BUYx/vfFL/AMCl&#10;+hS07Q7bS2HlRKD/AHu9WrsxznY3J9ae77ZArdaryqouAe9evChTow5YQUTyaladWXPVfM+5baZh&#10;pwth0TpVSON2UvJTpGkY/J196tW0U9whiSJ55e4QbgPqR0q4t23/AMiNtl/mZ0iuxxGCaauFz5iu&#10;ccEKMmrM91pekki+1Xy5hwbOzAlmz7Yyo/GiLXdTueND0q2tQvButUfz5JPfZwi/ga82eZ0ac+WD&#10;5pf3fe/zPVp5diJR9pUfJD+97petdAv76TzIoRFajq91mMD8TWk9voOjw+bfXf2+QD/j3tPliH1d&#10;sZ/4CK838SWuqfaLa+j1GfUr3IDPMNvGeelTf8I9e65P5t5eMkf/ADyU5BrghmWLqVJU/q8ubp/L&#10;/wCBf/I8x11Mtw8Ep/WI8r3/AJv+3Y7/APgXKdFqvxWit4Wt9It0tewigjyT/wBtfvfgTXmHxC1H&#10;UrjRI769t1ctfWUflsflTzLuFA5+hPH+1sHevQrfR7LS49kUanH8R61yvxfkK+D7YD7g1XTDn3+2&#10;RH+grqeBxFf3sbO/92Pur/5L7zCWMo4T3cDD/t6XvS/+Rj8jTbwjbEBPs4HAw3ccUo0K9tBstL6V&#10;SOikYFdBDK/lb5MDAX+QqXeLu3O1go9RUf2Tg5PSDgv7vuslZxjnvPmf973jmoz4isH3PBb3Q9TJ&#10;zWnY+NbrXNVtNOn06KE28TKzAnINWZE/s+1aVD5rLzuNUPBtq1/e6jqrAb2kwh9iK4p0KuHq0aNK&#10;vL3pv4ve92J6tCvSxFHEVKtCPuxXw+770v8At46zJgQFDk0i3Ty/fFShPkA44pnlivpbSUrM+Ujy&#10;xjdkcgXPWmqVzUzQgDJ6VHsQjcPu+taaGd77Dty561DPdSRf6vmpfKVhleRUbKR0qbxGovqS6dqV&#10;yJgzcGuW+JGvM+t+BVfkJ4gRiPXFpdcV00bsoJ9q4T4hW2/VvBMp/i15Sf8AwEuqTaK9D0+DUFEN&#10;5F80huYHBwM5cLlP/H1SsKa2L7uOCeKfcRQmCN5D+5yCD79qv7kcFm601qTzFvw5CkG3fxXRXM2R&#10;+75Fca9zIv8Aqv0q1ZatNCP33A70NPoLmNyKa7EgBH7ruTXXadf2UWnkOJS3+wmRXGf25Hc2/loe&#10;v97g12nhZXGkkAgVLUluilLuZt2bbUHUgSDZwN6Yqi8y2s6qoyAMcVs6mJlQ9DWDHA5l809RVLXR&#10;bhKyV2/uHNco1wNyzAdfucVnR/Gzw3pdzcWc006eXJ5ZkNuzxg9xla6rWtTj0jwtNe3JwFiLIP7z&#10;DoPxrxLwlFbf8IfbJc26z3M7meVpOpYkZ/ln8a8TE168sVDD4f1kexg6GHVCWIxfNa9lbsex6X8S&#10;/Cuovsi1y1V2XgF9v/oQFc5rt5ZyfGHwFJHc288C2moiXbICdxS22kDuODz7GuEu9I0x5WlmskeL&#10;ByFJzXC6/ptrF4+8MW2lxraRXlrcu6yr8u5BGV4P+8armzKiryUJ/g/+HLjRy+vpTnKH+LU+rWl8&#10;zcrsiqFJC54rjf7NNvqj30UqxyvkFo2z1rzrTdTXS3ii1nS4blMfNeWzPhfqpH65rdn8VeDyuYde&#10;niXp5avLmhZrhkr158k19mWn3dzOWU42/wDs8OeH80fe+/sdzHY3vlB11KVwvYgU63kvLV3lAV2f&#10;kloEH/stcdpGtaPqhZNN8RXgkT78bbiw/wC++a37XT7y9TfB4gnkHqVVh+RyK7aNenWj7WEro5a1&#10;Gph5ezrR5WfPP7eM93deD/hibsbTF8QNHUf99tX3Y0nIVSNxbkH0zzXwB+3OmptoXwrju9QN1HJ4&#10;70hziBY/m8xvTnpmvsn4yfEPT/hH8NPEnjPU5BFa6JatcnccByMbU/4ExUfU11aJanDZ3sfi5/wV&#10;H+L8fxW/aj1Gxs5vN0zw1brpEAH3fMVnaYj/AIGcf8Brgf2Kfg9458afGPw/4t8NeGb3W9M8J6jB&#10;ql7NbrtAMDrL5SM2FMrBcKvc4rqf2TP2O/GH7ZXjq613VJJNP8Ki7a51XWJ8gySO29o4+eS+T8w6&#10;Gv2q+G3hDwD8DNL0T4e+GjZ6Mv2dns9MecNdXKp958N8z4Gcntmhajemxt+C/GOkfEPw/ZaxpMok&#10;t7pfnjcbZoHBw8ciH7rowKsvYiuK+Ak8XhnU/GXw7GV/4Re/82244ayu8z2+P93Msft5Ypvifw3N&#10;Fqt544+Gl5ZSa2Z/L1bTY5Va31gxMUaJnziK4T94itjG/CvxyvHWnxR0a8+Ivgrx3ZWcunjV5ZPB&#10;2v21xGVurK6z5lrHcJ/DskSVQ3RhPu6bMVoS7nA/8FLrt7TSfgjIyCRR8QtNO09Dw1d34C8UHxB+&#10;1BpGUWLyfB2prtXp/wAflhXA/wDBTBN3h/4Hq4Jx8QNN3cc9Grp/hTpxtP2o7J8ELL4R1NkyMZH2&#10;uwoSb1RTtFXZ9XqeWpu7c1KnO760bdppPUNhdtFG6ilYdxSeKbQTmimIcvSlpoOKXIoAGGRimBNt&#10;PpaQCdqiEpDhcZGalb7pqLblQe+4fzpgfK2k6haS/G34qaOzt/a0ur29zHGActCun2KHbx/CGXr/&#10;AM9B1zVWfxjo+o+K5dCt7hZdYhQtLAiu2NuNyhtoUuvmR71zla5rVYPEsP7Svj/XNKnt4rbTdQOx&#10;ZJ3DSSSabp8YXhHAG2M+n3RWXpXw31qDxra6hdXFqdPg1XU9VhnjnaS4ke7cv5Tr5YWML5kp+8xO&#10;xKLisemWHmSylgCFVSeau+HVlutZgZx97kfSo7S8jinaORsu6HI960fCzH+01JBxDEwzjvQ2FiPx&#10;te21tPd3F3cx21pagl5ZGACKBknmuR0rxjoevaPc3FtfLNa27bZpXBHkcA5kyBt4IP0qfx9pv/CV&#10;6B4i0cN5M+pWc8KSk4Ks8bKDnt1zmvPY/h/rep+HfH9vrDWGnReK7GWG6Frduy2aC08pJFHlLvO5&#10;XGecBVPehajOy8AeKNK8Vabc3ukzrLEspV0KmN15+QlG5GVKn866OSSbO1xx7Vw3wz8G6l4Qub+6&#10;1xLT7XdLaWyxWE7zxRxwQ7SwZkUks7OO/Cqc816VfXdm74VDGfRRkU9gKMbxeWYnOAw2n6GuK8Y3&#10;9p4Y0p7u7kEUME6x252M5ZTzgBec/Su1KWzHc5rjPif4V1PWtP0e90d4ZZdK1S3v0t55DGrhCwYF&#10;grYGD/d/GkJs0k8Z6LN4WsvEAvoG064AAm2u+8klUVV+8XMg27etX9O1G017SrS/0uVbq0liJMsQ&#10;+UnpXlmj+AfEnhrw5Y6W39m3N2t8mvWsXnyFHke5kllg3hOFTcNrY9K73wBpOp+DfDItNTMS3N5c&#10;3N9LHbndHGZZ3l2r7LvOKpK2o4pbsyPh1aw6r4T16I4YHW9SYY9RdSYro/DOpG5sfJmPNn+6YdxW&#10;D8HAv/CP6wvliFxruo5RemPtclajxf2H4qkQnZa6gTJn/a6CvGxrWHxFLFLb4ZfP4fulv6ns4SUs&#10;TQq4V/4of9u/F98f/SSxrPjLQNAvrS2v7yO3mukJjWRWcj5lUO2zOxN0iDcxGM1Hrni/w/4duLWK&#10;9u1t57h/lEqs5CfIm9sfdXe6DcxC5frXIfE74aav4o1a/Gnrapa6lo/9jXkxkaOSJfN3iRQFcOfn&#10;cfw9BS/EHwHr+vzXrrFpn2TU9KuNFkd53Bt1eUbJl+XlvLLnZj7wX5hivadrI8W2t0ekQztIqk8K&#10;4yBRKRu29qbDH5Ujk8ljnGc49qcUBbNZp62Y2rq6HRkRcn7vvXH6nq3hfxB4iXTvtiPqUOV8pI5B&#10;yNpZN33CwDg468H0rr5IhLGFI3AfMAO57CvL1+Hut23ik3aSWEmnWGq6hrVokk7CaWe4iZI4XQqM&#10;Iu9vmXcBtGTWNehTxEfZ1YqUTow+IqYeXtKM+WR0+mnwtqPil9EtZrebUI1fdHKJAC6osjJv+5vC&#10;sDtPPB9K3ZtDhsWCNbJAT6VheCvButf8JfG072J0q01e71qK7W4fznaa3aIxlduwj943O7+BfWvT&#10;dV0tdThEyHL4/j4ArOlgcPSV6MIxNq2NxVfSvVlL/t5/18jDt4Ps+nkxtkD1FQQ3L+U7sMhAWJ9h&#10;1rTt7d7K1KzeU4/uhs1Xk+zzW86Koi8yJkAHqQRW77S1OaLtrc8q/Z58QaTqPwt0C1gl+e0tQspf&#10;jG85jf8A3Ccjd0+U+ldDp3i7RvGdtqlro92byO2h8wuwZAAdwBG774O3hk+WvLP2b/BGsWHw/wBK&#10;uJVszbXXh+z0JWErhvJh+0Fpj8nDbph8uDn1rr/hr8ONU8P3sU+sy2Zj0/QbPQIfsk7yGZbfdiRg&#10;yrtLbuR7mitTcqU4fzCoVXSrQqR+yd94Ruln8Mafs52xEN9c1fhVg4kA6c1jeA4zDpl7av8AetpB&#10;HW2JvKBT26Vw5VUdbA0n/d/+1PRziHJjKvJ/N+Byd7rGn+GNY1S81WQRWjhZs9dzsSiDH+8Vq7b+&#10;M9HPhtteW4E2m5wkiIQX+bbtCnndu+Xb1yCKxfFmg3ut69p0dgbVrotFOkd5I0cchgljl2FlRsDa&#10;hHSudHgDxJH4QjtJlsXuodb/AOEhA+1PsaUXzXLQHMQymzJ3ccnGDWGWL+NDpGUv/kv/AG4vNLy9&#10;lWfWMV/4D7p6boWq2niSyN5ZuHhMjomfvDY5Uhh2OV6V0XhmNnuLuNujIzD8q4H4c+GZ/DWk3a3f&#10;lpPd311qMsVq4dIzPK0ojWT+JV3Y4QV3/h65C6gB3KFfzr2ndo8frcxDGfO/3fvYrM1zxboPheaA&#10;atexWj3ILxGRZGCouN7vs5RBvT5mwuWrduh9mv7tVxlWwQfWvOPid4I1zxPPMdOTTXi1HQ7rSJje&#10;u6m383biZQivvwN/ynaTUxS3FKT6HQ+JPHWk+FLy3j1S6WzFzudC8cjBEUIWd9nKp+8T5mwvzDrV&#10;j4iwrJ8O/ETsMK2k3TAdx+6brXCeOvAPiDxRdSG2t7Am50m90MrLdtuihldDHPjyvmbamCnf+8K7&#10;nxzbDTfhf4ht33Epptyqn7xfMbdT61d0tEiLdWy54Qf7R8PdJiHMiRW8pHt5e3/H9K1ZcMjImGzz&#10;isHwXOtt4W0aMywrKLKMSh3A58ta0F1iys/nmuIxj/nmwY1zVK1GP8Spy+uh00qFaprRhzfiUL/x&#10;9Y+HtRstGvdWW1uL0r5VuclQGbau8gHbluBnrRc+I9L0/WrHS57mKLUL8sLa2Zv3j7VLEgemAfxF&#10;ea+KtJudV8bX9/ptxayWGpjS0uHkeXz4Da3TTHZGi/NuVsffXnFaesLPrmt+GdZi023k1HS5S0wT&#10;EinMMyACXaDjfKG4x06V57zPBR0jV5/8Op6ccpx89ZUuT/F7v5nqqqDjGCDyMVBLPHHOI2IVvVuB&#10;XPxxeIbsqTHDZIowPLkyRUv/AAjkt04N5qEsvquBip+v1p6UcPL/ALe901WX0qWtbERv/d94nvtX&#10;0/TnmkupgSp+XyTuNYCeOovEGof2Zo1sJL0xs6zS/LuIbaQp74bAPpmuis/CWnpeqVgR8IR8/Q1w&#10;XhbwP4k0HxBAHtdPlt9OuNTks5ReSLJMt1fRztv/AHQ27VV8Lls4HPNZuhjsS/3suWP93/5KX/yP&#10;zGq2Aw3vUo+0n/e+H/wFf5nQWCWeu6pfWUmrx6jeadt+12sPIiLdFc+vXp6H0rpbW1t7FALW0jgH&#10;+wc1z2meC5tA8e+JNZV7GC01i1tEWO235EqNKzuQUHLCQZz/AHj6V1qosaheAR6V6GHwGHw2tOHv&#10;fzP3pf8AgR52JzDF19Kk/d/l+GP/AICNEjS9R83rXGfHBVtvg140fy1ydJuzK2eSvkOcfTgV2rAK&#10;N3avPfjorXXwe8b7pjGg0e5AIONq7Rk9D/I9+K61Fx2+84ua2rXyOo8L+MNM1LSVvLW4ke1jAjnk&#10;ul2NHtRCC47DYyGreh6zYeK7aHVdHnS7sJS4jmiOUbaxVsH6qa5D4c+G9cK65e6xY6bHaazOJrmF&#10;LlmSBUgiiQbmjRTvEL7s7T04Oan+G6WvgHwnb6XJOmo3Uc91J9l0hR5O2S4kkTMrKAAFcDCqfrXP&#10;Xx2Fwa/ey1/r5nXQwdfF/wAOOn9fI7G5uYmueXUkcHaQQPY1LdR29tGst7dRaajcq0zYkf3VRkkf&#10;hWR9t1rWXAjFto8PT/Rzukx/ssQCPyqzY+FLa1uDLMjXkzDm5uGJk/E9685YvE4t2w1LlX80v/kf&#10;i/8AAvmd/wBVwmCXNiKvM39mP6y+H7jG8SfEjSvC9ok6xTXKO/lR3d5uiRnCljiIZZgFVjz6Ck1z&#10;xBbJoyat4g8VxxaHLGkkX2fFvaSB/ugAfeNWPHng7VL298J6to/2O/udFup5RZX7vGkiS28kOCVR&#10;um5Wwcc1i6t8Mb2++DK+CnSya6t9Phtbe6dnfEqxqG5ZTtydy/Lxjmt45aq+uMnKb/l+z/4DG343&#10;IeaSo/7rCEF/N8U/lL/JI7XSdJtdNhCwWiKCOH7inXQn3YVd49TxRrGs2WhGKOSUOQpyIDvP6VjH&#10;xbNPzZWU8sf96SMg0547L8H+4en92H+USoYLMMd++lGXL/NJ7mtZxtLkSAY7k9KwNe8a6R4X1ODT&#10;rmYfbLn54YoUZ2KepYcAfWr0HhbWNZk/0q/bTyRj7PbkMprnPFXwf8RX2rfZ9Ont4re9t4baaeed&#10;lng2TB5JI1VDnfFvRfnXZx61zLG4utK9KGn941eCwlL3sRVf/br/AAN288X6Qh+aRznjCrkk+g9e&#10;/wCVcd8SfENprPh23s7WOdmXUbOZlnjKqUjniYjPrtQgDucV1/jDwPdzeIvD4tLGy07+ytSklvIo&#10;ZS/mQm3miUqxRS/+sV/m54rP+KsUA8I2jRsTMNW03AIxg/b7YZ/U1U1mM38cF6Rl/wDJGPtMrb92&#10;jP8A8Cj/APIliTxn51qziwlYYGQ8ZGeKp2ninUroiKz0dTu6BsivRpLB7y6+zxq7yBQflXPGBVu3&#10;tE0ZGkuAYpidse5cEqetL6tj2uaWI2/uieJy+m/dw/8A5NI8Pbx3e6pq19pKiJbq0V/OtoFfeQuz&#10;eEyPn2+YudvTmtvwx4iulluLPS5LbUTZIj3EEJO5A2cBh1z8p7CqbfDbxHp/i2LWVTTJbDTr3VLy&#10;1QXEwmuHvHEnlv8AuwFUYYfxf6teRmus8O3tv4Z8bRXktnFb2t+ixPOvLJIS/wAmP7o65/2jXlYv&#10;CVMNWhXqVpdub+Xm1/8AAf5uZfM9zA4qli6U6FOlFdeX+ay8/tejH2vjmG7lEcsYs5j/AMs24/nX&#10;S2c6zICSCfY1B4z0nwzrOJ0e0FzjiZJBvH4VwxstZ0hC9jcm8th/Czc/lXqRxGIp25v3sP5o/F/4&#10;D/8AI/cebLDYPEq8Z+zn/LL4flL/AOS1PQLy/gtIpXndY4Yo2leR/uqijJJ/Csvw/wCMND8VWdzN&#10;pd0s8NrtFzgODASiufMVuUG10P5+lcprGrx+MfCGseHLkNZXt/YT2yu/yqrPGyA7u2N2e9VPAmi3&#10;1pfa9e6sNISLWZ4xNaW1yzIIoYFiIO6JN250Yd+Dmu2jjcLiNaUzzK2AxWHlyyhY7/w/4h0zxNYp&#10;eaTcxXdi7OolhbcpKsUb8mUj8KvTYzha4DwXd2XgfTbrTJwcNf3tzCtqu5UjmuZJVUY6YDitmXxz&#10;bBfKtbG8uJj03QMB+dZzzTAwlye0jf8AH/hy4ZVjprn9lK34HQxBmk2cYx61w/xc1a18NSeCrm9n&#10;jghOvRLkq0h/1E5GFXknIH61uQXXiS5gM8ekwRJ/ekYjH4VwPxGfXtSbw0sltZT3setRy2CklEE6&#10;wykMeW/hL+v0rH+1qctKNKc/+3f/AJLlRusplHWtVjH/ALe/+R5meg6t4y8Ox+BJPEEuoW1toMcQ&#10;uhdTt5aKgAPOeQfareneJNN1XSoryGUJHKu5fOIViK4TRfg5rnibwfqkV49tbvtlmgso53kg+3s7&#10;ysGR48bN7o27jlm+U4r0C2+Funad4IS8ntludVt2EVwVldw7H+6p9qr22Pqq9Ojyf4n/API8wOhg&#10;afxYjn/wR/WXL95nf8Jpplr8paVm/wCmabqpzePYppNlpY3U8h6NJFha0LKLTrVWH9mrBIpxtdSG&#10;H4GtG2u43bIIQY+4Ov5UKGPlpVqxj/hj/wDJbEKtl0Pgoyl/il/8icXP8QLm0vre3ubW1tLi4l2A&#10;TT8xruVPMfkhE3ug3cLz1rWuPi/r/hO/h0u8n0ezuridraCK5Zw0ki7sqv8Ae+43QVzninwtf3uv&#10;eI5rW40n7Nreif2HLJfXDpJaI7P+9RURt5ChhtOzovz8kUvjPR4vEOqeHdWnutKt7jRtce+kcyh5&#10;lt8S/dfZtDvvU7Mcc/NXNVp0YaVcVJf9vR/+RO+lUqz/AIOCj/4DL/5I7ybxT4yv4m8ybTomHBEU&#10;TD9B1/GqdvceMNQk+zx6nDBI3par/jTLHxrocCbT9qllGAzLCSM+xo/4Tq0gvBNBYancYOP3cGRn&#10;8DmvO58tT1xMpf8Ab0v/AG09BQzRbYSEf+3Y/wDtxX1mw8TX80ejaxrcrwg7sRxqqnHsKpWGteHh&#10;rsuj22sSzXVuuJYipYZUoZFVs4DqHX5evJ9K3NRvPEmt3ME1r4duUSVtsclyfLOcE8ljnoDXJaT8&#10;EfFdprFrdf2dEZrfXLzWwvnqvmNcRMhQkn7uZM/9sl9a7cLiMLQm3h4ym33jKX/pe33nLisPjsVF&#10;KtOEUv70Y/hA6V/E+jz65c6NYXME+qW8KyS2qNlow2cFh2PymuQ15TefE3wbFPmTbaXpOR3Cw11e&#10;nfAnxMPFl14hin0fTNRvLWO2uQFdt2x3fcwCYZjvI3buMVT8Q/DvU7X4h+Eba61JPt1zBeRxS2se&#10;NqqItzEnqSHX8q655jO9o4aX/kv/AMkedHAQtepiYf8Ak3/yJpSvL5MQjlMSkfdPFRqIhzcNHuB+&#10;ZzEpI+pxn8a3rz4LJYWdxc33iq+dYUJGFHp61j+EfCZ1Dw1qY+1SSGeNkt7qZtzqSODnvzURxk6+&#10;IWHq0ORf9u/8EueFhRw1TEU6/Nbtzfgcrp+s6V4rku7nw5qUbXtlsaOYI0fDH5eW+9GcNl144rZ0&#10;P4m+IPGMc7aNe6JepaTPbTPFK4VXU4I3cj/9dcX8PfBfiHwjrZuNUsNLfy9IsvDyLDdS48uH7Qzz&#10;ZMOMtujBHOdx5Fdt8PdAj8GtriNbwxQ3eqTXkEdgdqpCyRqqHKdthNGKyqjOpzQqShf+U56WaV3R&#10;VFwjNx/mPD/2yNT16Wy+FFvq89o//FbaUw+yls5Eh9fY+vpX2N+0b8CV/aQ8D2vgrUtRm03w7Pex&#10;XWpm3OJriOIbo4/TaZNpYf7Ir5F/a38Ga9r2keDLzwzoN34j1DRPEVnqz2FtKis8URJYbnPqFr0n&#10;/hvH4gx3BST9m/xMzA8Y1m15/wDHa9ajh/q8OVS5vN7nDVrvET5uVR8lsfWXhPwdo/gPwzYeHfDt&#10;jFo+j6egit7aAYVFHYV8h/thaPql1+0T4T8S+GFEnizwb4buNesbcvtW5SO4Qzwn/eh3j14HrWkf&#10;25/iNcSCNf2afFB9jrFrn9VrL1D9sbxeuuQatP8Asv67/akETW8d3/bVn5iI3VOOoPpVq6a/Qz3u&#10;uqPWP2JPEtj45+C1/wCI9OQmy1fxJq9/D5mQ2yW8kdfodrCtL9oX4Cj4jaZPq/hi9i0PxjCiyW9z&#10;IhaC6eIq8C3KjllV0GG+8oLY614n4Z/a88YeFdLGn6J+y9rWmWYdpfs9prNlGgZjljt9zV25/bv8&#10;d2X764/Zz8QQgD+PXbL8+mapzhFczehChOb5VuQ/8FJLq5tPCnwSknjSS9Xx9p26NOQWw/Su3+G3&#10;iOLXP2i9CYxi3u7fwhqUUkQ7E3lhx+h/I182fHn4s/EH9qNPANnZ/BfXNDtNC8S2mrSXrXtvcRpG&#10;m4HIQZ4yDX0T8I/Cy+G/2hdIMhW5vJvCeoXEz56MbyywP/Hm/OvJqV6k8RBUHeNtfU9ZYeMMHP26&#10;tNS09D6sVduaXrSKTkg9qXha9V3TPK3DAopN4oo5kOwpFNp9NaqENJxRu45pduaRlwefu0gAE9e1&#10;CyEvjtXKeOfiDZ+AdNjvL2x1e/glkKKmjadNeyLhSxLLGrFRgdTXBv8AtW+BV0PSdZX+2Tp17Zf2&#10;m0y6VPi1tN/l/aLj5P3cW7Pzeis33VJqkribse1UmQpA7mvNW+P3hYeMovDgmumu2vY9LN4trL9h&#10;F5JD5yW5n27RIVxxnGTtzv8AlqTwV8cvDPxE1f7DpLXqSNbm+tJ7yylgivrVX2PLA7qBIoOOR2ZT&#10;3oasCd9jwgqo+LPxaVFDOdetsk+g022P88fpWrFFLNExLlVJDECsh5DD8ZPiyUC8a9EGGeedOsK3&#10;vtR8plhTco6gDJ/Kh2SuLmILy3hmhMiv5U/ZhTbbRr+006S//t24hDsAxEfGD7Z/rWppmiS6gu/Y&#10;uP8AaOK0NRuIYNPOmyKrFjnb2osirM4q+Npays0mrs8joFR5SFK4bJYfUDH0NVLy8i1SCS1j1iOW&#10;Z1bELSKBL8m1UPPTpXXR+GrNtKluLgRRNGdsaLgZ+vrWTY6Yi3QYRRKM9motYTHW2nTpdR+beSFF&#10;jw6joxAwM/hipvNUkR5x7Vba2kt1uZAYjCXHRxx9aqpbK02/Mef96lcFqRskaybCetSPGAhjTjIx&#10;mmXMapMHO0Y96fHcoTkFM/WlsNow74yxFbkDzZ7FhCm7+4etbsM0V7BFMoHz42L2b2rM1W4SGZcA&#10;bZhtkPbJ4qLRZhDLLanZm3OYhu6qOaG3bQdtLGF8HQraNrEhOf8Aid6lyf8Ar7krd8YQSaho/nQp&#10;5txbSqIl9VrD+FTInhzWFjKFv7c1Ede32uSuy85EUqrKp6ZBrnxVGNfCyoyXxHZhcR9WqRqLdHNX&#10;Opa8tlb38kEMUKuqMC/zAH2rrbaeFogxUZkGVPtWL4htWl0OTcVkUENuJ7irWjf6Xo2nyvtLrFg8&#10;142EVTC4yWHlOU/dj8R6uMUcRg44hQjBc0o+7+H/AACz+7jk2A1MQlUyV80E7fzqYyoe6fnX0bV9&#10;z552hdInR/LbK1HcSfOJdoDgYzSJIo/u/nTZ3BH8P50OVkZ2T3EWRWAcqN4/izzWyurPJprI3NYC&#10;sp4+XP1q3HIqxYO3H1rGykzRJ20IYwDyeKkKIe/60hZG4UDPvSeU/on51oqZErrc4b4GuZ/hJ4WD&#10;oNhtSSfU7jXdZjAVWAU57VwPwSKf8Kk8LKLgIwtydhIA+8a7K61jTreTdPNFx2Rwahzp0oc1SZoq&#10;VWrpCNjP8OSrFq+uRL/FcBgPbFblyieZvPTFcro15BfeMJEsmKJLG0jM/HQV1aiFIEMkiyq4ypJ+&#10;YD3FePktWm8NKMFpGUl/5Mz3M4hOGIg5/bjH/wBJOd8TYWbTrhFDGNtqg9Bu4J/KuhnWER7Wa3Uq&#10;OA0gFZ+r6NFq9pGFuDCiMCNvWoT4RsZySZRNn+KQ4NQqeMo4mq8PS5oS1vzW+yv7sjRVcFXwdKNW&#10;coyX92/2n/eRdS/tLcYllhBH91wagm8XadpzrLG0zOGH+qTdUcfhjS7X71sk59zV+C2sYFxFaxwH&#10;2rVU8wnu4w/8Cl/8ic7nlsNeWc//AAGP/wAl/mZV54tW7vZZbSzmm85tzGaMrzT21TVbmMrHpNqG&#10;7FpCMVpS3CQoS91tUfwpgmqiXi3B/cAy+8gxSeX4iprUxEv+3eWJSx+FhpSw8f8At7mkZZTW7hjH&#10;dSxWqk5/0cDI+p71R8ZaPdW3g7V7ltZubkQWM83kyKAr4jb5T7Vvi0m+1h5HVF/uhuKq/EOdE8Be&#10;JDlCp0i7GFOTnymoWUYd/wAXmn/ilL/5IbzTFQ1pcsP8MYr/ANtKHhnw7ZalomnXUo37rWKRs98o&#10;P8DW3B4a0hovlsYif7+eareDTEPCOigYUGyjL7+Dny1rRFzb2tuWDIU9FOTXTDL8FS0jRijnnmWP&#10;qq8qsn/29+g6HTI7ZAsaAKBgD2qtalrLUJwBkT5difWnw6qZ498cMgj/AL8ikKfxpI7Kee5E/mqF&#10;/uhuK9GLhBWirHmTqOT993LcJ3AGVQDUrhcfLTZpVZ9pA3ex4p0KEHny8f71Xey0I5VL0I1LRMGI&#10;4FSO6SAvsXJOSfeq93c7ZtmAR/snNSPLFZ2pln2xw+rcE/SonOFKPPVdkOFKdafs6WoFUdzMAAx6&#10;mlUqeB97tnvXPXHijzpPK0+0M4PALqRmkbSNSvwWvXkt4v4raNiPz714/wDaPtXfBRlV+fLE9pZZ&#10;7FWxc40//JpGtfava2haGadPOHWCM5l/Lt+OK4z4o68B8M/EIOhefZ/2dOZ/trkNJF5Z3AbcAL6j&#10;LfWu50jRdNtbQBINu3pkYIrnfjJaD/hTXjp1CYOjXiIWOM/uWP8AQ1bw+NxSvianIv5I/wDyRH1n&#10;BYN2wtPml/PL/wCR/wCHNGz8LPcWkFxeXUl4XUkQu5VI+eiqDj9K3tNsRBBGixxrFGMAk806yjEs&#10;Fo58s/I3O73NWxbp5W793n/eroo4XD4TWEdTmq4uvjdKk7FaS0i88OkCs3989anFwV4k6eppC7Wy&#10;hiEKnpzWdq+pW9hCs0sqSSvyluT1rbETpYen7apO39dDChCVep7GnHmkzQmv4LeNi2NnUsen51zl&#10;zrt54qaSy0qM29ovEt0Rg/RfWp9O0q78QsJrny7e0zk2ZbCmukGnxwokdssdtAnSJDxXkc2KzLpy&#10;Uv8AyaX+R68o4fLHr79X/wAlj/nYwtE8KadYRZ8oSy/895PvMfWt5Z5bGPKndGO+KIV869VCI+f9&#10;qt6LRoZFkjuJjHHnhY+SfoO4r2KOGo0oclOPKjxq9arip3rz5vyMG1cx3CzxrjFdNFdy3Vm02wFg&#10;MZrAbTZ7OYxRlZEl+eFmPVR1p769vt/stlnzI1PnDHOfYd66nZnK4hr4jmWwuwEWXyzFLzyCoGH+&#10;pB2/SvO/ihBbzeELZ0V3uTq2mFQV+UD+0LX7x7V2MsCagojjmjS9eFp0F2rAuFHQAVifFi+gk+GS&#10;rYII7Y6tpm+c8SSIt/bMAR/vAfnSTNFex6haMdHaZon/ANPdBnP3IhtGdp70f2V/wkmjSeezXN3E&#10;f3U8gw2KigkaeAmWJBtC/u2OB0FOtr6WO8jmWZocMMwp9zH1ocuxXKji7mK60y6MMsTTXB4ywrfs&#10;PCtlqtiRqNnGHPJFb2vSLLrMckiKgkQtH/tfSqMWrRTSeUyMJRweOPzrR+zlTtNXJu4v3HZmHqHw&#10;y8ONEwjs4raX/nqhyRWC/wAL762UzaXq8sjDpFJgA16De2o+zO42bwN33u1O0uQSWULxiNt65PzV&#10;4U8pwk/ejHlf933P/ST1aebYyCUJy5l/e9//ANKPHNYmlsibPWdHhuZv+eiksf0rLjl0Pzo1fSpd&#10;8aELGIm2mvT/ABLpjyXnmvsiH94GsaOJkkBilSUg9SRXJWyh1fenV5v8UYy/M9OlnUaceWFLl/wy&#10;lH5GPpdpqOq2jf2boNragdXLEMD9DWvpmj+OdFIuRFb3NuvJjMoz+Vdv4fdfsjrIYllkOSQwzWxb&#10;h7VwSEkX+9nmumnlajD3a0lP/t23/gPLynLUzZzleVKPp71//AubmPP7z4oWU0ZsNXtriwuSMHZE&#10;Sg/GvMfiBd2txrPgdLSYSxjW0CPn7pNvccn0HJGfevftZtbTXjIk1jBdRJw/mHBzXhHxP0PTdB1/&#10;wsltH5UN1q0cciIM+UnlysQv/fIquXMKO3JU9fdl/wDI/wDkpj7XLMQuatz0/wDyeP8A8l/5MdhN&#10;4wtdGRoxqCpNPg7VYZPHYVc0r4jXP9ny6ZZaObu4mYN9puTsVT7jrWZa+H9Pj2TwW8e7AzI5w1bM&#10;Miyx+QrDdjO4elZKnmGIf7yryx/u/wD23/yJXt8vofwaXN/i/wCB+pYsPhXrvidhd6nrUGmr18my&#10;jBcfV8c1rr8CdFlw15qt9qB7l5Sg/Kr3hDXraBRYlw8h7k118uwDBKc/7VaPKsO/jjz/AOJ8w/7Y&#10;xi/gvk/w8sTi4vg74VglVTpyTovAaV2dh+ddTpvgjw9pEKm10ez3AbQ7RKGA/KrdtEituGz860Jm&#10;iFqXfZgd811UsDhqP8OjFHDVzDF1f41WT/7eZ4jrenJB4hvtiNDGJflCLkfnU9vpUt1cIyDeoYHp&#10;Xa31tb3dw+Chjc5JzSxW8Onp+6eJI+5DjP5V6FreRxcyfma97GyR+HxHEuUlPt/yylrRmle4YDyl&#10;/Oubi1a5itb64JWeK1CNAXPXc2zH6/rTItf1WRSBaQow4zvp8sbXJcnfY6RImecK8ShQpH4V4944&#10;1W60z4y+BJrlRb2SLqUMTynapXFuAcn1xXo1nqepNcpHdbItxAOG+bHsK8c+Luq2OrfEK1tbsG4s&#10;dOikUBhzuJUHHv8Adrx8zx7wND23Z/I9bLcB9drey/7eO4+LXiON9BXT9OmheeeZA3lvkFD1INXb&#10;axh0fw5ZxWzRskcW1sNXjtuNKtLtbm30y/jJH3EtmKt+Nb9tq2pTjFvouqtAf4VtHIP6V5GFzOhG&#10;csRiaseZ/wAvve6ezi8uqrDrC4eMuVb83u+989y/qFyZpMBEWMdycCorW9hhzHHPbBj1AlGTWZrc&#10;GuX9k8a+H9Qtrc8GWSHbt/WsXxnZ6Lodj4ZNhaLNcRx+ZeyxfM7OD91gPX+ldWIzdtP6orxjy/zf&#10;a/7dIwuSUaihHFS5Zz/wv4Y/4jv3WOWJmZ/fZwRmqCqzN9xW/wBsgZrBu/Fc1uu+fSZ7VewkTG73&#10;HJrQ03UtW1Kz+02nh++nt/8AnokJIP05rqecYO/xf+Sz/wDkTzv7Hxa15V/4FD/5I2bp5f7Nmjif&#10;DrEzKQo4IFZXgH4b2Pj3S5NS1O5nluYm2yKxB59B/dqKfxOljEftdvdWMpG0rNCyjHftmt34Ha1D&#10;c3+s6bCd32iXzYwe4A7V4lavg8fjKEeeMrc14/8A2rPbw9DGYDBV5qHKvdfMtfL4l6mpB8HbIuEi&#10;1e+trb/n1VwD+LjOapw/DvRdH8TRq0LXXP8Ay1Jcn8a9F1fU7XQLXL+T9qK7lt5H2sR64PNcOddu&#10;9ZuVmja1si5+XaoZh+LDj8M19CsqwUJKUadn6Hz8s0xri6c6jfmdhq9/a6TZmGCI2ysNgUR/KM+9&#10;cH4Ms2s/2mNBiRvM8zwhqLOT2H2qw5/PH51o6peavbWcsU99bzlZAQtzCJsjvjuKy/AesR6n+0/o&#10;jRx+WYvBmoq6jkZ+16fXoxhGnpE86U5Td5an0njnNBGaar7mOOgp9D1JGeXRT6KnkQ7sKRulAag9&#10;Ksm4gNNcF2AHA9aWlXGKQzzX46+HdT8V+Ab3w/o0UzXOtXFvpt3NDIsbQWUsyLdyKW43LAZcY5J6&#10;V5/8Wvhv4ls9b8TJ4U8NLrGn+JvCKeGYYo7mK3i054nnCPIrOn7rZdYym5/3X3Omfoc5aTBUMnvT&#10;gpRyc5DdqtOxLVz5dh+DXjBZYfBcmkO+hf8ACVR6+fFYuodot440YRmLf5pl8xSv3Nm0D5s8VN8M&#10;vhL4tkl8C6f4o0y98PWfg3w5LoP2+01NQ+oTSSWeWgaFt6Q7LPo+1h5uMcV9NeSF4UYU9QO9KVAG&#10;AoXntUyb6DtpofCeofDiwuPix8UN+u69ZNDq9sqSjWZw8o+wWnLF3O7+ddbpXw28N6nEY4/FWtR6&#10;ivBW71qdYZj/AHlbzePxrP8AFMmk3nx28W6Xfq8lzNdIYYwp25S1t+CR0O1z+AFYGjeI/DGu+Kn0&#10;2PTL2ztXuLiyt7t5UaOSeDAmVQCWAHzYz/dr5/61j6im6dKLjGVvi/TlPppYTL4U4qdWSlKMZfD9&#10;+vMev2nwrttOtoYrnWvEKyFCxkGuXfl4H+35u0ms3/hVWm6lcO51DxKyMcxyjW7vp/33UHh+81Dw&#10;lq2mpDqstzot3dx2ktpc4kTa56+x+ldXFf8AiTw20y28a3enh9yRS5V41PO0Dv1r0MHi5YjnjONp&#10;Jnk43COhyTpzvFmDrXwm0uLRmjOp68QCCHbWrndn/vuuGf4e6bbKwk1zxGvOC0er3JI/8er1rU/i&#10;DoWq+C/EWpX1lqNpFolrLd3flWzBwI13EDPsOpryjQfiNp8nh7xLqGqaXfaK+hxtJc2t26s+3y/M&#10;DZVgeVPBPHB9K77vZnA1d6EMfhK1v2+xDxFr0tsoyBLq1yr5H/bTn8q1E+G9jY2CNJqWuNJKMpJ/&#10;a1wM/nN/Sqvw58RweKZNWhubWfTry2MUr288iOfLlXdG2V9V9e4PpXX6gqXggQniEYSrSViWmnY4&#10;8fDyzKlZtT11j6nWrn/4qkT4bWBbamo64T/2Grn/AOLrq5YzJlj1rA8VeIIvC2m205ikubi7uUtL&#10;eCJlVnkbO0Zbjsahl3Kc3w30qdHt31XX/NwWCjWbnGR0/irnLr4d21pLDdJq2tpJGRHcA6tdNgE8&#10;/wDLQdq6SD4hWmqeENP1qysLqS4uLhLNbJEUzeeZDGys+8JgMkgJHoKh0vWbPxfarqFutxY207y2&#10;9zDMBuSZJGiYHHHDK3T0oiDdjmfhP4A0ttA1eT+1NY2vrepBTHqtwn/L0/8Atn1rpz8MLIv8ur68&#10;T/2Gbn/4qsj4Gqt14c1a3f5TDrOoAj0P2l69BIIutiH5sZovaQpRUkc+Ph5a/Y7hF1XWZWijZiku&#10;q3DJkD+7vxVDw54Kg1fSIZTqOsRSIuHSDVZ40z7KrYFL4y+Jll4V1f8As57K6mkjtft2oXNvsVbe&#10;23FC7b2yx3Y6dgfSsWf4lQ+Er3UNNawubn7I73V9LZ7F8m1R9jSDewz/ALoyflb2ryq83HMqMn9q&#10;Ml8/dse1QXPltSC+zOMl/wCTJnTf8K70wxEvqWuCT0/tq5/+LqEfDuxPTUdc/wDB1c//ABddattH&#10;NGJGZS7DPy9KakIHPavYV46TPDae5yy/DuzLY/tLXF9xrVz/APF1Mfhnp5A3axr2T/1Grn/4uurj&#10;SJmAJAJrgdL+J1jfeO20YWVw8b3k+nw3hKeUbiKMNKhAO75cNg47H0pqUU09xODkmhdQ8F6LpT/6&#10;RrevD/ZXWLkt+Hz/ANKoNpmjFsW194nnb0fVbpR+e6rWlapZa/49vbYwSMlnK9q8kxBV50XLhMfw&#10;jgc12zOqsojwnHQV87CWOxtWrGnOMYxlb4df/Sj6OUcFg6dJzhKcpRv8XKv+CcD/AMIXe6gP9GuN&#10;agU9DJr10SPzemH4YayvTX9TP+7qV0wH/fT16TGckbxVsTovGBVvL6kta1eTfl7v/pNjKObqGlHD&#10;wS8/e/8ASrnm3wr8P2niLwJoN/AxtLeS3JFog+SPk8Crmo/CTR9QuhcSSXyH0tr+aFfyVsVx/wCz&#10;j49N54a8PaBNYXNg39nNNBPcMhFykUnlTSAKSVAbYcNz85rvfDXjay8Wa14j0+0t7+2bRrpbeRry&#10;HyxNkZDJzyvvWyyzL4SbdL/27/0q5nWzfHyp8vtX/wCk/wDpNhIPhxp0dqYYdQ1uFT/d1q5/+LqF&#10;PhhZRAg6prrMxyZDrNzn/wBDrsI440ORSSkSHCnmvWpOMY2hseOpSb97c5CP4bWaT4Gs6/If7p1m&#10;5/8AiqJPh9ZSzhW1DW0B/iGtXP8A8XWp4t1608F+G7zWbtXMVquXWPG9z2QZ4yx4Gay9N8e2mraT&#10;rF2dOu7W50eR4LzT9nnSxyKiuUXywwYlWUgjjmqauyr23ZIfhpZRSbU1vXyP+wzc/wDxdUrn4dW0&#10;lwIf7b1/B/6jNz/8VW14M8TWvi/w/pmswQXFrb30fmRx3S7ZVGcfOOxq5qMLQXAmXt6U2n1I0fU5&#10;r/hVdjbvzqOuSt6trVz/APF1bj+HmnoNz6xr0I9P7Zucf+h1shL2/j8wOIk6bweRXMeM/ECeE4rG&#10;KSC91u8ujMyW8bRr8sSF5GO4jIGB09aSt0Hpsht94M0eNznV/EcrD+FNWuWH/oVc/wCN/h+kvgbX&#10;bi1v9ZhQadcfNJq9yT/q2/h3ium1f4paHoXgrR9eis72ez1UwG3NlbmRwsuNjOP4R8w5q58QpGPw&#10;/wDEhc/MmmXJz3/1TU7E67o57wl8M7fUfC+kzTaxr0rm1hyF1i4QY8tf9qt5fhfo0DYW/wBaz/2G&#10;rn/4uug8B6fcXnhPSUtbed5nsomXEZxjy1710sOn6doWnpJrckMN2GJMBcGQrtbtnn5tvSsqjoU4&#10;885GkKderLlhG55tP8M9P3l11XXAf7n9tXOP/Q6fD8ObTaduoeIsf3Y9Yuiv57q1NS+JnhpPtTQa&#10;ZNctaGNJmNwsUaNI+yPcMbvmbp64Nc7rfxP1a08R6N4eFpcaU+qJuiltYi0I+Rn2s3QNtRjj6V5L&#10;zWlth6cp/wCHb/wL4T2Y5VVhripxp/4v/kfiNn/hVtitqbifWtZtYh13eILgbfqN+41gyaF4eEpj&#10;tNY8R63IP+Wdjq90qfi7P/7JXQDwrDPdpLc3c+oyHn96uBW+mlqgESWsca9gDSTzHE/By015+9P/&#10;AOR/Mb/s7D7qVV+Xuw/+S/I4PT/Bt62oLPa3WoWsY6Qy6rc3LD6l32k/Ra0b/wCE1nrl79qvb7UT&#10;MPveVezRN+jV3CWRhCpGRHMed/oK5Twp8T7PxZ4gm0xdNvLeI/ajBqEpTF39nmEU23DF1G48ButX&#10;DK8Ope0r+/P+9/XL+BMs1xMo+ypfuof3fy/m/Ekt/hRpEFvlNY16MH+FdZuf/i6kh+GunxgFdZ8Q&#10;LjpjW7nP576XQvGdh4g8X6/odrZ3cLaSsJke7gaIOZPMGYyfvLmM8iuj8pUYLnrXrKKS91WPGlOV&#10;znpfhpZzoW/tvxAT7a1cj+T1xPxp+HVpB8HvGEn9r667Q6PdyhZtYuHRsRMMbS3v1zXrrMsSFQea&#10;4P483KW3wU8bOwLE6HeAgHBP7puB75xWkU5abswejuWbD4W2MlnZqur69GFRuF1q5Pc/7dOHw402&#10;Jip1vXjt+8G1q5x+Pz0eDvHKavoMvnWcml6jpsxtru1nlRyWKLKpQr1BVxS2ttP8QNl3azrZaSXd&#10;fMib5ptjFWDDtypFeJicbToz9nB81T+U9rD4GriIe0n7tNfa6+iOfuvCVrcakbPS9T1+6nbo8uuX&#10;Xkw+w+fBrSb4WWl4YYtY1PUbi5tvlWa2u5YGH1dH+b6mu3t7Gz0uzFvbW6LCP0qWPbNGNxwqilQw&#10;cqj+sY+XPL7MfsxRtXxsacfq+Ajyw+07WlLzkckPhhYeaGOta/t7Ftauf/i6fJ8NrUS7V1rX8f8A&#10;YZuf/i6Xxr49sfBtrZxpp9xqt5qE7W9raxtyzpE8rtudgFUIhPHJ5qnrHxP0yw+Gdt4zjgvrjTLi&#10;GGWEWcDzS/vU3xl15IXb95j04r1Yq/vbHkSelkXdP+Geny6iEGt68ZAM4bWrkD/0Ouxf4c6VFJa3&#10;FtrPiG5vooygjOuXKogPUb99aFppVrJYQ3EMW6ZRtldxgjNVLOx1Br64s7EBopG3AucJx71TTZko&#10;RKEfw70XVLiexj1vxGktv/qNuuXfyAc7B8/Q1x4+EMeqa1Mkeo+IYpFfdLLJrl0PLI/uAt831r12&#10;2tbfRrl/skQnkDYlnk4P4eorhviF8VbXwb4litpLK61OGOOC6vLiIqi2MUs3kxE5cMwZ1k5HH7tv&#10;Sq2KI4Pg3pEdy8cWta+ZJfnuZ5NduS7sPYvxXIfGH4UpY+EreW21HV5rE6ppqHzNbuMr/p9vhgN3&#10;XO2vSfEPjrSND8Z+GtJl0u6l1LXXMX2iKEmBGEMkrAycANiNsDqayPjeqz+D4reONV8nVtL3r6t/&#10;aFtx9On60mykaNt8LbOe2LSa34kdkChmfXrrk4HT56hf4b2MS/LrfiPYfl41m8Y/pKMfrXYavL9m&#10;uXhUkxMB5X+7jn/x4sv/AAD60W009nAzRsuQhfBPO3vxQgbOSufhfYx6d5ovfEUt5Cw8st4huslO&#10;5+9VrT/hLFqlu1ymreII1lO7auu3f/xdZ/gP4pxePdejtU0q70+K8sTc2F5dOpW7t2bZ5qKp4Gcf&#10;e55HrR8JPjzZeJrz+xbTT7m1RbVru0urvZJ9ttxIY/NXY3yc44bnkUW1Itc3v+FL2iW0nm6z4iUm&#10;Mr/yHbvv/wADriE8M6XoP+hLqPiOaWH5SRr10o/LdXsE2rz3MaB+jc15vrtsIdRu3U4lkfcKej1N&#10;Eu5zOo+E7a9RjJeeINv/AGMdy2PquayofBNlbr5sd9rYjzjLa1c9f++63dV1C28NaFq2sXgZYrO3&#10;ku7ll+8VjQswXPHQGsnwr42g8TWusRzaZc2N3pbL59jMolb5ojKhXyi+coPb5uKastRWRK3g90O9&#10;dR1dP9oard//AB2nJ4Ynfn/hI/EUZ9E1i5A/9DqfwP41i8aaK19bw3EERlliWO6iMcimOV42DKeQ&#10;fkHHvW4iFhmp0UuYqyehzK+DHjeUjxP4kDSncx/tm4/+KriviF4Jit9S8HPNqmuXTtrCAPJq0+7/&#10;AFE/+1XrCJmf8DXA/G/UW0I+A7mG1lv5/wC3oUjt4XVGd3guUUZbjHNU2pa2I5Unc0JPAFnqHTV9&#10;fiAwCP7Zuf8A4upYfh3Z28TLDrmv7wdp/wCJzc9P++6p6j8U9JsPhzc+L5bK9MNtHKZ7KGLzZ1mj&#10;JSRCq5+VTG/zDiuh8P3I1Sxtr1EZDdwpOVf+DcoYDj60X0BpPYmuvhrpXh610yeHU/EDSzyIrSf2&#10;1ddzz/HxXpVx8JNPYZj1vxEfT/ie3f8A8XVO0t4dY8OQrIcm1mRfxzW7fXt1aefDFNDHKeYo5Mln&#10;GOwH881CSFZmF/wrzS1RoV1vxGbhD8wHiC6HHf8Ajqre+BNMvIpILbWfFDY4z/bt6y/+ja4Xxp8T&#10;JPC+sTQy2F1JLDZfb9Rmg2lrW2MgXzSWfnGHyqK3Cn0rodZ8cn4eTeHNFuV1S/bxFe/Zop7WLYkZ&#10;8ssN8o+VDkY29T2rRNBy9wn+FlrHYSJDrPiEXQ/5Ztrt0G/AbwRWdpnwYtrmPzNQ8Q+I0bP+rTWr&#10;tT+Lebz+Veg3N2tpaK1pb3Ue4ZTzImAl99xyPzIrMfTdU1trZmvWtC7hXhAy/J65HFJ2YcttjNsv&#10;hTa6xY3thY6t4lxFtw0mv3WzIde+4Vz3iT4d32j38VtJqXiG4Dj5zB4in2A+hZnPP0r1nUp7Xwgf&#10;sou5ILVCEuGZ8+c/YkHp9BXkEPx10XUfHU+lafpFyiC6l0+LVJHQo1zGgeSMIPmxjf8A98H0qdhp&#10;X3LGnfC6VZPNivNet22nDrrl1uB93aXH/jtcf4h+HWmWXxn8BXN14h1m5u2tb7zJf7bunkQhYM/N&#10;v+UYIrpLD4sjxB461nw15WpQz6dapcSu8Xl2rB3dPk5O7lRz7msDWgJ/in4MbJAWyvQfb5YqOmm4&#10;7tSue4L4O0HUHhMPifxBkrxJ/wAJHd/z8yqfin4Z28GkyyQeJfFEuBncviS9I/8ARtcSYlZ4juLZ&#10;HetB/EFzpVnKPtMn2VYyGg/h/OhKyvbUl73uccngVL2NnbxD4ibHBD63dv8Ar5vFRRfDrT4GLPqe&#10;uSsehfWrnj/x6q/gn4lWHil7mAWV3pTrZx6nGk20+faymTy5Pk34J8tuD3xVnwZ4mt/HNpd3llBd&#10;2kUF7NZMmox+U5aPZkqvYZc9eeKpRjKNpMfNJbdBr/Diyiy/9qa8R1IGs3PP/j1T2ngW0j/ew6z4&#10;jgb/AKZ63cof/Qq6ZnWM5qMyCZ+uaE4voiXePW5mJp+oRL5S+I/E0kH9yXXrph/6GK1dJ8FaBcI9&#10;zcarqWl6gCFF2ms3iGRD94HEvesTxh4h/wCEV0oXRtpb4vLFBHbQMqvJJJIqKoLcdXFYv/CwbAeD&#10;rjxK1lf+VZfaIrjTxD51xDNE7o6bUPI3Ifm6YIqHBJ3Qc85Lax28nwq8J6hFdK3ifVrKcyAwSvql&#10;6E2dwSWP86bd/AKeWJH07UtV1KGPlHs/ENw2fp81U9L1sapodjcxrLCb2JZ1jkGGRG6fpV+38yyf&#10;zLeZ4n/vr1qnJv4gjdGNqXw9awjP2648S28/3dza5drj83p3wb8OpoP7Sumtb3t9dCbwlfqTeXsl&#10;xz9rsORuJ9f0rs7b4ia1ZxeTJfvdw4/1dzEsgJ+rAmqPw+1yTXP2mtJaaytoGHhHUWLQR7M/6VYc&#10;Ed+ufwqdC7H0oFCk44zS4oGCTS0xBRRRQAylJ7UAUN1oJQLSkZptOBzSuU0A4pGOBSk4ppO4UxXH&#10;A5ApH6A+4pQMDFJJ90fUfzpoGz4i8U2D6h+0L8RfKkNtcR38UkEyclZDY2iE/wDfvn60/wAP/CWz&#10;0jxWmrG/maytrm71G105lHlxXN3u8857qNzbV7b2yWwuyeQyXn7SnxNgiG6RNQhwPb7BaV3CKJUa&#10;JuHjO1h714+W6e2XaUj2szu6eHtuoL8bmP4isY18HXF4pJNncJL5XZgvzY/SvTrfVIdQ890EKQbh&#10;5QDckfSvP9ahK+H7yFRmJlO/64rR+H+nw3vhW2upT/pMC459aFH2eYza/wCXkY2/7d//AGhVGp5d&#10;G/2Jf+lf/smpq3ha28XabrlncSPFb3tvLYTPHwVWRCvTuORx3rz9/hoLqXW9O8VazNr666rwanex&#10;QpDJJH5HkAD0VEO8L3LsK9Osbs29vKCrkSsHYqueRXL6ldq9/csMrufIz1r193dnkPVvlMvwN8Io&#10;vDz6nep4hh1nVtR8oSm7iNowhjXbCiqPlcKpZs9jIwrUudB1CzbY8ZkYd4fnX8xUclsvlidwM9Ru&#10;OAataVrupWjCW21BYo1/5ZI4NVKdNWQuWb1ZUtR50jxMCHThsiuX8deEf+EusYIY52srnT7yO+s7&#10;mMbmWVAccehBI+hNb+p3M93qs1+93I08xLOmODTNE07VNc1IG32RW0Z2tKWyF+qdT+Y+lFiFdnKL&#10;8MoovCdjolnrc0N3DcLew3HlKoN59oaWSR06MrGU5Qbe/wA1ehad8AU8O6AmnPr096xd7m5uDEqe&#10;ZPLI8jHjr87vzUt58PdQfVYpEu7O/iEgYiGXypBj/Zck13OpG7jtHErGFEXZHFJ8ok4+9zWbTWpa&#10;7M+dfh7pMnhy21O7DM9rda7qMEjuMYaO5k2n8QTXoTWYkcyJw4GCfSsj4fWJ8QeA/FdnKRIF17VG&#10;RlOfm+1Scj9PyrufBsFvqekLJNj7Uny3I/uv2qoxb1G5xWjPHPiP8I5PGl8l2NUlsFubH+y9QRYt&#10;4u7Uyb/LP908vhu3mE1h678N21rxPrgn8QSaWl/bNZTqsYIltmbeAo/hfHybunzN7bPpu/02C101&#10;3TG7HWvNb/TLC8nDz2kc0gOQzHmvMx1CdR0qtL44y/A9bA4mlTjOlVV4y7blWDX9J0+BIjIzsgwC&#10;idfwqnP4rs4SHK3AgztyYzjNX/7LsxciQWUQPrmm+JLf+0NHe0hwjZDAD1FcWJjmipTnGceZf3f/&#10;ALY7MJLK3VVJxlp1lL/7Us2mLgxSgAxuMpu4rgYvhKtp4pnv7XVZ4IPtd3f28IQFYrydCk8p/vD5&#10;n2r/ALb9tuOjsrrXIrG1t/scErRpt3s/NRSf8JGZgvlwxjpgSVpDMoqCboyb/wAMjnq5bOU/3daC&#10;/wC3omLp/hf/AIRfxrPJHfGS31SaS+FtLHl4ZH4cJJ6d+eu413bWnlzIcdq5o6RrVzqtvc3SxbIB&#10;tGHycV1ZmaQgntRl06tSpXquPLGcrlZpCFOlh6LlGcoxt5/FIVlzTdhp45oxX0CaPn7M8P8AgL4C&#10;vP8AhEPDGsTa7PcSpZSQWaC1RvKtpLlZpo3/AL+/Yqb/AJcDtXqdp4bTTvEuv6zFdyebrDwtJBgb&#10;YxGpVQD36muf+BkSr8IPCjYzttiq/wDfRruniKuMdal7FbvUjyy9eKWNysgPWmzOwbBojdQOetZ6&#10;WvcpKzskZXjPw1B4x0K70y6lMMNyAfMUA+XIp3Rvg9cOAcd6yvCvge98ISz3L6q19calNJd3/wDo&#10;6RiaZliRWQ7m8tVSFV245ya62SH7Qu3Hy5zzS88RJkseAq85+nrVxkrailZuxjeEfDUfhTQLPR0u&#10;Hu7a0XaksgwT3remCTRH09asx+HtRjh827SOxtO8l4TGR+eKpTa54b0t8PqU+rOP+WOmxjYPqWP8&#10;q46+Mw9HWc/u3+46aOCr1v4Ub/18hqW7fZyEwUzng81heK/h9qPjpLK40yaew1Cx8yNb5LbeoilT&#10;bKmXwoP3cHP/ACzFbR8V6pcndoWkWFrD2uLmIO4+isKgudI1HxI4fWtbup8HPkqAsX/fI/xrgeOq&#10;VdMPh5Pzl7v/ANt/5Kd31CNNf7RWjDyj70vT+X/yYw7n4c6Lp3g//hHdR8Wx29pALaKztbKHz7iO&#10;KHy9ocr8pbMX/jxqz468U2H/AAimtG10O5uLF7OcTT3zhW8sxtuZVTn8Ce9dVp+hafpkR8m2jBbk&#10;yZ5zWd8SAB8OPEhDb/8AiV3XJH/TJqSw2OxHx1eRdo//ACUtSvrGXUPgpucv73/yMf8AOxn6XF4l&#10;1rw/pe7XP7K0qW1j8i3sYwP3QUbVfPfB9av6f4LsLNCZIxeMepk4JNS+F183wbo3HzJaw8/8AWtW&#10;ZzLESvNb08uwlN81SDlP+aT5vxMp5lipxahJQh/LH3f/AEn9TifEPw2j1TXVvrfVJ9Msplsl1LT4&#10;4Uf7StrM8sO1/wCAhnAb729QR8vYfwnc6lfeGrvUL9nvNFmecOkQQTu0LxbiB04YdPSu1syY1BPU&#10;cCpHjRju716tl3PJu5dBtnHgKCNuO1SzsY3yopivtoaTcODSt1sPVbMY07MwkcbgBjFcBpHw2n8N&#10;63Je2viCWO3DXUljbNaI4tjc3CXE2Txu+dCi8AqpPLcY7/IAwehqOf50UJ1UYFS276l3djmotGFn&#10;4w1fXUlYT38NtCyY4/dGXn/yJW/HI0sqt2FRC0duWHNWoECL71vGzWgmurJpogV38Z9687+MV7pm&#10;ofDzxFpWoTSRRXFhMkssC7vJiKkM/wDvAcgV3lzIXTYPUV5N8SrdR8NfibFuxKdPunA9R5LL/U/l&#10;XjZlVqe1pUKL5ebS/wCh6+WUqUoVa9Rc3JZpfPc6Lwr4Jg/taLUr+7drjlpgRw77VRD/AMBVAB9a&#10;67wV4StPA3h5dLt7h72Iz3E3mSjBXzJ5JOP++6botgt5ZRPKPkOWQ/ia1ZuLYlDxW+GwVLCR5KaO&#10;TEYyrjHzTdkV7tlRCqHIqvZFroGFec8VBcmU2xZRzuH5V1ul6bajT7a4tyGk2fvfZq7HG7tLc4rp&#10;7HJ+Lfhkviq10dYdQfSNU024a4hugnmL5bQvDIuz12yNg1z178LYrLwXd+CYNdln0e4sorC3litw&#10;ssMaxIh3+rZTNetTXIuLaNoUd7uNggBX5cd+a0YYLKzmaRyLm+fkRH7ie4PqKuOwnvqR6faTQ2j3&#10;d3iMOf8AUOcebnuajm867TyoB9jj/wCecXIqddWj1W4Njep5kycwyuMcD19DTH+0AmNSYWH3pDwf&#10;wqybkMjeVAqycOvyj2FcD8QfhLa+LNYjvl1m5tYri2t4b61jUFLmCCdplVv+BSMPoxrv3Au7Rp5W&#10;Rcf3jis9da0ySPyI547q6jG0RRHdt9m9KyLMjVfBNxdX2im41KVn0fUH1S3kAB81/LmiVCewKS/+&#10;OiqHxpsZ9Q8FRyxKIJJtX0vcw7KNQtv8TXfpJvsbN1hTMaYkQHjNcB8cr0S/DxXFy1u41rS1WAfd&#10;IN/a96VgPQtLsI57O0g1GVZL+LzGjCnPYb/w+7/3yKrz3FrbXSqYtz7Su5epGemfwrNudOvLby7h&#10;J7S3uF/1bCUszR/3cKCemB0onvNTmG5NPsosdCZM4/DvTWgmcL4N+Fl94Y1a1mTXhPb2CQ2GnxfZ&#10;FC2tkswd4nP8bPs2buMKinBzVD4afDG08AfEfU9mpy3NtbxT6bplsy+X9ns2lWbaf+en8K7vRRXe&#10;SQ6pejy7nVHEJcS+TCm2MEfwgdhWh/bEtxfLm2iaQrj5oEO0AYwHIz096GNOw83MskkiRkZjO0En&#10;FclrpZb7M2C4/unIr0K3lgihcjToZS/J3k5qhr/hGDUrBb2AfZ5QhZok5FTYbZ5d4j0qHxFo2oWF&#10;8T9hu7OW0kVRk7ZEKn9Ca5rwn4BvND1OS/fXWvLq+KyXdxJbqiTBYViiQIJMrgDf3+Zm6DgdhmRw&#10;VUYHSoo7NY5ArjCht1URcb4f8NJ4W0+e0WY3Ekt3c3sjnH3p5Wlxx6b8VeiZhwaSeT53aLnecmoo&#10;2kV/nFS0NMkLEXKhPvZ/SuB+PdjNqT+BoLG6/s+8XxBFJb3Zj80JIkEzAsgKkj/gQrvl4uFkXqWC&#10;1yvxTQf8JH4KUdtZRT/4Dz0loU2Qab4D+y+Dtc0C41Ca40/ULORGufKAdpp3mMkuzoCzTZP+7XS6&#10;VaPpFpBZ+Z5qWkSQI/8AfVVA5+nNbAmRIUI4yuKTS7ISX1uihHieRU2k9MkDNWJG74U/fWF9EpBJ&#10;cTEZ9BXRapfzTadaS27BQbfzXdjhAOeSe2MHPpiuWTVJ7NCbHTBC0wwWYEde1bWk2sl7oEX2qc2U&#10;dlcSLLEvT58OpX1+YtSHzHmnjv4bX3j3VjeQ6pLo0MumJpuru8eBd2hmLNCGX5lb72G2vwzevEui&#10;eFr3xZq3htNQ1e5kk0rVv7Rjfylhty2ZFSIhvnIwyc/Wuyazt2vVF5M7W9qC8G1c7FA53enBNQjx&#10;Bc62hXRYgY0kEiXTMAHQdQCD3pWC51dxrzyskr2wMOWVmYYKbcAiktL7TJLhb+F77yx84G2MJx9W&#10;B/SsqHVk1xp2NtOgD5ki87y4g3XDN945/Kp7DV7G2u5INQRXtijMYIvmWM4+6tNCuN+IQN4ba4h5&#10;jvk85iPUV8/2nwpa38U3N7Bq8trAlxc6lbRCBW2XkyOrybjzj53+Xp+8f1r6L1823iPwdDcaOWt3&#10;tSIUt5RsbafY8154trduZ4mTabc/vCeAvfmkxpmFD4bhPjGfxE1zIklxp0dm0WMhdkjPnPckmsjX&#10;ZEPxN8HOg4ks73P12w100rNM5jQHIOHDcflXK+IdKH/C0/BardyQoLS8bao44WGqiKUmjsEili8v&#10;Kn5Rg0+S0W/iuIJ2It5o2Vh6Z70zyJGWRmvpTuOQMVLENlsVZi49TVuxmmzz3wt8N5vDc4uZNflv&#10;Hgit9N817NAv2CDf5MOxerFpstJk52D5K7Pw3oVrop1gSyeeb+9e7csANpZUHGPdSfxq/AUxweel&#10;Na0XgDoKzaRpdiyx7qSCEq4NP309ZABTjYJXMLxt4cPijTEtFuGsZYJ4ryG5jXcVljkV1yD1Hy9K&#10;zfDvgeXQ/Dl3pP8Aast5FqKTvcyNEE3XNxM7PIV5+U72wvRNi4Jrsdyv97pTJZyhwnQDFU7biTex&#10;R0TQ00TSdOs1ma5S0tkgV364VFX+lXi5Rdq9Kjjdl47U9mAqG7lpkLRPM2COAM1J8KJy/wC0zpqn&#10;qfCGof8ApVY1NHJtQk9MY/GqPwoJ/wCGotNB6jwhqGf/AAKsaSQNn1cowxp1R5/eU5jhqogdRTd1&#10;FArjqa1OpG6UDQ2lUUlOpJFMa4pEHSnP0pqmq6EdSSmsAQM+op1MkGVH+8P50kNnw5eahe2P7Rnx&#10;SlsoFe7OoxKrE4/5h9pXd6U80drA94QLy4XfKAc4auTl/c/tGfEeTHTWx/6a7OuyW337Ll8BW6fW&#10;vGwN+fEJdZ/+2xPcxyvHD9/Z/jzTHeIrtLbwzdOTgMwDH/axxW/8PbQWvhezlkUMkybmDHAzWBqX&#10;h281bSrxERJLeNGuZFZufkBPT6CrnhjxfYWunx6FqYa2uIvlAx8nHvUVaqw+Y+0raR5eWJVKl9Yy&#10;zlw/vSjL3jpdVFzaWzTQSJFCOsaNkVxMsh1G485u1dreTWD6c0McsUhb/nm+6uUvLXyNNuBEdrJE&#10;z5HqBXtuSkreR4Spt1OTYxtc1BrzUbDS1fy0eIl29OafrPgiHQ7O0uNJvvtV0y5eN2wM1geHNKvN&#10;Q+yardTSOpQ8deM11a20G7zIQcf7QxXyuEwUcxjLF1/tfB/dW59XisZPL5LAYdfD8f8ALKX6mVb6&#10;9BbOV1NGt7raQAgyn513Xw7MP9j3ckZjeSVww2tmuZvrGDVbZoJoVIPfvWMPD91o9u50jU57Z4/+&#10;WSAYr0b47ARs4+0j/wCTf5HMo4DGPlUvZTf/AIB/nH8T14WzTEPKuSOxrQcy2OkST+e8EaMNoQnH&#10;1x0JryPw98TJLWP7Hq92wuRx5xt8qPqEAq3rnxOutUs4tP0drXUlC+Y1yAwUY7jOKIZxhGvi97+T&#10;7RhUyfFqXJy+7/P9n/wIm+C+qg+EddlNhHOjeIdSMkwlZCP9MkzyP61px3tjonjg7bn7PpeoxtOx&#10;2mRA44GSv868o+Gz3M3hXWtRsL+GwtItVvopo3ViwlE7byuP7zE4z1rt9D07VtQ8GXF7dMZJt4nt&#10;JWTa5UdmPfJohmf+0OjUpSiyZ5Z7Ogq8KsZHpspE1jHNJNby2snCtFOoz+f8utcBrtoLS9lzFLGo&#10;b5GKEKR7E1xXiDxzc+JdHWzm0sR3T3CecUyQOfWtS00a+0+V103U7yzUcmJJN0Z/4ARiuWjm9SvV&#10;lLDUnKKt26+p0V8nhgYL63U5ZS/r7PT5Gxbgty3A9G4NSPbRu+4cis1NW1W3DG40611W3ThzEBBO&#10;D7HJX8AgoHiu1lOE0LUkP937TFj/ANArv/tShDWtCUX/AIb/APpJzRyuvNXpVIz/AO3o/wDtxoNH&#10;h/kUGoJkKSBmUfnVRtfui4EHh+YD+9LexgfomaseHPE0VxqtzZ6rojyuuWjFvebcKOu4nk1azOhz&#10;xgoy97+7IzlluKUJSaiuX+9EsCZSn3cNRHKjcOwB9zXTaffaHcyxRDw8+6Q4VjqU2M/5/lVjU5bC&#10;G1WS20Sy+ZgA0xd+v/AuK9N3fu9PM8V6q73OXVohzuBHsamWS3YZG4/hXfWXhSVoreU2mkRiRd3y&#10;2jNn6bpKuN4YkPT7BH7DToq0dkyot7Hzd8ESLb4SeE0mcLi0PQjAO49a7qNLmUBkSSU/9Mxu/lXS&#10;/s66NIvwY8Hf8TExA2ZbEVtGB94/7NdfrJ1G1cKNSm8tgW6J0/4CorKOu5pO0VznnlrotzqMRVLS&#10;5M+M4MRxiov7Og0weZq15aaZEOrzEsw/4AOTTPHPi3Uo7I2tpqd2zynaB5rfd796wLHSdN0xLeS4&#10;tmub0rlpmyXBry6uKxEq/sMJGOm/N+fmelSwlCnRVfGSkubWKjvY3H8T+HomC2EOoa+3Zlb7LAfz&#10;+fFVLrxN4qmytj/Z+g2h4MdpFvmH/A2BqwHS6iJjWUH0ZMUkVrMYjtj2sODnjFYywE8Q74mrL0ja&#10;Mf8A5L8TojjKdBWw1KC85e9L/wCR/wDJTJHhu31E/atTkuNVuv8AntdSnH/fHQVo2enwwKBbW6Q4&#10;6beatpbSGIiQDI9Kkt2W2rsoYTDYZ/u469zkrYvEV/4jJIbJ2IaRdzepq0YPlweBSC93DI6Ui3Hm&#10;tjIr0NFojgu3uxjBVXYK574jSCP4d+Jl7LpV1n6+U1bFyzpOSOR2x61zvxGjlHw+8RrJwZdNud3t&#10;+6ajm7iuXPBd7u8L6KpPWyiB+uxa3oo3jXaAa5rwlb7fB+jSKMv9nhJHtsWtXUboPKXTUJLYD+Fc&#10;YqW7hbqaRjfpg59KRopUUko35Vy0+tkN5f8Aa4jYgsJC6ggDqadYXf2uQgeJ5JsclAyk4/ClZId2&#10;dKnzcHrTyuzmqNrdxK4RJzcH+83WtAsp+/VXsAwASVIIxGhNRSTRxD5TSyXkRsWfPT5T6k+1TLUa&#10;Azbl7VTuLjYKrR3LEcsvPoaV4muBkA04+7sEveXKyS3mDtuJ6V5L8arlrPw141A/5fNAvEAHciJy&#10;Pzyf0r1eJVgOH4rhfjba2tv8Ptf1cosr6fp81ysTfdm2Lu8tvY45+lebmGHqVqcJU1eUZc3r5HpZ&#10;dXhSnOFR2Uo8uh32h3Dx6VEk/wAojUgMemMmsbUPF4tWNvHEZV/vxjcapR6TqVxYwQyXsy26/LwO&#10;WX1/Ktyw0SHTEdbZPMAUgyOMGuOpXx+LfJCn7L/F/wC22O+nhsBhY+1q1Pa/3Y/+3X6iaTrlrf6e&#10;W3t94AqR+8/KvRdO0RvsVkbYxx2sse92dsFvf614q9kt54ktTp0rQtGp+0Tr1Bz938a9WstQ3xQ+&#10;aQ1tEmxFJ5B7HFbZdip4lSVRXUPd5u5zZlhaWG5ZU/t+9ydYm3cXLWRSG3G2AkA5GN49TTLqCJJ9&#10;8BwBzxWe2rrOiRyyDfENu7P3/c1FJqaxweXGw8wjIGa9lWjoeJrLUivdTX+0Q0hIIPIXksf731rp&#10;ba7jniRp5GmyPlLjBx71579tja781mHnqe1b9lrlsyEzyYc9aq5NjQ1DSodTug6yEW/e2X7hqw1p&#10;aaXabwEtbdP+WSHP6Vi3HisPAY7Wxjgz/wAtATuFYNzdzTofOlLj+856VBZtXXixVilSxjDJIcl2&#10;4NeU/GjUbi68IW4mG9Bq+mNtPT/kIWtdQZHQhI8tkZz2rkvipHcXng+MBGbbqenMOOD/AKfbUAel&#10;PrSxsxRRFuCkqp46CpYNex8xt0kPqxrRuPhrqU53xCEqVUqS/XgVRl8B6xbDBRCf9hs0AOfxKvV1&#10;EY/urzV7Tb+PUnAjllHfZt4rnrrwvqlsC8tplAcblyW/Kuj8E6TfJqwjljdIjGxAkGDQBtvOYotz&#10;D5fbrWpZX8U2nNHGcSzIUUPx14rPurCeFlUjCnjNJ43mbRPCMEtvaRve5WMyE4baetOwrHmZfypF&#10;2ggHkZq00KTJuaqU8geRixy2eKezyrARx7UCsSrGkZ+WoZ3JakjSWKMM+MHpU/k+bEXoHYSyj3yL&#10;noDmuP8AiUpl1nwpIf8AoNp/6T3FdnafLXFeP5s6x4TQ99bQD/wHuKQzt7QRSKglOBgU22tfM1uO&#10;O2dolJx5idaiSIJMgkOIyAMrz+VdRpcFrCPtlu8YZMIEkbaQVypb6sOT9aANqSSTSFjFxL/aCuwU&#10;RyY3H3AqzcQWVwk9mGd7hj5+1xxBt/hBFcdex3HiLU5kifEmFSSRTnyVPzBV9dykA+nNdYuhQaZo&#10;xgtx9hSIgs6/xGgVjKhsory2maaJNkzeczsfmGOxHasa7uptUZrfS/3MLfN5i9sV0ls9pqcU8T27&#10;wTSwPGLiNztJIxvdem4dqbpGkQWMHkxFY4884PQ9sUAY66DcXUlhLbgXVwo8ib7QdqsW6Ox7EHFW&#10;tM0O0t1tplkcPLOI52mG0xHkAj/gQH4GtmKfzmvLGUbLfBJZOTK2OC3pUjtFqFjF9ohFxebfngb7&#10;kx/vE+ooA5rXLLUmv7edJfIkhYCcOdoZs9R610H9jGSRpp0hKXv7qeMt/rImGGc/7Q7CsrxtJJPp&#10;izX8rbiRGVQ/cY8DB7H37VbdpdR06+vSAJt4eMJ/CQOAopWGcTcWhstSuIZCWlhypLDHNcP4kk/4&#10;un4MH/Tle/8AoMNdo8lzetLcXDFryQFpvM4II4I+vFcTqqfavih4MbB/48r3r/uxU0DOwUb44vpT&#10;pOI9lTeT5UUWfSopBuXdQxJEVvHtNXAeKrFGiwGwC3SlaXacZGfY0rFDAc0pNLtxRtyKLDuEa7zS&#10;yDy2p8S8cEZ96GKvESSMg45PemTcahLHFOePBot0Owk9qdu3GiwXIwwzsfhev41D8KFK/tSWRbqf&#10;COoY/wDAqxqQr5k+w9AM0vwt+b9qLSyf+hP1D/0qsaBn1KB+9NK4+alx85oI5FAhKKdiigLC0hpa&#10;KBjQKdRRQA1+lMUU9ulNXpT3RDdh/amyH5Rj+8P507+GmPkKMf3h/OkN7Hw9fXbwftHfEtpV327a&#10;vGm1OXVv7NtMtgdsYGawvBnxP1e+8b2+n3RglsLrWNT0iO1aARyRC1yUlDZyxcow/wCBL61tavo9&#10;heftLePJLpS6T67FFKN5AG3TbRwcA4OTxzXZLo3hnRfibqepWmkW8d5fRbZLnl1b7m8BDlVLhE3F&#10;QNxjXNeLlrvWxEf73/tsT2sxT9hhZf3f/bpHXeE7kY1Z5HWZRakOSeSWdFI/JjXP6nYRaqT9ptlc&#10;nrI3Bra1HTrFfDt5LpqpZSTbVYW6gAHerYwOB92uQXTr2ZWjm1S4K+4r2akKdePJVgmeTTqypS56&#10;f3mT4v0UeEPCmr67Y6o8Z06zmvPsykYk8uNn2j1J24x71z2v+Mta0rw941uRcLdN4ds3nZYX3fam&#10;+zfaPLXH3uDtwK7C40G1u4msL4G9s5AVdH43DuOKrWPws8KaLEUstGijtjkOglkXeHQI4Y7vm+T5&#10;MnsK8eWUYRe4uaH+Gcj1o5vip/G4z/xQiRfDrxNeR3eu+H7qNHTTfs7xzocnZPDu2n0KsHOPYete&#10;hPb26wlsjPp6V538OvhnDZjWYfDrtZxwThPIMhZJgVwNzMSRhfl+lber6nrfh6bydR0iN07yW5Mh&#10;P5VjhMzwsKVlSnGlH/t7+7udtfLcROr/ABozqy+z8Mv5vn2OlihgeItnmuH+JviK58P6dpUWlyW9&#10;nNqmqQafJeXCb1hDk5fHc/Lj8a0LDxnp0+EYTW+eolTb/Optb0bSPGWmGzuYbe/tVkWbG/IVx0zj&#10;oa9OhiqOI96jU5jw6+Er0HbEQ5Gebx6/qeo+ELC8iltYdbvNU/shrowHyk2XDQmZE39XETMo3EMS&#10;a6z4a3Q1Tw5Hczw2sFxFc3NlcyWaFEn8id4i6KezbTUsvgDQpdPOltpca2DQRW/2dXdAkcTO8YQj&#10;hWVnZg/3v0xs2ujWGh2dvBYQxwWtqm2OODnb3ziur2dPn53DUyc6jh7KMtDh/hd4aOteFPEkSTui&#10;LrN88kadHxesE/LcD+Br1D4bavqk+qTaVeSre6daAxM/9w44Hv8ApXnHwn8QR6Jo+uW8CyS3F5rW&#10;rRrEi527riUo/wBM9/pXeeG21TwRYg3mmCO3ujvup4E3nf2yccfnXz9ZU8RmMHh9ZR+KX5R+492k&#10;6uHy2dOqrxl8HNv5y+887+L2q6r8N73Wr+yurcWVup1BLW4txIJlXjZu3DaDz+lVviJ4417w9ql6&#10;mkTWNummaPNq83nwu73AR/uKAem0Pzz0X1ruvihc6L4g0e1uTFHeXEM0e1WiOCgYMVfPHVR09Kx7&#10;nwD4d8Tx2N3c6bbyFJJLhXZmHzO/mFTt+8u/5trZXPaujLF9WrVsLLT7Uf8AC/8ALqYZi3icPTxc&#10;Npe7L/FHv69DropYZIU2KVkcZk3dcip4xshJJ5qoDCFUD5WQYAzn9ad5hYYbpXtLToeJeysJPOsa&#10;biu8HjHvXjWn+PNYXxgLiaCBY7nV7nQ7eIReUqJbqzmWRv4g20ZY9Pl9a9oiiVyBnj19K5a7+HHh&#10;9tX1DUYdKiW7uYpYZpN5wzSJtd8Hu/y5xj/ViuXFYenio2ejXVfn6nZhcRPDPmWt+/8AWxiaP8R9&#10;Si8aRz301qdEivZrGa0toissMkafOFfPzP8Af+XHKnNen3PiS01omKxkiNuWDx7WHOKwIPhvoo16&#10;bxFa6VEmpNHsMyNgMCqeY5XpvYqPm+98i81TvfDsc7maB2s7nr5oG1vpivM5cdhfhl7Vf3tJHoSq&#10;4HES5akfZTf8vvR+fY9asviMtpa2sBs1mmiTbubNSSfFCVj/AMeMP/fRrxmLW73TpVt77csZ5F0n&#10;JI9/StuHVrKZQ0N1Ey/7bgGu3D5jQrrll7kv72hzV8sxFP4ffj/NE4L9mv4w+JNL0bwp4dvFsNSs&#10;LnR7i7hEIaCS1W3ukh2M+75t4l6+seK7bQPij4l8Q+KvGdlqdrp9pa6bcwpax2bPI3kyRhsu7Ec9&#10;f4a8m+E/hfw/oXgHSYX8OSt4guraI3Y/ebwyv5vJ52jedxC8ZHNd7ZeHb17vULxSmlSaht+0m2xm&#10;YIu1S3qdo/WuWtmam2sLH2rtpy9+/wDKdNDKakLVcY/Zx/vf/IbmnpUv9s6/dTEk2lrlUJ7/AErb&#10;3bSsv8bciodEsbexsEts7Qgxnu/uavNGjsmOiDArowOGnQp+/wDFP3nc5sdio1qvLTfuQ91ehh/E&#10;LxzceEPA+o6rawrPfQqscSOMqJHZVVm/2RuyfpWF4R8Za7qekeL7JmtdQ1bR7+Sxiu5QYIp28iKZ&#10;S/3gD++24/2RXUatotvrVre2N7GJrG9haG4jYAh0IOV56dTz1qp4c8CaVocMU1rZxwiAOqMkrs4L&#10;43b933idq8+wr121JaHk8upT+Gniy/8AFfw/0fVtRjhjvLmAtOIBiMNk42D0roY8vDuc4PvUmn+F&#10;7bT9LtrW1ENjY2o2xWsbcIOuBRNqNrC20IZW/uEfLWNlE01C3gnm5T7mM5riviFqev6ZfaNY6VLa&#10;2ct7Hd3D3VwokjWKCMNtI3AhmY4B7AMe1dk+rTSRlI4ltlP8MZzXMeJPA+neM4Etdaja+tlfzVjZ&#10;2j2NjHBUg/dLrjphzQmgepi6n451mX4TeHfFOkx2QvLtLCe7hvJHXyYrhowwXgFmHmfxc9K6f4kX&#10;SL4E8Rw+YZCdKuSpbr/qWpJfBWjPp9xAbSJ7ado3kt25UlNmwg9seXHwMfdFUfiAiP4D8QzZ+aPS&#10;boA/9smxT3Fsb3hW6gi8IaQd3JtYh/44tXLqLTWiaOWJZcKWJb071geDLVZ/C2jiThRaRH/yGtbD&#10;2kdyu1Tnviiw7nkXjf4jpp91qH/CNW+nJDo+kXeq3H2u0dvNEIXMD7tgAcORn5ugqfxv45v7S58z&#10;RLLT4I7DSjrVxby24ke4G8p5OS6bPuN/wJgO9d74g8A6Z4pubSXV9Pi1FrU5jWcn5RkZX3U4GUPy&#10;+1Vb/wCGvhzVZ4JL3SIZp4pHlSVnbdGWZHZTz86lkDbGyue1Jlbm1aARGTFqsJiONwzz781fiuXn&#10;j3dad9lmuuFJkB7scn8609N0gwqBIMCkJnMavP8A2VbSahe3BgsIwWfCF+O/A5zXmmk/EDULrxnp&#10;lzHcQ3Ph2+1xtGitjFJHIIxZNceeH3jnPykFOnNfRsNpDAA0fUVyeq/DLw1earc61No8TahNE8Mj&#10;xkDzA6bGcr0D7ON4+badp6UAmeV6F44v7zxhCSbD+xrjWLvRxbKn72NYEYiXfu43FDxjB3L6ivT5&#10;IjasiC5kXjnIqta/D7w3Ya4fENvpaWWoMDF5kRdgB8oLAN/E+xCz43fIOakvLsS3UglIBU4QL0xV&#10;xXVkvVj5owxyXMnua8w/aH8Q6d4f+EHi9r6by/O0e7jgR1JBkMTYzjtjPcV6ooiNqSpzJXCfG0Cb&#10;4L+MYpG5bSbslT0/1D81rZ9DO0b3kc3pvxO8R+F9F1QagdO1oWvhu211JrTIZDJHKTCfnbIjEHTg&#10;89RWx4I8R+Jdc0x4rm6tLi7ZEmleBPKSIMn3VJZt/wA27nPZfWtXR/hV4c0rR4FtdJhUbjMQZH5c&#10;LIijO77u2Rxtxt+Y8VUis9K8HatbWOlxbdOfAEKSNIYT0CjJJxXzmc3hGk3W5Y8y5l1+4+iyenGp&#10;KtajzS5Xy9kdNoujDR7Ply8sx8yVj1ZvU1rrIzp5i/f6dabNC0f3sEY5KnIqBCzvtH+rr1MPSp0K&#10;UaVH4UeVXrTr1pVay99nNeOPHSWenQ6Xptxb22vS3cEDtdwMyxQySohkB4RmGTwHrkLn4heIH8Ja&#10;KI5rRtWvtcfQZNQhtyYFELzq8qANwW8jpvI+avTdX8Pab4gsLnTb+JZ7SdUfaTgq6PvVgex4xntm&#10;ufm+Gnhi70r7BLpcJhEMcK7HKeWsbMy7MH5W3O7bx82T1Nb7u5jsrMueBdWm8Q+F7S9v4YotR+eC&#10;5a3XCb4ZHiLIPR9m7PvWwPIm5c7T6CoNLsLfSNNttP0+CO1srRPKiihGFVfQDtVhbSFh8x5qrkD5&#10;Lma4A2EhiwBYdhXnmq+MtYtPF+0Nay6Zbana6TJZSQhpLjz0R/ODbjgr5gGNvVW9K9FSOW1BRsqx&#10;7jqKypfAWhT6ymsz2Ec+qFVjR2b03Dft/vfO3PbNAzhNd+IOt6d48mgtI4f7FsdS07TZbN4AZrg3&#10;aA+YkmflRN68Y52t6V7r8TrO1X4T2EsdpHE82oaUCR6/b7cj/wBC/SuSvvhJ4U0qfSNat9MEt/p6&#10;LBbSuSNm1DtBH8Xl7n2kn+M10vja9F58HLMNIZPI1rSkBb/sIW1AHqlnGqWMAdRuVSh+qnaf1BqZ&#10;5VhjBCjG3JOeeoH9aitM3IuSeiSMP1NT4jCc4JHTIzQB5N8JPiB4j8SX1k2rmxuINc0Ya1awW0G2&#10;SzPnFPJZtw3fK6fN1yrDtWR8MfiL4n8YeKdGmu7mylt9b0OfXLaONXDWarcrH5DNucN8rqc/L8ys&#10;McV6HpHwf8K6BcXF5Y6TFBcXEq3EjJI7EFW8yMLn7ihyXKL8pZ2yDS+Gvh7oPg/WL/UtJ0mOzu9Q&#10;BFxIoXnLO/AxlV3yM2xcLuOeooA0r3UZkghW4txvZh868gGsX4mT3A0i2EOCxkCNk8AbWbP/AI7j&#10;8a6XV1ZbNIVGAJlwD2GazfiTbwnwxOyYMglVTTA8J8VeJ7DwvZLLeu4lnYLEVRnQE+u0H/PevPfA&#10;vxH1zUYpZ9Qktb0TeH7bxDBHBEU8sS7/ANz95i4ATk8Y59K9XjtvKnyf4flAPT61i6d8O/DmhO4t&#10;9KiVZHjkYh2J3Ju8s9ei73+X7p3cikBg/Djxjq+sa1Ppes3NndGPTLLU0+yQ+Xs+1ecfLJ3N5gTy&#10;RhuPvV6QXNvbhD94iq/gX4UWugW17P4d0uGGGWQK7OxZ2Cp8qHdn92m87U+6vYU6/tLm0uPLuI5Q&#10;477SR+dMC5ZKDGWbsCa8U+O+p30Ov+ALHTZ47S7v9XklS4ljDiJYrWVuh6Z3Yz7V7DBKyPsOCMdM&#10;8VwHxk8MaZ4muPA9tfxm8tzr8QMBYqA32e4I6EEj9KAMwePdZ1/wh4Bn06S20m+8TKjubyEyfZk+&#10;yNO20bl/iXAPPBzXrPwpVPGHhLRPE2oxRtHe2aXIgjOSZCqMFI6hfmIz7Vy2s+A/D2oRtZXej28s&#10;DOk0Sq5UR7UEalQCMELhMDjBNdD4emj8KRW9rZ/6LbwxLAkUf3VQDCqPYCkB26WiaUHNoojDtudu&#10;nHesnxD4rmvLmBdwbT7dgnlE4805+8fcVn6l4inukEEZ/dnpk07w94Um8R3ixSAxxrzJI3AP+760&#10;COB8T/FrV5PHF1a6PLb2ml6fe6Vp1xbPDuad71gvnFs8Im5eg/vc8UzxP8S/E2hfFGfSzHZjRdIm&#10;0uG5XyDvnN7L5ZKuG+UKNrL97J3Jk7zXseo/CLwzZa/Y64mm2k9/aDP2qUur7lVgjMD8jMu9gg/h&#10;3ttxmubn+G/ha51G01bU9Dg86xiS3sDGxMpRM+UH7kqWfYz7im87cDigZ2dnGJZG1W5l+yQYMUUU&#10;PPnk8biPTPeq2p3v9leT57tArfekhG4qf7o+tQWmn3VhpWmG8L3TKrRQeUXdgAxHz5PJ4HPati00&#10;JbeeObUXF1cSfPFYHlMepPYigDH1DRIb7Rbu5vLq4NiWEqoVw7SD7qgehPU9q8g+Dnxd1DxTrun2&#10;moNbfY9d0+51KC0gidJbDy50iSGUt94skgbd/eRs4r3jWEkgm/tC6dpLZPlFuBlYs9h7V5lJ8NPB&#10;097fajp2nQWOoyTLcSTI7qW2v5iDJf5UEo3bfus3bsGBwHgnxZqer6rbNftA1lrMWp3VpBbp5TQG&#10;1vlttrNuG4uH3MT/ABh6u+JLgQ/FPwV5XeyvT/47FXU2nhDQtJnlv7bTbSDUbsu9xcxqd0rM+5uC&#10;TtOQGbH3nct3weU8UQKPiz4MaP7osr3A/wCAw0gO3SUyW0Zk4O2qmq3Qs9KmuI8P5URlKnvjnHvU&#10;m/dHEG6baPIiX53QTR427SM0AeYfCjxrrPiDVF0/WJ7O7nbSLPWllt0/dwpcPKjxP9/lTCCrHH32&#10;9K3/AIY65q2uWXiFtcs7aO8tdVmto1tt+0RrtK8t14btWjpnw+8NeHrYfYdMiggWZZwVYhg6bwmT&#10;nlV3thTwnNb+keHY7I3L2VutgbiTzZRD/wAtHIALH3woH4UAAYnrUqbDwTg1J9ikt+ZximmONvnQ&#10;5FArHNfEHV73SdHtY9M8iC6u763sxc3CbljEkqpuwSM9fX1rmbHxlr958Ltbv4LLT5tdsri/sWNw&#10;ZIrd3tpZYjKFG4gkRB8D+9Xfa1oll4osJLLUYxcWr7P3THAUo24MD65rNs/AGg2MZtrawhjhMBti&#10;o5Cw72cj6uzszN97PegCfwvqVxqHhrSbydUEt3aRTv5edoLxq3y57c1pLujjy/BqK2gjt9NW2tY1&#10;WGEpHDGvSKNeij2p915jsc9KdxDoCDL5jfdxim/Cgn/hqLTw3bwjqGP/AAKsaIgPKKnoBmk+E2X/&#10;AGm9LkPfwfqGP/AqxpDPqsdTRTVbLkU49RQMWiiigAooooExCcUhYClIzTSmaAQv3hSY2inKMCkf&#10;pQmJq4q9BTX+6Meo/nTl+6KjbmQY7UFJdD4g1uFn+PXxHuVhlnjh8QxSSrEhY7f7NsgeBW3PrKvP&#10;b3EelX5+TD5tmzmux+GduF+PnxcYfeOqwf8ApBaV7XC7Rou4jdj0FeHHB4inXnVpVuXm6ctz3vrl&#10;Cph6dGtR5uXrzWPmqTxRb2YhjeW4sYpvnaKeJlyR6cVZTxfpUl0sRnLM5wFVGzn8QK9y13T1kcXj&#10;t8yDaBjg15T8XpcWelru2O0ifIOmM1hjHmOEo+19rH/wG3/txrgf7PxlZ0PZS+Uv/tSnLEouBswf&#10;pReOVjk8zhRExz+FMmBgnbywSPbmotUk3abcF+G8lh+lfRJtLmTPnYxUp7Gx8GlU6HqUuMiaYOPf&#10;iu7RYinKrj0rivhFbtb+DbcsMGRN1djEoaHmvJym31CnNfaPUzbmeY1orTX/ANJ/zM+/8KaTrbFJ&#10;tPhkZv4j1rMuPgPbFBc6dqUllcKPlh25jH6iuq02EfalxzXVldkXzAYravl2Dru9SHv9+v3ioZlj&#10;KMLU5+72/wCAeNv8F9cngZ7vxMsUf/POCN+fxOaLX4QaPBGPtmrahcvjO3dsX8cda9duJVFm21QB&#10;XLaopa2Y5+Xaa5v7HwdrVI83+KUmaPNsY/gnyf4YxRzPwG8L6W2la3efZYhcx61qNqlwPvGOO4ZV&#10;H5V6VeWsRs2BhSRMY2HpivNPgSs48OayUH7oa9qmD7m7k/wFei3CXYhKha9fC0KeGi4UoKK7I8yv&#10;iKmJlz1pOT7s868SeAbK+tJjADbOynEEZO0n6V5z4PeWyvbzSLsbJICQin0FfQFvpU0gMhX58cV5&#10;P8WfD8vhvWdN15F2RzYiuD6MxxXkZgvZVaOLj9n3Zf4ZHsZY/bUa2Dl9r3o/4olaKyeZlkQEipZ4&#10;3i+8MVpQMIZVWIZix1p95Et2cDmvc0djwba2MaOUuNq0+WBzGCR93gVdFgLLDyDCHvTpVduVGY/W&#10;s72lZbjs9/kaPh52NsExzTtbgiKF5oQz/wB4dazdNuZY79VjHyVua0AtsZ34xWjb3luJQ5b2OPaw&#10;W7iZGjLwN95XGKw7vwdp3mHy7RFHoDXo2jxRalZEtzUFzpEET4FclfB0MZrXhGXqduHx2IwqtQrS&#10;j6HlXwfvJrz4YeHLyf8A0q6uLcvI8g5B3Gu3KieLJOw/3h1rkv2ebY3Pww8OtMPlFsQPzNej3WnW&#10;0dkWRlbHUA5x9fStowjTVoI5nUdSXPLcwkh2jO8yY7mnC4CjrUcTOXwB+7qSa2U/dqlfczaTEN0Z&#10;F2DpUkLGIZAwelVlTyDuPAqZpcRebn5PWmtBnQ2uhW99pplI/wBI7Vi3GntbKQ/D+lbejX4gsPNI&#10;K+hYYB+lZeo6iL6bzM0PUdzPiRgeRTp9oUhqHuMHNXbOwF+ATyDU2C5nB4RbkMeKwfiA0S/DjxEU&#10;OQNMuTj1/dNXbv4cj3bD0rG+IXh+3i+HfiMDp/ZV1/6KaqJZm+DJ0TwppAkP/LnEM/8AbNa6bRoo&#10;TKoJ5qDw94ct28E6Rt/1v2WFgPby1NO+yyWOZMYApiOiudPhdtwHNZlzpMbEtjmtHSpftlr5h5xU&#10;zGNxjPNTYpMp6agtxjFaLyCQYqj92XaKs429aLA2PVggxSFYid+fmFNIDVDKu0YHWkxpD75mmtWC&#10;ffIxWMug2sdk0s/Ew7VtKrW9sZH4xWTe3SXsR559qqLs9RdbGakKCMshHHPPSuF+LFxaaj8PvEdk&#10;0sYkvNNntlJb5VLLjJPYe9dfciQwSQIQNykZJxXkPxGeDT/hn4ysbuyMt9JptylsyAsZCYmwv4n9&#10;QK8XMcRiKVSNOD5Yy+1/L+h7+W4WhV56tT3uX7P8x3VjBq+piKNpzbWkwJO08jn0rasPDNjoz744&#10;lupSMfaJPvCrOloFsEY8sTwT3GafdzhH2RnNaUsBh6bVWr78v5pf1p8jnxOZV5x9nT9yH8sdLf5r&#10;1LIIW38sHNQIxiQrUELyBhuqw48zpXs2SVlsePd7sjYI4wTTDbxvx2qVYlPB+91xTkWNoiyHJHWp&#10;aSWgJt7jY4/s6bV+7TSQTQrvKMj7lTJEhHNQXYndn1G/VHJQH+JBk1tXdklhaRulr580eFErD58f&#10;SqHhwGTUEl713N2vmSB1bZJ/eHWqJMC31KHUrU2c6lN5xvkGGH4VzHxbSXwx8PI7SCMXMTaxpkhd&#10;+DkX9tXT6lNb2ytLeI803nqEcLliO+P1rE+NsrXXgq3uIv8AjxfU9JMZk4LsdQgBGPpz/wABFAHr&#10;eiPLPp0cpQR+cPMYD1PP9atFEXlulYUGtNZFLIH7qqB+QrYh3SxfP0oAhuFlds2s7I3YdqRbGV13&#10;3N26Tf3k5qYoIzhOaFUlgG4oApXVveRx70cXgBzmQ4Nc94yvpZvDUvmIIpXmUlR7V2SrskwBmvOf&#10;iFdTx6j5DjEDIsie5ztb+SH8TQI5J9rO7N0zVd8Bi0fbmp5Bvfb2NPsbUPeRxDkM4X86BnrXgWI2&#10;3h2GTb8048z8en9BWpewRT6ezTWqT+xqaytk0/TrS3XgRR7aV3xAQvWgR4d4oQw6oTFbtbQcjao4&#10;rhfiA4t9W8DOvMq6ym0Dv/o8/FfS+oafazWLSXtsk0YI+969q8D+Mfh25i8R+CrhLcW8L67H5Cxc&#10;4/0e46+h68UDNARxhFZv9ZgVq6VoZv382YYgwea6TT/ALz6MGmTF5tGFH0qPw/ZX3286ZImEX7/4&#10;UAHhLwX/AGhd3Buk/wBEJ/dn1Fd8NPhs7SG3j4EK7UI7Vbt0S2tkghHyIhC/WqS3ccEO66O2QnaP&#10;qaBFW7vptmxzsA6nP3v9o1iWkcMupFIFN3dSf8tWHyj3J7VsXLW2oTtZ3Mvkc4Mickexqlf3P9kR&#10;/wBmabCsKlgHlU/NKO5NADdR8SnwbA1hETPfSuWM+MiItjdsPcUeFmlNxPcy/wCkzM3Ej9cVQvLF&#10;zFK90imWFgLaNDuAj77vQ0qeIIrOwLRhY5c4VVNAzsprFbu3khf/AJa9a8i8XeHn0i+8uNT9nBLf&#10;jXpvhu+ubu0824GJKl8QaTBq9g4IBnI4FAHiUbo87bepUiuY1uP/AIuf4M/68r3/ANBirsNQ0ptL&#10;1NoCMPgnFcX4guDD8UvBe7obO9H/AI7FQB2hg3RRZ9KZ88Y2qOKkLSKsQI7UuSp3NwKAI44yWyfv&#10;eta1heR2EIj4GKzWmHVelV3uIWPztg0Aa2sX32tCKzLb5YSlLID3pqHHNACOQqkN0qNGRAdp6jFP&#10;kAlfBpi24SUDtQBJakW4Cr0qZ338VFNFs5HSrFgiSsN1AFcgKSD90gik+FAKftM6VGf4fB+oAf8A&#10;gVY1du4Y/P2DpjNUvhUxl/aj0w+nhDUAf/AqxoA+p1XDk049RS0h6igBaKKKACkPSlooAQdKWioW&#10;kPm7QMigCXOBk8Uwk7ucYrj/AIi/Eiy+HltpxubC/wBYu9TuhaWenaZGrzyvsZyfnZUVVRHZmdlU&#10;Ada47W/2ktG0PT7W5ufDviKQDTv7Vv4UsVWbSrYOyGW6V3XauY5Pu7shGK7hSGj2Mnbj0o2gHNeW&#10;P+0HoEvjEaJHa6ibE3qaWuv+Sp083rQ+eIN+7fu2fxbNm75N244E/wAO/jrovxI1OG0srLVLBb22&#10;OoabdahAqQ6nbKyq81uVZsqC8fD7W/eLxzQB518M2J/aD+LihkLLqkDEZ5A+wWnavZgDctlF4Azz&#10;1r5S0HX49H/bZ+I85kuorGBd+ptDHK8bRC00/wAoME6SB95X+Ll/x6jwFf6vN8ZDbvNf/wBqQatq&#10;w1lZzN5Q0vcf7PHzfLjIt9u3sZf9unZPclNx1R9CPbJdIUlAcKeV7VzXjLwDpnjK3RJm+xtEPleI&#10;ZIrdu777FZySuiAs4xtBPH5VWbVbZo2YKPoQf8KitQpYin7KtG8TShWq4ap7ajK0jyPVPhjc6XdQ&#10;R2mvXc4lHCMo5Pas+58BeKbmNoIks7sMCm8THdn0xjr9M113xVububwjr82j/aRqUWi3TWn2dDuE&#10;+393j33YryTwzrVwng/4i23gu81CeSWGVfDZvluC5uEsEc+W8v8A01x7Fg3pXkyyrDx1oSlH/t7/&#10;ADuevHNcRa1eMZf9u6/hY9r8GeGruy8PWNqWt/MhjKSbZARkdRn1rSezkjOwDP0ryP4E3DzXHiT7&#10;BLdy+G0Fn9ja7844nNunn7PM+bqE3H+/v9K9dTzwofz+e/B/wr0qFGFGlGlHaJ5VavPEVpVn1NLS&#10;LFopFeQYAreuZoViZjyo68ZrmodaaJNj/OfUg5/lXnnx416eDwpo4mjl/sZtXtV1ZrJ5BItn8+/f&#10;sG7YWCbx/dzXTc52rO57BJAv2ZiF3x7MkIM/SuTug72Mu4YUjKj2xXkFr4pkm+EWj2WqXGrRWiai&#10;s106+aJjpLXs6QtM2N23ylTfnnbu3V13wgEknw2h824vGhM159he9V/ONp9pl8jfv+cHyfK+9zUt&#10;2WhS1d2P+CGpy2/hfW4R90a/qjf+TsteoWN9c3cJYjivJvgo6x6FrWSJQ+uaouSDxtvZj6f7Vet6&#10;Zd7LbbGi88ZIP+FJXQ2kW7dptwBwoYcN7+n1rkPidpUuveFptOMcU5kPmQyStgGVQSq59eK4v4+X&#10;Kw6rob6pNqUHhtbC/WSTT2mUC/2J9l/1Q3eYR5u3H8e0ddtZnxITVvEnwk8OtDqOrW2t6Tq+irfR&#10;Wp8oSzfaLfzVlGzLLsLM2Bt5H4Y1aMa9GpSl9o6aNeWHrQrR+yYehalLcaPbSee/mxnZKh9c8iuz&#10;sZrdYfMc4A61z1lp9ppfxBvtLdl+yajm/txz8ob73/j2R+ArsD4RjaRdl3ugPVD/APqrky2pKth/&#10;3vxx91/9u/1c6sypRo4hSo/BL3l/29v+OhnO7X9peOy+ZCkgMY9RWUl6824BhFHjlF6D6+ld2NPg&#10;t7QWsIjRfXn/AAr5x8aWkWlfEFHjnuJdQkuxCI0SVwlrtZ5n+X7oCo34445q8dipYfkhSheTDBYJ&#10;YznnOfLGPvP5HpY8QW1nd28Yli3vwSrAjOcDmuy+zXV9B9nngRo3QkSA5rxWT4ZQ6p8TdEu9Kvr1&#10;tH1Dw5fXAgjEj26yJPaeU+Nm7f8ANIfm/umvbPAmtHVNBt3aQLPbL5dxEf4W7CuPD4jEqv7LEqPv&#10;fD+q+RtXwuF+qe2wk5Nw+LmObie50CYQ9I+9MvtZeSXKnIrs760gvrjfLHGw7g5/wqvcaBprwTsi&#10;RRuInKKufvYOP1r2bRZ5CcXqzyj9neC5f4WeGJXUG1itmSRk5y27t69R+deo3MEd9pLtB80YyFYd&#10;Djr+VfOP7KF3PZ/D3ToLeS/eOXw5YW1wH3ywHWXN156LuG1QFWHfzs+53rrf2d7e7j1d4zdX8lt/&#10;YenvqwvBKcaufN+1od/RuELDj+D1q7LoQ2dfHJsyg6UvnN5mxe9dXL4NidIxBcqTjndwf5VRm8Lz&#10;2b7i0W0f8tGYjH6U+UVzHWPz2ZGAOOCD61WNpIW2BmaMnaIQOCapfELS/EcHh2/n8O2MepXMltIg&#10;mS+SMxSFSFdEP38HBzXkfh1fEFv4E8WN4aOpztLo8UNgZ0laVdVFrcGTbvy2crDv/hDAc76Vgue2&#10;wTrawm3wQG6nH3jTxCqISDxXmPwjhEF1rrwDUToTTW6adLe+ewdxAhnwZvn4bAPH3tw7V6m7DbhU&#10;XZ9D/hSC5AkKyn2re0GVILnYcbApJz0FZMGwjG0BfUA/4V5n8WtX1i3j06K405o/DEepW8t7fW87&#10;K5hBO5XCfOI87Nzdhmgo98usB1baFG3cxfhQvrmud+KcG34c+JnTBT+yLo8Hp+5avFYvE10fAXg2&#10;08STaiNJj1VpNQKtKko04/bvsokONw+5b7/48H5q77RrrUr79mm4fUln/tD/AIR+6+0Pd5MzHyW2&#10;+aRwG244oCx3PhAqfC+iP6WEX/ota1BbwXFuS671/u1j+EJQnhLRUKKGFjECMH/nmvtWnZB5ARGw&#10;U7SdvIB9s4oE0PSJI7cLaRKqk4Kj/P1qLy1SRQEbcTjDAg5/z/MV4J8adY1sXlyNTs9R0gppF+NC&#10;SwuHlS51IGH7I37rAE3L7UbrlvSpPiVrU17ryiS61X7bBpDRaSYVuEUasj4ZcqfmP3R8w27N38Az&#10;TEj3OdVWYFcg9s8VKhLH56d5fkvN5zCZgf3bNknFItwpj+ZV3/Q/4U1qJjiVBwvLUzzY4XzKpbjO&#10;YwWxzjn05qK9a4isXmsbMX14oylv5vkhj6bjwPxrwQ6xdwfFLSb68bVdM1uHWJvtlkXkkgXS/sIf&#10;anGyT97tPycZyKmVluUmz326unuIniEeQoyQ4I+h+lczIjfNsQRlTgheledeE7y6m+KgSSbUZtWb&#10;Vbw3BlMq2w00Q4thg5G3cItuPRsY+evXtXgW1QhAi+ZzuTJ/pSg43ugnFtXMBovOXEvArB8btZw6&#10;GvmW8KiNgVuJDjGO59qt6rqUtnbuRmQDvg5/lXlHxruNRu/g/wCMLiytJNanOk3afZhdGMwAwvyI&#10;8ckevUV4ubYlVI/2fGPvVOvzPoMpw/s5vHyl7tK34pnsWipctpVik0ZSRIypyCB+Z+o/MVOkcLxm&#10;Xrg4BXkGvAfh/q93p+gar/Yc2pzR3Ph+1ggFy0xll13yrhplw3WTiHd23bOrMa7v4MXMWdSNiL66&#10;0R7ezBnvnlZmuwri4wZTuJ/1W7PR938W+vahT5Kagz5+pU55uSPQ0IkGe1NZirfLU+6MiURJgA/L&#10;uUj+lMVW2NuULweQD/hVpcqsK/MbfhuxsdQuo4b2YWofpMDyT/c/GvRJPAmlvYRmC2SBXICuo+d+&#10;2CK+V/ijrEtrd20btfW8P9h35sjYCXfNqeI/s2Ng4f8A1u3d8uTya6j4ieJbq6Gkxa/d6pHpcOh6&#10;lBvtGuI2/txfs/2dR5XIbJmKHruOKka0PoC88EafFpb2kFrClww+WZjgivLNS03+wrh7eeQTOpwS&#10;DmvQ9YvdUtvAttcXTo2piGITZJBV8HfgenSvMyzXn73HmvJ8zkg9fypF3NzwbbZQM45HpXUajcLb&#10;GJduWl+4VGcdufSsXwjcrHafMqiXIwOf8K8h8W619m+MNywm1M6xDqlkLC3VZjH/AGb5QE7kL8pB&#10;YSFuvzeV32YZJ7pqMKp4h0u3bMqWlqbq6MA3+W7ZVOn/AALr6muH+Mc8dx8PktJiwWLWtLltGUZ2&#10;Yv7cFT6cH9TXJa1qXiFviRp89ve38+o3eo6PPpEkQlET6Q8e67Aj+7tJ379438xdcrWj8YNXlfR5&#10;7ePakFxrOnOA2Rt/0+2wB74oA9SMcpv0urmNk3BduBx0FdfZ3kc0TLuGU+9muI1Nr6LQCv8AaLyt&#10;HtKBxgnnp07Liq9jrVu2nSRyXjx3E42YAOdxIAx70AegSyqLV5V2AA4U561U0q+kvnlDLjym2kkV&#10;81/CTVU0u/0+OXUdTe6k0uOHXnvvtBjj1aS4CRr842q4AY4XHyFf4NtWP2e9V1e28YxtczXk8o0S&#10;QeJ45jJtXVPtf7skN8gYqZB8v8O3sAAAfT4Id9y8jFc9420NdWS2kVd0kMZFbMNzA5hWGdA23mN8&#10;gn8MVYvJRDauTGvmEYyAcc++KAPI4PCN1OxnVwIxzsJq/wCGfDk8/iFCyxhIxuZd3fqOKxvjjcXt&#10;p8N702P2lJI5YTctpxfzBbedH5/3MNjyvM6V5J/aGs2vw91+LRZdXEMt9JPatbxTtMdNW4hWdomO&#10;GMaJ52wdNu3bwaAPsSTLxq5AHGSFqOMrIpK818+/s8a7qT6JrcRvLyXRv7VuP7La6WRibXEYCq0g&#10;3bVcSgc9K9XGoXEZCW8jO/ZWUgfyoA3r8m9vbazT/VBPMl9nH3f5H8q4r4oxn+1Ph+pTn/hJ4JJC&#10;RwMW1zyTXa6NFcQJJcXUcYml2hgCc4GSB07bj+deD/tZ6hN/bPwy/tAzw+Ezrc41BoA4fzTY3Ats&#10;bfnPzBiNvO8J60AfQz3DWkX2oqoijTJYc4PYH0FUdLtpI5ptRlQLcXGSyf8APPPavnvW/EN7qngz&#10;4XWHjI6lDY2fkL4wNukqSm7/ALNd0jcRYYHzWDYwBuABr2n4U6lff8IB4aGvO7aqdLtjdNcljK8v&#10;kpvMmec59fU0AdCsi2qAkjaK4Pxhq09xdKtqrMd4KkD5d3bmtjxfrq2Ns0m1Vts48zB259M4xmuW&#10;0Q3Ws+ZI9y0Fmrhl9MD9aANe1vJZbae5ms4ftsMgW8QMTvPd/qBW0Y4ZEhu4S7xzKWildcHjrn3r&#10;55+I7atffEsRw3OoW+sS3mjrpD2/nKrafvzqDfJ8v3BIW3ekec/LWpqOuTar8RtMZbrUZbqZNAXQ&#10;xax3CxTRPdsdQyo+XmAncW6LtweaAPZ4LCa8v/NE7Q/KQ6D7s3uT61Q1TSLGw8Q6bFKHFvcIXI28&#10;K2eBXbyQQNCqKsMYwoUAnHQc9PWs7UtLTXraSznle3mtxmG7YYLkcgL6r6mgDYht4YFCxkYxTZgn&#10;nBkwNgwxPHXpWFoFzPZLFa6rNGl1ImVaJt2TnoCeK8A+EPix9N8bq2panOl21ndReJI7syskeotq&#10;KpaqEGUX5fMCbcL5WzJ2mgD3Pxz4TfUbdru3QJdRjLEfeI64x714lqvhi+1T4neDCICn+iXpAYY5&#10;Cw1Y+A2u6ne+NJSz6vd6mYdXXXxNHcND9p/tJVstu8bQPs5l2lcArt7ba73xbeXQ+MPgpYra4hj8&#10;nUQizKEB/d23qaAFb4f6xPBHLvQNt+5urB1LTb3TG8q8iZS3TA4NewJBdeXCs9zb2x2/djBZv++8&#10;4/8AHa5L4u6Let8L/F0ljcy6lqq6XdNYxxKTIJRE20JgZ3dcUAcDabbiIKm0seBzwTnGPrnjFV2g&#10;tpgHLKc9NhzXCWmgr/whHjq28G6hqd5HcQ3UnhpblZnaaWGzhZvKdvS4ftj5iw7VJ8IdDvrNPEVz&#10;p0FzeeGWmtotMlujMRuFupmEYk+bbuPXH3iw7UAd5BJI5/ecVKxTftFNeRl5ZB+R/wAKVFyvmBBx&#10;6g/4UATGFAhxjeBu+bgYHWobeOVxLJIhQKQdrgg4PQ49DXIfFeW5/wCEVgkJuobEXtv9uez37vsh&#10;lQTZ8v5tm0nd04zXKeDrq88R/CfVdLivdWsZUW+mspBuW6jsftEv2XDuuD8qrtB+baaAPXt6MVVi&#10;MOMjHpQ+IDlOlYPhFZT4R0KaVZPtBsYNy3BJfd5a79x9c/zNbjuWUhUX8j/hQAizEuZZDgYxUXwn&#10;cJ+1Hpg7v4Q1Bv8AyasaeCGjMciqABnof8Kf8KbUN+0jpFx8iE+EdQRATgn/AEqx6CgD6mzzR3FR&#10;qS0mcEL71J3FAC0UUUAFFIDmloATFM2fvCRxxjNSUUAeI/tBfCefx5qXgjV4tGt/FP8Awj+oSy3O&#10;g3kwjivreW3eI53fIzK5jYLJ8pG7Nea2/wADvHvh/QtasNP061vP+Eq0B/D8yyX+F0KM3F1LboNy&#10;jzooo7xo/lO/90v1r62KKeoFM2ZkBZQ+OjHtSA+YbL4F+LYNUj8HNaQt4QHieLxI2vi6HmmFYkAt&#10;fK27vM8xT8/3Nnua0vhX8HfEv2jwfpvjbTdOGleD/D0mgRyxzef/AGq0klsfN2dYkC2ifK/zbpM9&#10;Er6PCBSSOM8n3ph2s4BAyOhoA+Q/AHwv8Lf8NBfF2JtFtfKi1G1iih5IA+w2jE/yr19fhD4St38w&#10;eHrNsjpzxXCfDONJv2kvi0hHyjUoT/5T7SvbUMUkSjPJU0BscDrXwv8AB8OnJGfD9mJHYMvJ5FY6&#10;fC7wj5hZvD9n+ZrsfE7xHV9MgY4P2diB+NU44ldhnvVKTjsJq5x2ofCvwhHfwMNBtP3iHIycVMfh&#10;V4THH/CP2bgrtbP8Q966G6to5L2MN0QYFWjEu7CDio1crsetjnYPhL4SI3nQrQtjH4VKPhP4QQf8&#10;i7Z/ma31jMZ6VOkLzn5Rmqsk9Au7anISfCfwmZMjw9Z/madL8KvCTREf8I9Z5Ix1JrsTpk+Pu00a&#10;VMTkrTeojiv+FW+F5FVG0CzwBjPP50+f4T+E1hQ/2HaqyqRxnmuxk0yVBu28VFcadLJb7wvG00rA&#10;eM/BH4W+GbzTfExuNDtWEXiHUljyT937S2K9i0r4SeD2tM/8I7Z4+prgPg0ZIdL8TKwx/wAT/Uh/&#10;5NSV6hp+qpBalTn6gjH86LjKg+E3hBYmRfD1mQzZOc02X4R+EpJJC+hWrRuOg/l+prUXWIQn+rlH&#10;1ZP/AIqga1Gq7lDMR3Urx+ZFaRstWZu7vE8j+Mvwo8N6To1lqem6HbW0EciR3MS5AYckA/jg1f0f&#10;4a+E9QsbK5i0S1cSx7m5PWu78UzW/iXw1fadNEjrLG0oc9d4HFebfB/VJm0+XTpz/pFo2zB7CvBi&#10;3hswV/gq/wDpXX74/ij6GKWKy3kT9+l/6TL/AORkvukb5+FHhaSTnw9aDjrk15x8Q/hloul6pZuN&#10;Lg/suX5JYj93zCflr3SNWfBABHtXNfEjRX1XwvPEi5aNxcDHXK8iurMqFSpRnUgvfh70b/3Tlyyr&#10;CnioRlrCfuy+ZgeFvhp4Ylga3uNBtB9n4AyTkVjjwHoVh45jsbjSbebTb2N5IN5OIyOiD374rrfA&#10;ly2qaVY3w5kaIi59mqH4jac50i1u7MZnsrlZ4yOq9mb8uK4MevrGFhjaavOPvf5/+S/idWDj7HET&#10;wdd6T93X+v5vwHD4TeFRbBm0S2LY5BJqBPhR4XfkeHrT8zXX6Fe22u6NaXiPHiRMkFuc/wD6gfyq&#10;5HFGB8mPxr6CDp1oc1M+fq05UZ8szxb4C/C3wxe/CLwrNPoNpPLLaFmkbORhjgV3A+GXhVj/AMi3&#10;YgA8YJ/z2rP/AGfCP+FL+FHXG02bD/x412sKNjBAyKLPdCT7nMTfCzwpI+7/AIRyzQ/3gxzVTWfh&#10;H4Xm0p8aNblvYnNdtIh2cUQBduH4PvRdovQ8isvht4Ys7IrNocZC8DINTWPw88KTBiNGt2DAqdwx&#10;wTXpupWIvomiU7Cf4qxrfwr9kbMlwz+3amncm66HD3vwt8LXjC1/si25xkjvjpVK5+D2g28mwaLb&#10;+Wfc16RNo6Wz/aQMBam3JfQE8GjQpJs8sHwt8NwHA0e3x9TT0+EPh3UXCf2JbbM53c16A+ko4zir&#10;dna/ZlwBxSHyyOGb4JeGkGxdHt1BOSRVHx/8G/CVp8OfFMy6Nbec+k3bE8/88Xr0+UsEziuZ+JBH&#10;/CtvE7f9Qi7H/kF6V0J8yMXwp8L/AAxN4b0VzpFvhrGEnr/zzWtmL4VeFjFxpFv+ZrQ8IRRjwnog&#10;/wCnCH/0Wta0Cxpb0XRUddzlx8J/CYcsvh+zMjdXOcmlf4S+FEQodDtGJIO89RjtXToV6r1pkmWO&#10;SKem72M21zcsTnE+E/hbGf7It8+mTTbj4VeFEhLtpFvv9BmujRyOaeqB5Nxpt22K5Xs0crbfDvwm&#10;1sQ+jRf8CBArH1XwP4TVfKi0K23DgEA4+tdRrbXBn2JKwj/uDpWWItp2sMfyqL3XN0/Arl5f61Mn&#10;RvAvhOAA3OhWzSY27yD/AJ71qP8AC3wddQHZpVsw+pqK8vra0jKzTRLH3AcbvyrG/wCEutLaTbb+&#10;e0fqEOK5KuOwlBfvZxid1HBYvEr91SlIlv8A4IeFpIWYaLbMv41558U/h/oem/D/AFW3uozbaN9n&#10;lW5jiGdkJjbcQPpXoj+PCi4MdwYe+IzmuX+J+o2Xiv4deI9Pg82Ga702aBZLlNiISPvFj0HB5968&#10;zE4/LMTTUZVY+u8vWPdeR6eEwGZ4SrzKlLXptH0l2fmTeH/C3hDVbBPK0i3guApO3GCQP/1U2TwX&#10;4cuEJi0GxlVGBLyMVPHp61Z0rw3dam1o5C6b5KMrSwnLS5PcV0a6JaW81km3fGHUup6Dmt8rxNbE&#10;waxMNI/DL4eZf4SM2wuGw074Wesvij8XK/8AEZGl/DLTdef7RB4UgeJOGLBh+VTal8NvDls+yfQo&#10;LZ/Q5Ar6R0PULBbRY7KeOJQMCMEAVX8R6FputWLpeWkTOf8AlqDk17Lbauz55Kzsj5wh+HHhzZlN&#10;JgA7ugyMelatl4W8OvIIpPD9pJGMIepyK62Tw9JocxihG7TM/NjlvyqxZeGYLm8W8tJtlsOqSfK3&#10;5VCLZl6h8MvDd1YubfRoLjd/C+RXGf8ACqtGtyVPh1YuekaMRXuGny29tepjoK60zWrwG4Yjy1OC&#10;cd6uwj5ji+HmgWr7hpEAA9Ca9N8BfB3wZcwf2oNG0y6nQ7mVBhkbsX9W61N/Ytt4m1jdY2r2tjEd&#10;syyoVyf9nPUV6Fb2lvoOniNG/wBGUY57UgOI8UfD3wboekmf/hH7JZJ1O0Z788/qfzr5s+LXgLw/&#10;beFYZxpkEc7avp48wE5Ba7iAP5/0r3Xxdq0mvauLcHNpA2Iz7Vwvxe0yxPheyE5wg1rTXb3H263x&#10;+u2gDtNH+CXhzVNDge50mD7ZIqnPORwKgu/gh4J8P30Ltp9uJ8ZZmXP6GvUtLliMsMkfKBFC/TAr&#10;E8VeFrjXNS86Py9nU7nwcUAcr/wrTwdcNLM/h7S7hXODL5bIwH13n3PSs7U/h14Ft7WV7LQYWmVs&#10;BcfumPrjoT71b8QSzabZmzjBCswT5uK6Kw0+GLSLG2c/MifMPegDh9L8DeFI+b7w9Yxz5/5abgD/&#10;AMDzgfjXQ2vw48O61cW1vHoNuYmkJcx5aLYEY53fULXTQ2SXv+jHgN1Aqe80q70vR5rWN82/mqBG&#10;WwCvfigDjn+FXhPRLmG3uNCtEg2llugSTOR0b/8AVWjb+B/C0yoD4fs5kHO/uDWpcOltH5EkZnsu&#10;nk44X3H0pLfSJraHz9Pla7tz0SILvB/2hx+tAGXd/DDwhdlZT4bst4GCTkFqhtPhR4WmnJTw5ZIF&#10;B+YE9a0rptQhYSXSpbxAgEySoOfTGc5rKPiS9tTfW0NqzO0oEUhfYv48GgCxF4E8JWLYuPDtrJJj&#10;7xziuE+KHhLwjFfeBzb+G7R5ZvEKrgBtpxaXJwSffHSu+0y11C8kNvq0zq5Un/R+V/M4rj/Hlwmn&#10;ah4IsbmVni/4SWAJIBkbTa3QyD7YNAHZzfC/whZ6fHbx6LZzA4YyA53nrk1k6l8MPDAHmpo1msrH&#10;iLcQJP8A69dj4a020vTciO4RVTAjhLD0qN9HgsLmbVtULNFZgxpb4yPNP3GH0NAHFaz8FfCV1pcE&#10;NxpMUOpz4kWEOxCIOowTgH2xUsvwU8Krp9ulnoNvhRtIbI3f7R96kOo3+qNLqXL6jG2Jd3AP0/Cu&#10;58O36ato7PJJGs+OAzYIHf8AGgDzW6+G/he1RrJNFtYRED5sx6ue/wDKofC/gHwxLczXFv4bt5LZ&#10;T5UjyqQMnn5fUZ5r0VvDia9KonQpAh5bHL/WukSxtLeyFrFEiwIvyxjoD2NAHGf8KX8Lzp5rWUUa&#10;AcxrGr/+hA4/Cmp8FPBswBXRo3A43ea8ZP12sM/jXa2YVbaNQ258fOT61ZWGPy+etAHnmt/BnwOu&#10;nIX8PWzujqMAH7vetHTvgx4J8lnt/DlmkRIKDkYGMV1t/AXsGWLl24FVtGn8zTLbHOFI59c80AYT&#10;/CjwnCZVbQrRoid2PU15x4++FHhGP4m/D5joltFH5GoSuiZ9LVOPf5vyzXtpVJRtfpjP41554+hF&#10;z8TvAcKHbKLLVMH+63l22D+FAG1H8JvBsyHHh+12D7pYkHFSx/CbwckbD/hHbMqVKnJPI9K6e3MV&#10;3bpIBhSOB6UySMKhA6UAcRq3wj8ItHZM3h2yMZuFiZecBWG0n9F/Krcvwi8JNgjQrQMAASO9b2rQ&#10;NNo9wg+U7GZG/utg4P4GpbST7XBDOowsy7gKAOHv/wBn3wLdgquiW8DH/nmCRXG65+z5o+mbmtdF&#10;trqAdmJz+Ve5rujG0dKcjLnoN1AHy/L8MvDqvsl0G3tyDkKc8H15p7fDHw20CKNItmWPp/n8BXr/&#10;AMTdKto44ZulzIM4HpXE20I8og9KAOWT4a+GTHzpFtn6mmr8MPDajK6Pb/ma6h4I16UsZX7oxnr+&#10;FAHMQfCrw5e3CRf2Nbl2OMZPSu58D/D7R/Av7Rnhq302xitt/g7Ui4T1+06fWr8PNGW/v57yQZii&#10;bCmtGFlf9qPw+3/Un6n/AOlWn0Ae3DO4+lKTyKAck0h60AOooooAaOtOpq06gAooooAKKQsBTd+a&#10;AHdag27ZAfepx0pp9T0yKAPnX4XeHzL8cfi5qQuZI9+qRwhQOF/4l9idw9+SK9ZeJQQUG04xgV5V&#10;8OdXto/jN8XNKTUrUak+tQ3EVl5o80w/2dY5bb2HHU16FbeK9D1DWZdNttZsZtTgUNLZQTq0sY+X&#10;h06g/Mv50gH61psU8Ud00KtcwjYrd9p61lLaSA5UZArrJAkhAcYyOKrzWyRIdoyvtSuUcZqLrbkM&#10;4YOXC5xxzVrypI5PlwR9az/iV4t0vwzo0UdxJ/pLMJRGoyQo65HrXn1t8YpvFdjc3fh6PTriyhOG&#10;uzdKVHHqpNO4Hqrbzyw4HpWvpRj8sMAfyrwGDxlqfi+1D6V4mtJljIEw0xhKFP8Av/4VqQ3WswxE&#10;J4hvQvrtFMk98a5DDAXn3FEZcnB2fnXgP2rXZVwPEt+4PbAH606O8u7aGee88S6hBBbqTLI9xGix&#10;+7s45+tCEe+zFWPlkpg+9P2RW8JDmPyvLY5Dd6+cYdTl1nT5NQtfFN5c6fHnN1b3alDjr80Y7cZH&#10;uKfA732nwXEXiHUb+0uE3pPb3z7CnqB9KbGdN8JJYW03xIzlcN4h1QjB/wCnyWu1S1gnTKhvyr5v&#10;+Emk3U+kazINW1GPGt6l9y4PH+lydeOa7aJdagk2weIL8H+5KEdT9OOP50Ik9WawhHGRu9KcmnLs&#10;615LcfES98KXkEWr6nosjzf6iO6uDbTSf7IGfnbkd+9aupfHfSNHFtbajF/Zeo3TBIILtkRJWPQq&#10;wY5FJgtz0u3so1J3Y2gck9K8X1fWx8P/AIky3USpd2l6rN5UJ3fN0GQOlW7zWPEevqhnuP7JtpBu&#10;CWr7g496bp2g2dpMZ1QSXD8mRutedisN9ailzWa2PSweN+puXuXuWrnxf4l1Z1+zQRabHjkRyf41&#10;qaN8QZdNEln4ihJgcbFuYQXZgf7w7VRYxrIFIBboKytV8R6ZpV5FY3V9Yw3lydsVpcTBJJuP4Afv&#10;dO3tXOsBiILnp4iXO/5nzR9OU6FmFKo/ZVMPHk/u+7L15jpfhtq1uuoeINNtnQwPNvgUHnaB6V2B&#10;RZbaSGQZEkbJj615X4fk8PeGPG2m+dqFrp1/eRErZPOI3mJOAVB+99BXsMyRrdxnjAGRiqyqhXoU&#10;XRxOvvf+S+Q8yxFDEYpV6D23/wAR5XYeEtct/tsOmzRpHbOUjR5NpXcnXH0cj8/Sr7S+O4GI+yWr&#10;89TNWtrtymneLLeSNQUvEKSkngOoLpn/AMfH/Aq66O4iuQrBAQRxR/ZlKkrUasor+u9xzx8qjvXp&#10;Rk+//DWPCfhd4k1Hw/8AD3w/p9vay3Fja25VJ0UkzDJOTiu3i+KtvEsJubaS3BXLvNGwUH64rN/Z&#10;z8V6Te/Dzwvo0Or2TavDY75rFJ0MoUk4OzOepXPHeu8stX0LWdXvNKh1PTrrVbXmWyjnUyoP9pOv&#10;b6VH1bHR1jieb/FH/wCR5RvFYKWksPy/4Zf/ACXMZ1h8RdN1VgsUsCxn/lqJAcfjmtmHVNPdwqXs&#10;ExPcyCorrwppGqNiTT7Vw3/TJR/SvPvEvgrTdP1Ly7dfsg/6Zk1aqZjDeMJ/fH9JGfJltTac4/8A&#10;gMv1iens0bnhkdf9ls09IC/CKdn0rx+XTLuwjZrbXLiEKN3IAXH1rP0rxfqup2k17pfiyC8tLZ2j&#10;mkE6vErL1yVzSePxUX+8w0v+3ZRl+BosBhZ/wsXH/t6MontOt27rpbqgFcrolxIreQ+Mk9M1zOl+&#10;Pdb1/SZZdPn0rWoYzsae1ug6M2M8YJrN/wCEn1q3Pmy6XFEw/iiJJqf7Vor+JCcfWEv8hf2TiJfw&#10;pRn/AIZx/wAz1K5UwDFQRSuxxXHaP49S8YR3hljkPeVNq/nXSXHiTSdKtGu7vUrC1t1+9LNcKiD6&#10;kmuulisPX1pz+/c462CxNB2qwlE05JlC7GNc/wDEyJP+FY+JyP8AoE3f/ol6d/wnnhi4sPt76zp0&#10;NnwBdzXAWBiemG757VV+IN1HdfC/xFPBPb3NrPo928UtvJvRl8l+c12xcZfDqcTi1vc0fCMefCmi&#10;f9eMP/otavxMCm01S8JJJ/wjehKB8jWEOP8Av2tasVoDIBwW9BVq3qTZ+hH5ZjX5etOiO9SG+8Ow&#10;qhP4i0u31tdHk1azi1eUb4bFrhBKyDqdmc/p3Fcv408UldXs9Jsb2Gzu5gfnWQB2IzlVHc8H8jXH&#10;WrRwy9r8T/lOvD4SeLnyL3V/MdqSm3O5VH+2cVDJqtpaqTJcW4x/00FcANFu55QbnW7qRT/AQMVJ&#10;J4R08tvlHnj+6/Q15/1vHVtadDl/xS/SMdj0JYPA0nyTxMpf4Y/rKRp674xsZQ0FkzSXh+7tGV/O&#10;ufitNUu23X15LbKT92H5hV+PS7Wy+a3tYoUAzweKm0fxJputNJHYahYX7w/LMlrOJPLJ6E4+h/I0&#10;vqVTEvnxk7/3IuUY/wDBNPr1PCR5MHCz/mlyyl/8iZv/AAi+n/afMaP7aw6tNwa1o9Ot1TEca24/&#10;up0qtZa/pesT3UFpqFpeT2pCzC2nWRgT0LAHjPPX0q4AycsPyr0qGBw1HWlTjH0PKrYzFYj+NWlL&#10;1Jo7VI4Tz+lcL8b7eN/hB4y3nKHRr3d9PIc/zxXfIRJHknivPPj3e29j8HfGzTuEg/sS7DOxwoBj&#10;IyT25I/Oux042OVTktNztrdEK2rxgYZWJP4mnld02T0qhYeJtHk8NW2r215A+lmPct15g8oqTwd2&#10;cd/Wp7LWLHVba3ubK5hu7WYHbNbOJEJBwRkcZB4pq1tCdbu5cF09k2YWIx3FdJo+v3UsYE12SndW&#10;NcpPuil20R27tIHxkVErmqsd8usQSzeSqSE/3gmR+dWksYHfz1CysvZjgVwg8T2nhporjV9bi0rT&#10;GkEZaaVUBY9B8xHFd9rWp6RZ6WL8XNpa6WUVzNLKFjkBPBBPBPtUoUiv/Zw1K9Gy5e3k6+Wv+r/7&#10;6rqdGshqR+xNiO3j4lfs7diPWsNPstrGLdziFyAB79q62xgS3t0iPRBgVpczuOeNTEobBMYwtZ2u&#10;JJNo0qj7uKnTUYDdf2fI4W+A3EE4BA64PeuW+JXjvTfDmn2lm+p2VjcXjlIoLmdY55SNuQqHqPnX&#10;p61JZws7fZmOw5wcVkfEXRV1fwA9xMPlTVtKRT7/ANoW+f6Us+tQR30FvPNBFLcSNFHC0gDu4Uud&#10;q9xgHmt/4kS28PwptIYjmSTVtKkfH/YQtgP5GgD0uytFs7a3ji6pGAfyFNuLeZpQ+3kHNX4Am8sD&#10;wQv8hT7mR2fYmN2M8+lAHM6r4fW6tLm4mc3E7zLIgf8A5ZY7D2qxY6SbkxyEZLD5vrTtD8aaB4mv&#10;r7T7LUrK4vrFmjubVLhDOrLwTsBzj3xT7DU1u/Fv9n2U4C21oLi4jPGCzYX+TflQBfg0r7NfqwGM&#10;VnatrTnxNJZSQDyI7ZJDI3GS4OMf98mujuNQis0W6ucrB0JUZOa4XT0utS1XVbmfT7iNZ7l4klmi&#10;ZcxxYWPqPdqAJ2LJgnk96y5bG4ub0NG5Ynjaela90jafbNPeFY4lGWdzgAVgab4mtdeaS40jUtPv&#10;bGFtr3FncJKqn3dSce/NAGzHooVlS6UR4OflOaTWrWN4Y44sEecnH41Lpl6uoWjym4iukMjxq8Dh&#10;1JQ7W5HbOaz9WvBYJHIThPPQZ/GgDU1iy1GOR0tgY+Mhl615/wDEuXGo/Dmy1G0e5mm1xf3u4o27&#10;7LdAZI7V7hbTm5j85gMMOD0ryP49eJNJ8LX3w+1LV51s7S28RRiSadwqBfst0T87HHT1NAHSObXR&#10;LfzbfT42v3wwZ8g5raJm1zwnLJfoYrsMJCicnA61R0rxN4e8T6ePEK3UL2ixNL9onYLAsXOJS/QL&#10;tAO7p71YbWZVWG5tmSZZehDfK0Z64P0oAw9P0u512zkfSwFXzAWaT5T9KtReGV026kacKs0jbyEO&#10;RmtHL6HqCy2g87Tbw+YxbjyT/drY1CzjmiW4QZVhkYoAfaSO9rtPSp47QGPPesQ+L9G0NbW21HU9&#10;PsZ7yTybeO7uUieRuOACRnqOlR+KPEkfhzSopJ72G3uJpPLjR5AA7EnCr6kjnFAGtaJtkuj/ALYq&#10;wxG01zvhfUri7uHW5BUON3PrXTLDnAbvQA2OQGPb68VT0pEhjvoyflimbb/wIlj+rVdaJYZMn7vv&#10;WBY+I9Gm8aXejR6raT6lJarMdOjnVpV25yxQHcOGQdMfLQBtHYyhc/PnOK4LxHGH+M/ghm+6bXUx&#10;/wCQ7auwtNVspb97QXELX0aK5h3jzdrdG29ce9cn4mjaL4yeBUbGPI1HpyPuW1AHZaQuyyKN1jkk&#10;T8N2V/8AHWWraAMvPSqsGY7y9j/hIWVPf+FvyAj/AFqe6ngtLVpJZVt4lG5pXOFAHXmgB8ypJC0R&#10;+4yEVT0MqlhHDnm3eSMfQO2P0xVfR/EOk6/pT6lpOqWOsaajODeWdwssPyY3/MuRxkVR0HxBpesS&#10;382kajY6pbyMro9lcJMqN8yuCVJAPyKfxoA33fvSQqPM8xvu00qSnFLNLHDpzs5xgc0AeefEBbi+&#10;1OORRm3iBUH2rk2nRM8/LWz488bWGi6eZbu/srG1Zwnm3k6xKSfdiBXMTajpmn2kV5f6jYWVhPtK&#10;XN1OEhO7BX5uncUATuwmcCM5zVjT7q3s7uNZbYTszhCp64PWptDl0rUbPzba4D/aHX7M8XIZT3Hf&#10;FdMvhyy0/UYnDPJeRffO3o1AHdafZWNlprJZw/Zlcg7MYrhrWMj9qDQF7/8ACIan/wClOn12cOqx&#10;SqrXj4lIwPr2ridMeUftSaH9oG0/8Ifqez3/ANK0+gD3gdTSHrS+tGOaAFooooARelLSL0paACii&#10;igCKSkjFOkoi6UCH011yoHoR/On0UAfHekaNrLftM+PdatNHkvbHR9VmjleKWFXmkuNM01UjXc4O&#10;P3Lu3T7iehrS8KeC/EVh8SbK5vdLuksLDXta1f8AtJGiZrmK9OYogEkZvkBO7cgIMae5rt/Al1Fa&#10;/Ev4sx4/eN4gi59P+JdYCu+1fUbbR7IzSrtIIXcBk4pMpFa81uC2t2nlaTEbBQSuOK5Txz8WrLSr&#10;KO20tRdapMMxxnoo9SexFYHxa8dx3ljZ6fpM8hup8MQw2gAHk/WuV03Q00dUuZVF3cXC7jPJ96oZ&#10;RieLvDd/4l8IeI/tM7XOt6vZXEEUpPMTPC6hPTaa4e68L67deHPHaHSZNBPiO2a2t/KmiY2UqWSw&#10;o52v6j+H+4uPWvYYyUj+T73as2OKTXNRaMt5dvbN+/A/ikHIqkJnJfCTw1rFhfa9rGp2B0x9RS0S&#10;OyMql4lii25ypZcEEDr0Va9IfPkYqCfUPKmCv5cAY8lmABP1PepXcjrx9abJGQu8SfL94VynxE0K&#10;713w3dwWVtHe3EktvctbyPsEwjmV3iz23qu38a6xHVuUdJPdGBpjKplBf5VB3ZFCA4DwzotzNp+v&#10;Weq+HXh07Wbu4v5IHlVlRHEa+U+1vvPs3cHb61ofDfwzeeEfAPh3S7wrb3Nrp6QSxwNuUsqBev8A&#10;wGuuurmJXaYSoWfndKwUmq8848lpF24Kk5U5FNgcp8Irn7NoOsg8A65qa/j9qf8AxrtB5iLuUkPn&#10;HFeZ/Cm4nn0rV18qQp/b2qMG8ssD/pT/AE9uc16FHeylc+RNn6p/8VTRLPMviz4I1vXdd1CTTLU3&#10;iaron9kRzZjBspftBfzfm52/MfufN+6Q+lHxO0HU9duNQuYNCMi3+kT6NFJNPEn2dmmO2dhv5U4V&#10;vly/yplTyF9Gj1a6hudn2aUg9SYzx+lXVnM8nIGTzmhiQmyS1aOJzuCggZIJHtxU20KMj71ROAku&#10;AMZqbHOaFFNl3exVa2lu538t9snlttz0z2rynxR4N8W6jqN8LhLPVn1OCwsv7RjhWBLHyL152cIz&#10;s2drxkbA3K1608hWUVOJBI2TGCapu2iHax5D4i8Ka3q3jG8u4tElSDUDpDebJcRFrQWl00zhvn6M&#10;rJs2Z+82/HWvpKw1CJ9GW4uJ0iZVAO1vmHHYVxs9r59uw8woCd2B61QS0BUhnLn+8aq7e4KCuX9Z&#10;1q2vNywo853bvMkXBrVhvNSvPDjw2E8dvqMjBkmmiMqovcbQyn9awVjCRhc5Ga3vB1yxF6Tz5MgR&#10;R7UnBS1Z1KKZ4T+zH4F8S6R4O8I3zaeksNne3+unUrd41N5HJaSRLbqrMHVt8ij5/l2wr84J49F8&#10;M/D3xDpfj/T7i5thFaWOpaxqMmo+YoN1Fdy74o/kfd8gZdwZR/qhtLV0PwFkEXwZ8IMEAYWpXP8A&#10;wI16SdrwfcAI71LlbU4krkNsyvNF8nl4H3fSub8ZWELXZnPYV0cI3Tg1j+LIwYHPeldy3E0l0PIf&#10;iJoWv654eurbRdStLSO5t3hkW4gaVzuUjCsrIU6/7X1rg4PAniO58KeJ7M2DaVPrOgQ6HFGtxCI0&#10;mjs5lNzgNwu5lUY+Y7fuV7HE3lwsdoP1pzzE2LOEAPtUPQcY3OG+Hfh/VNO1TxFfahpz6N9rNoIr&#10;WSVS8Rit1jZ/kkdTu6dfuold2Lllj+Vi7f3iOag08LPagbAgHQCraWyxrkVD7ml+XRFKa3GoxlLq&#10;BZEPXNef+KPA2u29/aXOkeRPp8V1HJcWFvEIbiSHO1l895dpHzZ27RnHUV6aZCq0yabNuQUDfWsJ&#10;4HDYjWtSjL1OmlmGJoe7RrSj6HkUXg/XIdE0eW402S7vLW+kvtQhtWjxPATOBbjzGKFog1vwfvbf&#10;kdsVsPpmqaF8LbiTVLvE8Wmym8sLf5oD8pDxqe45IP416JaMr25BjUg8Y9q5/wCIvyeBddwMY0+c&#10;f+Q2rmeVZfJ2jR1/uvl/E745rmCV51Odf3veI/DeueJrbRdKe1WK7tpLSNollkx5abFwPyrbtfEf&#10;itpFl/s2yUjnImrJ8GyZ8L6TlQcabbf+gV0Nk+6H7grCeVxiuanVmv8At5hLNpS0nRh/4Ced3nhD&#10;WJ9bvriaFg97qI1j7THKoMUyW6wJEp3bsYDHpjLnNZR8Ma5L4ston0lp7ePWodYi1KaaEtbRrbBZ&#10;Ymx8xPm78beCJGJr2Bo18osFANQoQkbEIMtya7MNgaFP965ylLzJrZjXr0fYqnGEfIiaQXJjaMFV&#10;AAx6VoSWyf2YZvRwh/GqMQyPxrVVQ2hXS9vOVq7W+V2PFjFPqYeo28ktvdW6YVthRGPb3ryr4beB&#10;vEOizWQu7B4ZLLQrXRGEcsQWaZWcvcABz8vzDOdjfO2FNev3TbkaUjJqrbP5oIA8snjIpSk3oauK&#10;R5r8KfDeoaBNp0ep6QtjJpei2+lPLFIrfbZUeQGVcE/KcbsuUb5/u9q9ULg26oSNwGOKYYhawsoO&#10;7Pc1BCMU4JbklpRttCB1ryz9qDw9fa/8AfFUOnTeVdR2YuGbcFLRxusjpk+oj/U16qo/c1w3xxTz&#10;fg34yXpjRr05/wC3eSqkNHH2Xw/11PBF9by6fJIb3Wl8QR2CzJt8tbxJzb/fxueNXYZ43Pyw6Hu/&#10;A2lXmmaPfPe2a6fPdapcXwtfMVnijlc7EfZ8uflL9OC1dbp3/HtbK373fCrEt3O0Uk0KscYwCd2K&#10;mD1CS0GyAeZl6elw4+VACp456VDOfMUk0IcWZFayJiYGr+BdV8T+KPCmradpdxrkGgajLcX1jEyI&#10;WVrWWJShd0UkO65+b7peuo8TfCK+8Tfs4J4Gv9Otr7W9P0u2tIppJl8l7pIkXejLg4XDL83Py1d8&#10;J+Nrjw9I0IUGGQ/NXc/8J1pt1GUneUI3JYQP+W/G2s0ORHaaUureIlRiGs7ZBM5zwzHcqr+hb/gK&#10;+tddsdgpXnjmuJf4iaHpUTrbwbTnJXbwx9TVvTvH76nF5lvaRovpmqMTd13QYNWDNsFvc7SY7qP7&#10;8Z7Ae1eJ/Fz4ceLNXN1NFYjWZtS0rT9K+2BowbBoL6S4acgkseJFPyofmij+le7z2+oL++RE2jvm&#10;ov8ASGgLvGoA5DA8g0Gp86eM/hpPrmo+EPFiaUlpLpepSmQ3EimVYfInjG3HPLtBkfX0rQ8Vqy+B&#10;5HvJzDHHqukJErHC4/tCDvXpeuanO8hjlto7yPOS0hweK8y+L90ureGLO1a3RIBrGmuYQeG/0+2G&#10;P1z+FAHupvrOKKSNZ4GlEO4LFIGbIUY4riF8Z6ikMhl0+XaImUyvGcjj0xXXaf4Y0exu1vItPjhu&#10;tqgMufQVvamrTaTPnBYoQuR3xxQB89eAfAHirQPEmjTzaOZRo8ur3r3cNxFHLqZvZEaOJVMigADB&#10;bds/1Udel6H4EOg/E/xD4jtrCG0tNY06zjmlDfNLdJLcNKW7fdkiA9cV2ruL/TUWViIJV+ZR3rHt&#10;fAenCZbi3lvIwp3bFu5Qn4ruoAm1KI6iy2OCYTyff2rY2MqorKA6LtBA60s8QjX7QAAwrAudena4&#10;64oAx/i7o1/4o+H/AIg0WxCC9v8ATrm1iZn2lGeF1U5/3iteYeAvC2qW+teJ59V8Pmw0/XXt4Tp7&#10;TxH7NFFaiN3lKPlg0iOqhd/yKtew6nc/brNgV8mTqJ1+8KwdG8PahPqjzPqBurcojHzYkyTvwecZ&#10;6MKAOe+FPhibwV4Xk0r7DFYRx6hfvDBDtCRQPdzSRBcf7Dr19K0fF4jTR4xKWx9qj5UZ712urSxW&#10;FwsaWyMPU1yy68JtYe3vLS3ms1kCiIxJgN2PTqKAO9spEewt1VSyBM7W4zXin7QOkzS6t8ONVhtH&#10;1e6s/F9pcrZl1HlRrDcE+WX+XI6gV7jGiBkReQi4ya89+J+I/EXw6OAf+Klh4P8A17XNAHHL8JLv&#10;WPhN4o8NaroUK3Wo2d7d28VxOsttHJdSXMsUB/h3w70GcBcn5Oleo+HdAl03w9pdpeqi3FtaQwMq&#10;dNyrtYj8hW4Ljy54gqAZUValhWR92MY6AdqAIVt4LS1lR1861ZSWQ9AfX8KyNJ1OLyHhMzSW4+WJ&#10;wMtj3Hat0IpGwjcpGMHvXI22jy+G/EM7rhtMum3yEnmJ+yqPSgDyz4r+B9Y1fxVrEulWH22HVfDX&#10;9jxzu6q1jL54bzyGBBUZDfL8+6NMYzW58TvBSeMNd8Faumlbb/Q9YE73FyEkdbXy5kDJ1yWDRN83&#10;PPbFevT7I0yFDN1yexqvb/OMlQcdM0Ac3YPPbalDAkUk0SgDzZFIIrtTy4I5ql9qYuEPIq5AMUAV&#10;r1XlZAuGYMDtY4H1rwjT/B3ibRPiEt5Jo5nt7LxBqWspepLCPtSXNu6x2qgsG37pF5ban7pfm617&#10;5MN8uD0rN8RFYtLkOwAW/wC/z/ufN/SgDj/Dvw8/sT44+IvFUOnwWlnqmj2tvLJgCWW4WaVyW78I&#10;yVL4oYL8X/Aan7y22pA/98W1d5HhpIoSoA2k5HtXn/ipQPjH4GP/AEw1L/0C2oA7S8bybi3kHBcG&#10;H9C3Pt8v54rG+Ifh268W/DjxLolk2b2/0q6tYVc4UO8TKOfqffr0rU135bS3YdTIo/WtC4bbGY8Z&#10;UENj6UAeKXPgrxJrfhH4labHocmjT+LkuoLSFp4gLJjp8MEby7X/AI3VuEDfdXcF7a3w38Naxpnj&#10;PXtavtKGjW+ty20FtpzNGWj8m0VN7eW7oNzRv90/dCV6nE6yRE+WBuOSBWX4g1X7FaxXpQKtpKsh&#10;x3XPz/8Ajhf86ANQDEJx1rmPH+pmx8PAxn52IVvxrqB/q64jx9bteac8UfLlwQDQB4B8RtIvtRvf&#10;DGoW1gNWXR9Ra4mtPNVHdHt5YV2lht+R5FbkjvWXbeENf0/wh4CsW09tQuPDktu9xawzw5u/9Dli&#10;cxb35CvKuN+37termwezjf7Qi+ZjbgHPBqK2VYYNgGxR8vFACfByK78O/Dvw34c1aKOO+srVI9qt&#10;nySvRRnsCTXq8nkmzFycpcgfvto5lb1rzrTPDl8jLcG3Nnbtyt1csEyP9lep+td74a0+6N7FIZDd&#10;wpxulODQBY0DRJNQma6vIyYn+eBWHb1PoawkxJ+1F4eDHds8H6mAf+3rT66vXodcs7xrzTpBPbMw&#10;V7aRsKpPpXFW5kH7UfhhZECSDwdqbSKp4J+1afxQB7yOppaahyD3p1ABRRRQAUUUUAFFFFACN0pj&#10;DNPPSgDigAUYUUgp1MB/nQB84eDBt+J/xhB6P4ihK/8AgusK9E1yx/tPwtNa+n7z8q47wBZpc/Ej&#10;4vu//LPxFCi++dOsK9RitY0jkRu8bIfxFAHztds0Gp2L9zGVT3FaE08akI5xxR470+XS7zTiq/Mt&#10;xMkY7FNnyfnk1SitzcXExkztVvkPtQAXGoBN8Nsd0jKVx7GjRrOW0svJIwDUVnaInieBU5Bhdm+t&#10;aSzSqsjMMKp4PtQAi2+xQvod35Ub/KeZx1mbc31qeMs8Su3RhkVE8YegBiPv6UkiGjyXT7oqeC1m&#10;nONtAFJBtkzU0yGTDf7JqvciRNRFuB83XFXpVMdv7bDQBwnwqkzpGtJ/1HdU/wDSyWu4txsjrhvh&#10;VGW0TWXXlhr2pZ+n2t/8/jXettVTjpQA1zkUxIyaaJATinK0kb8j5emaAFazWX79Qtp0anMchib+&#10;+o5qyztv2mlcBRQBSZL2A7lm+0gfxSHDflSpfzt/rRgVaWPI3gZpRHHP97HFAEAugWwDUoBfpVC4&#10;h8u6/dn5KWSe4Rv3QzQBddSgIPSlt7xYLu3mzgIQjEdQhPJHviqKXMpP7/ipPNte7UAaPwBRZvgt&#10;4TSPlIrM7T/wI10sGs3BvVibGw+9cJ+y/qE0XwG0CUqsjxxBArnjBY5r0251CyERYafbrNjIKNmg&#10;BLzVLa1OGfD1i6n4nM9s1v8AZI3Q/wDLYn5hWVqxFxOskqNGZBlQoyMVR2yF9g5jPegCMJGhO1s0&#10;8Nin/Z443wOlQuwM2xDxQA8tmmN1okjeJhkYB6U3NAEsZxUjN8tMiXNJOxXKr16UASE5hNc/8Q/l&#10;+HevsOo064/9FtW5ExMJDdR1rm/iLdRr4B8RwscH+yro/wDkJqAJvC1p5ng7Q3Xkm0gZ/wAUGP5V&#10;0ix7EzWH4Vuo08I6TGhyXtoWX6bFrTmvQMgnigCU7nGVpu1u4qeHTb+4tfNt03IRkGoJbW/tIRJc&#10;JtU9M0AKd3YflTSxHDggVX2yS8G4eA/7Ip62TDrdyT/7woAcbtlOxf8AV+tISp+6aVoCFxjAp0UK&#10;BDg8jrQARybKbORMMHpUwiDJnuaiaHHWgBIN8KYUfu/WuN+NcKx/CTxnIv8AFpFyT/37NdxG/wC7&#10;8uuK+OkbJ8GfGSL/ABaNeL/5Bc/0oA6fTgzadZOO0bfzq5bujpkn956VW0gsmn2iv/cb+ZqWOFRK&#10;GWgB04Zh81Ngg31JPJup1s2BmgBHj8uo94rQkiV4C7dPWswMhkxnigCQScVueFroQ6lGWPy7DWBI&#10;uw8U6C7Nu25TyKAPc9ROQQnJp2muY48ScHFMlkheIkXNuh/vCQVl3HiXTrKFke5WaZWAYoQeKdx3&#10;MXxharb6xbzr1mQmvLvjREyeELUJ94azpZ/D+0Lau/8AFfimw1CaPyHYtCNqZHavK/jLqc7eDEZO&#10;ZP7S0n8v7RgouO59OW9qkltBK3SSNWP5CmTGBQ0RbEbIRmuZ+H2t3Os6fdLcfdt2RE+m0V0jWiTH&#10;B6daLiuVNFvGl0i1R+GhDxMPRlYqf1Bq2rfJxVNbf7DqBTpDLlyT0zWjtjWMDPzHsaQivJFujL9x&#10;zWELSTVLkyRjdEpKkjse4PvXTRZhG4jdjsa5/Q79fD/iDUNOc70v2/tCNG/hDAIyr6/PlqALQ8Ow&#10;E5fip7fTILSQSRHOKuM4fCk8NUVwotY8twh9KAK+thWs2nY9BXlmvakbkAHlI+nvXaa94zsUgl0/&#10;YTKOCxFYFn4FvdXjRwY1t5fmVi2Dj6UAdr4a1D+1tEtZ3OTICZD/ALYx/iK5n4qAjVfh6T1/4SSL&#10;/wBJLqul8PaX/wAI3YS2s7703ja3v2rm/ieS2q/D3zOP+Kki/wDSS6oA7gnNsn+6KbHCHWp0VGjQ&#10;A/LgUqMu/ZGcsOaAIzDsTA+9Wf4h0ca1oUlu2PMT/SEH+2vK/rTL3xJawu6iQ74zhgOuazJvG7xo&#10;THaK6j/lq/BoA2/D1xeS6LYz3y7L6WPdOvo1aiz74/m61SgvPtmn2lzkFp497fWnQsScPwaACdwK&#10;ZE4xmpZIlc4FVgVW6aDPzKoc/QkgfyP6UAW/MyuKY6C4jlhf7jxsv444pGGfucinIDgZxwRmgCho&#10;bNNYRwt9+2/0fH/XP5P/AGWuR8Un/i8ngYD/AJ99S/8AQLauw0j/AEXU9QEny7pDJ/wFun6q9ct4&#10;ntwvxd8CP/et9SK/98W1AHb3oEtrtPRUOfrUWmKXsbc9wpB+uankUFUT+/yao6bcOkl9B/DFO23/&#10;AIExY/qTQBekTK81WntlvLY27/cJzVpW3NtPI74p0sXlnhcj0xz+VAFTSLj7bY2k45aVCzfWoNZi&#10;DxsSQFHU+lUNK1u10Z7nT2zPNC22NYfnXH1FF5DqOu48yJLCxPzb42+dx6EdqAOcSI69dGwtoiIf&#10;45yMDHse9adr8PLezcGCNZE/5+JDhx+FdBZWsNlbRwQqEhblFHb61cEjCQK4HNAFCy0O1tGBA8+Y&#10;dJH61oSo2356sPBHGhkU/vBWNJ4jtzeC2mJEh45HFAFwzmCLKcE8ZFeZ6Tdif9qbQ1TiNPCOqDI/&#10;jP2ux3N+LV2l9O9vevP52bSJCcLyN/UV514Lh839pbw7cCVsS+DtVby+y/6bZcCgD6RU9frQ3NIp&#10;+dhTtvNADNhoqSigAoopCcUAGcUdaQDNKBigBrtihGyKUoDSbNv0oAfTAuDk9KcOlBGetAHzL4D8&#10;bW1l8f8A4l+GZbS6S5v9dW9tbshPIk8vTbDemdxbcu9Hxt7fWuq0H4rad4i8dPoUUd/CpluLWC8Z&#10;EEFzNAP9IjRt24spzztU/I/90Vw3hzwdd638fPiPrEWqNbtpWs/Z7WFrfdHG8umWCvM/z/ONiFVX&#10;5fvP611nh/4Mf2P49j1KLUnfS7a+vtXtrAw+W0d1eAeaxdX+dfnm2LsXHm/xfLgAT4viOW70J0Xa&#10;ruyKMYyQrcY/GuditmkuFQDr69K6z41Rpb2nhi6BLmO/zu/4D1/LNcnLO6yjYAQMCgCK202Sy1HU&#10;LuZ4UWEEA7+gxXJ+DfiRpfi+6ktYY7y3zaw38JuVH7+3k3bZlCtwny/xANzxXRRW8V5/arTgvlth&#10;Qeh7/WuN8G/DCbwnJDdtrYuWtbO30q3RrXaY7JAzqOH5kcyDcx4+QfIKAOm8KeOtK8cWl22mJd+X&#10;Y3clk7Tw/Zw7KiMSivliP3i9vWtWOT5cmsDQtEPheXXrmKQTjVNQk1Bg/wAu2RokQAD0O2tRJeqg&#10;kj3oA0RI3lllGapaxr66Bot7qVzcGCC2tpLh3TnCopZh+Q6VPFM0aYWub8V+A9L8f2VzpuoG7iMt&#10;vPF5lvdSxIRIgVgyI6q4wO/5igDO034kWcunazq99a3unS6NatLf2t0ifaFUxrKhXa7Kdy7u+Pet&#10;Lwv43j8Wx3Nslpc6fdWji3uLe6VNyuyK45R2GNrqfzrlJ/hJeyadqsF9rzyyazGbW7lW22FIfs7W&#10;6lPnbbtDB8fMd35V13hfw3P4bk1W8v7tdS1DUrkXM8qRGFMLCkSLtLOfuxD+L+NqAMv4QnGjazjv&#10;repf+lcldtFsYbT1rhfhEr/2Bq5HL/2/qYJ9vtT/AP167toxHJ5ic4oA5zxj4ptfCdvaubaa9uLu&#10;6W0t7SBUEkkhVnyC7qNoSOQ+vy1mS/E+zuPD/h7VrGwvtVXXWC2VjbogmJETyuW3sqgqsUnRj0pf&#10;E3w4tdZ1ew1uzvLix1qyvBdQzTTy3ECv5ckf/Huz7PuzP93b1rNj+FGo6ToGg21nryRy+H5S1pM9&#10;p5u4tDLFJ5q703b/ADi3ybQuAOaAO38P65a+ItCstVt23295Cs0T4IyrAEZB5HBFXASWw3ArI8N+&#10;HovCug6LoUFxLcW+nWsdv502N8pVVG5sAc8VrXSO7fuxQApLSuYY3EY2ltxOOB9a4/xD8R9P8Pa3&#10;b2EtveypHHbzXl7HEoht455RFC7kvyC277m/7prqXiD27RyDLFSABxXAa/8ABWF41Wx1C4hsb2O1&#10;S+s7qWS7d44J3nj2SyOWUlyysDuyrcbaANvW/iTYaT4mGivpd3LLCtv9pukRPKhNxK0UAY785JUn&#10;jcMd663CxqpU7twyK8/1H4bz33iMajJq5dL5LNruD7Lgs1rM0sW1952cNsbIbcFGAtehrGnlpgYI&#10;AH1oAgkgE4+eof7Ltz3q42cc1HhfWgDzn9lbxvFr3wnXTPKntxZaLBqo4QebBIzYkU7+QNsmc7T8&#10;gwDmuh8EfEG28bS+TZRXlkTaQ39rJc7f9MtZd+yRVVuB+7bO/B6YBzXH/sq/Da6tPCmgO2pxzCfR&#10;otCELwkIbNVuAq8PndvkJL8jphPXc8D/AA3PgK8iuZtRGoTQafb6PamO38jZa2+8R7/mfdJ8+Gb/&#10;AGPuDpQB6XrGpm4i06NAFVYiGA+tUVnMZ2UzGQN33xULq2/J4oAoeLvElt4Z0wXU0Nxcs8scEcNt&#10;tDtI7qijLEDkt61kN8R9Kj8KRa7HZ3jbrpdPFiVT7Q9yZhB5YG7bnzTtHzY6ZIq94v0eXxHpUdtB&#10;Kbe4guILuCUDP7yKVXUEenDHqK54/DCS00COybVxczRXg1qGWS2JC3zXUlxISN/Me/5NnXafv96A&#10;Oo8LeKoPGumR3dnHKgjmmtbqC5xvtpYnZHXjj7y8exrWkh2LurM8F+H08LaQ0SXBvJL65ub6ebbs&#10;UyyzO7BU/gUE4A9K2rr5bcmkBXgZn+71xXK+OfHtv4SeLzbG8u9lrLe3LWioTBBFt8yZtzr8i7h9&#10;07uDx3rprUM0JKcHHUVx/jn4ezeKZVYa1JbfadOn026VoC4aCVlLqpDDaw2n5yHHzH5KALnjv4i6&#10;d4UigSS3urh/scup3D2qJmK0i2b53DunHzn5E3scdBUfjy3gm8A+IZ1labOlXBJfrtMLHt14NYni&#10;v4XXPiTzpF11rVrmyutJcPbh91nKyYVPmwkihPvHePm+7XReO7WCz+H/AIhigyIl0mdFB7YhYZ/H&#10;+lMBPBlq48OaIW5C2UYQ+o2LW+kMbEGTnHY1T8IoT4b0dQPlis4lH/ftavmASA5HzYoAZP8AHPR/&#10;BN0NFmstQupsQNJPbxI0Nos8rxQ7vm3ncUP3Van+Mfinpya94f8AD8sFx9q1RZGt5Gh+QBI2kwx6&#10;Zwjce1cP4o+F82ua1NfDVTaWdzFYrf2pgEhmFrI80Oxsjbl2ZDkN8uK3bnQ5/EE3hm8v9UknutHu&#10;JbiQrEEWZnhlj5XJxjzPWgDZG5yrNn5ueetTjcgytNwZcMwwRUy524FAFZ7hyyox2An7wGcD14rj&#10;/D3xKsvEviGTTLKzuowxn+z3k4RYbryZlilZfmLDDN/EqnjpXdCJGIBYxyEbNw7A159pXwwuNA1V&#10;7iHXBLFZteiyhksMiH7XcpPLuO/5/ulV+7tB/ioEa/h/x3Za/wCJ9f0W0FwLrR3hWcTRlRl933fU&#10;ZRua6ucbTntWDp/h6KHxnqOumVklvrW3hePHAMRl/n5lbtzKrRj2FAyruIkyK5T49XqWfwS8XzSA&#10;vnSbtcDrkwPXWxxMU3jpXGfHKAX/AMFPGkRcROulXbKxGQcQP1Hf6UAaXhLxfb634bvJ3t7izn0o&#10;MlzbTKHlU7Fl2jZuDEq6kYJq/wCEPFGn+MvCVtrOmrcJDO7qq3URjkGyRkO5T0OVNYfgXwve6M01&#10;5caqt7NqDm4u1jtvLUv5UcSqPnOzYsWM4cNuONlaHhvQh4P0OPSLWRrmEXE04ZxgqZJ5JWA/77oA&#10;6CRDgntTIXO7HapmJB29qgRCbgjopU8+9AHP+N/HS+F4LKBIJr67v7hoLa0gVS8hSJpXxuZF4RG6&#10;sOcVmeIPihoXhv4b2fjO5E8+nXUUcsQtYSWYOgYfKfu9cZYgepq34r8JT+JZdEubW+/szUtGu2uY&#10;JzD5qtviaJ8jen8Ln+Kqs/w3t774dnwYb9/sKWcdlFc+SFlVEVFO4/xE7N2cDmgDrZJCuwB/MGOX&#10;HQ0scYlGRSrDsjKngDgD0oiIgXAoAuRo8kZjkO0+ua4UfEGx03xi+kNp17sF3FZTaoiobaK4mXdD&#10;G537gzLjjbj5hzzXoF4QC25c5BBHrXCzfDu31jxlZXN/qDtpFzqNpfXNj5JzJNEgRP3gbgfKgxs5&#10;2D5160CJdX8dxaT4gt9Ok0bU5Yri5itI9QSAGDzpMbVB3b369EVgoP1NL8W9MvYvCsDBSY/7S03k&#10;+9/a12Z+GWryeNdJ8SSeIdOulsIUhhtX0l8RPn97NFm42rM/99lbauE/vVL8bp3Hg6BRhs6rpmSO&#10;n/H/AGtArnafDSG4soL2O4Xb5joVz6bRXdYiYlA2zaNzN6CuZ026CyqpIQ4XluB0HetuS7tbVHea&#10;QSK64YQHcaBnGeH/AIhab8Q2ntLS21C0IgOoafPdhRHewo+wyqFbhMjPzbWKsv8Aep/hL4p2nivx&#10;M2lzaPqek3UlkNSgGo26xebbmTygwCs7Id3G2RVPWuc8G+Ab/wALOsul6pJfJp1rFpmlo1iI0gtx&#10;NvcTB5CHbbtXcpThfuHNXfhd4N1rwbrutz65q9j4hvdSlaeS4j06WG6wz5WLznldfLTDFVVEH8f3&#10;nzQM9L3M6qx+6w7+lUbvRYLzUrHUW/19iHSP3DLjH4ZP51fdvKQSTtGiAc5IH6VXbX9KjUlrhFUd&#10;SrAmgCh4t8S2XgXw3NrV9FJcwQskIt4gDI8sjhEVM8bmZkUZ44rGT4jQat4V1G/ttH1L7TpcrW9z&#10;pXlpLdrcIQDHhG2EHch3bsYOaxPjTpVz4l8Gvb2d6YIbqWG6tbrG4xTQyrLHJt77XQHFef8Ahjwv&#10;4oHhrWdKtPFaWus6kbjUZtWisB5n2htoBjXeNgWNNo+g5pAa1x4otfGWp3lxaWV3p01teTWN3aXc&#10;ah4Z4/vrvRmR8ZHKnHIr1vwVNFf6NE7AE2y7BXn1x4OufCvgXTrcT2b/AGUuAbGzktxIrHcWbfLK&#10;zSbvvOz/ADcGui+GWqRtpTwsQHkIJFMDrfEsbz6BO1qM3CjfGB3YdK8z+N3iWOytPhzqkFvPqST+&#10;JIUitrTZ5ru1tcquN7KvU92Br1xIwse1SASuAfT3ryL41+HGi074Z2OnTJYzW/iy2kt7iWPzI1ZI&#10;Lh/nTehK49HFMDavfjFo+l/C1/Gl1pmqw6daRzNcWdvb+ZdK8TMs0WxN/wA6Ojr/AHPl+/Xa6ZfQ&#10;6ppun6laoVW6iSReOqsoP9a4+w+FTQeBdU8LT60Db39pcw3FysWJTPcPM08gJfG3dL8qfw4+/XT6&#10;UUs9IsdLjuFZrO3WJHBGW2qFH8h2oGcxr+hPb6peSxDPmPuq7p2hxX9i/nzMkm0nbisHXvFlzb3T&#10;LKuxo3Cuo7Ves/EUV8AloJfPPQlMD86QjP1L4waT4Ha00u9029vJrOCS7vXtNpWzswyqLiUO6fJ9&#10;/hdzfI1dH4v+IGk+FNf8N6Xci8ku9euhaWrQwM8ccmxmxK4GF+6f1rz7Wvg5dfEDW9YkfVfsE15p&#10;x0y+i8vzftFt53nbVO9PLbll3nf8rEbfXd8UeCk8SHw9cXmoIjaVqY1NFhsz+8wZlEbtu5GyUcj0&#10;oA9LaVFxtli347uKoXeItSsXEkO64Vonw44PDj/0Bqx7ibS7xljjSbzUG0BYmb/0EE/pWFe+FbO4&#10;utz6lqUMjHIjW1YLH2x8wHqaAPTBGpKpEVHvXA6D8YtH1XxrJoi2tzGv2250yK/mjU2011brumiG&#10;H3llXJzt2/K/OUqDw5p2mzXlxAIBdCA+S7yoI9xPcKMD8qxNP/Z/sdO8V3OpQ3dmtjFeXuqWNnNZ&#10;bzBeXELqzM5bmJdzfKNh+b7/ABQBuWPxN0nWfizqHhW3W5OoWFhFcyzSQbbZ1Zm2Rqzf6x/vEbPe&#10;ovHHiPTrH4seAUmuYwVttSCFXBDfJbdOeau3Xwl0uHxfe+KIQv2qfTY7VbfygER45nlDY9TuCn2r&#10;NvLa1uPin4B226Wo+x6nu2HPOy2xQB1zeKrRjFthvZHC5xHASa569+IEOkXV3Mum3lzGqtLMjpgj&#10;A9U3YNd9ZweTawrnJ29CKh1OxGq2k9pcOwhlQhtoGfwoA8x8BfE5/iLcXEaCbw+x0+DVoYZbdZZZ&#10;rOZm8mdWDOOfLfKsN6/iK2fh9rmmfETTb7VIZtVuLS0vprCSPVFkgZ3jCfMseF+XL/xVQ+Hnwxvf&#10;B+rQ6hJrX22aGytNEUPYsn/EuthLsUnfzK7y/PJ935UASu38KeErfwpc63NC/wBpbVdRk1CUsu0K&#10;WRF2genyD8hQBANNtvDt/DewWyQwSfK5Tk7j0rfm8uVQDgs3ORUV3ElwGhIBRgeD0B7GsvTJWd3t&#10;ST51v8oJ/jHrQBmeKfE0HgayN5c29xdi4uY7SC0tUEk000jBECbmRBlmH3mrLg+LWkyfDm88WTQ3&#10;qWliZ4bm1S0L3kU0Mzwyw7V3EOHQr/dz6LyNzx34WbxjoFvaR3v9n3dveW97bS+X5i+fFKjoGXIy&#10;p2kHnoxrl/DHwxu/CXhnV9GOri+0/VBdSTv9n2NHc3U0ss0iDcfkzKFVOdgUfO1AHc6DqsPiDRrC&#10;/t/MNve26XERfrtZQ3OP96szWdJEhaXylKjnf6Vd8P2SeHtE07TY52njs7aK1WR+CxVAuT9cfpVi&#10;6kxE8M+BB0kKc5HXb+ONv0Y0AclrqSRabFpsJKmXbLMw6jjOPyNYHhJI4v2kvDqoNuzwhqSADtm6&#10;0+uouRNcM05UiQ/e3CuS8Kup/ak0SJeQfB2ok/8AgVY0AfRQHJNOpM0dDQAtFFFABTT1p1IRQAim&#10;nUzOKdxjNABScknOMV5j8c/jZafBrwvYancWkN3JqGorptsl1fpYQ+YYpZcvO/yqAsL9a5fVP2j7&#10;vS9Kjuk8Krqr2WhL4k1n7FqscsdlZM7iMxPs/wBIZkilfC7R8h+bkUAe67ifuYIpw98ZrwyP9pKI&#10;eKQi+HZE8GjVl0B/E32tDi8aEOuYAm7y97LHv3feONvNWvhv+0A3jW/0ltS0X/hH9N13SDrmiX09&#10;8kn2q1V4lcyLsTymxPC23LfebnigCv8AD1MfEP4xqo5/4SOEj6/2dYV6Ciu4Kuoyc/r1/ma8r+HP&#10;inSLb4lfF4nV9PdZfEMLITdJ/wBA6w969FfxhpBnz/aunf8AgUn+NAHHfGjH9i6bLJ92C7iOfT5v&#10;8M1xryLZxEucFcZrpvjP4i0m78KKqanpxb7bEf8Aj5T1+tcPqWuaRM1wranYFdpPFyhPT60AS2ZM&#10;bXE3a4benuKlGwsWbgnk1n2fiLSJtOs/+JnYAJGQN1yg/rUn9taW4H/EwsjkZGJ15HqOelAFi4to&#10;blQPQ5pywc7jVEeINIj/AOYpp3/gSn+NPHiHSX5Gs2AH9wXKY/nQBoqUHemyTN0XpWe+u6VjI1PT&#10;8f8AXyn+NMTxRoq/KdTsN3tcJj+dAF+WWSRdjD5M5p00gePJ4O08Vn3HiTSjCR/aunofUXKf40yD&#10;X9JSONm1SynCkOdtwpbAOTwDQBz/AMKrgr4f1louWOu6kPw+1yV3Mco2HJ4rzb4P+ItGt9B1gvf2&#10;nOs6j83nLjb9sm285+v5126+IdHkiJXU9PA97lB/WgC6ygtuTmlieQOCVHFUY/EWkRj/AJCmnf8A&#10;gSn+NKfFGk/9BTTv/ApP8aAL/lb589q0I1SMjPWsSPxJpL8DVdPQ/wB4XKf41N/wkGkx8HVrCT3a&#10;5T/GgCzdJm43rTS3JOMmoB4k0djj+1NO/wDAlP8AGoZ9e00Z2anp3/gUn+NAGjDKpQh8ZNMkG0ZT&#10;kVnw67pTrl9SsCfUXK4/nUw1vSEG86zYhf7i3KH+tAEvmE/eo3x+tU5/EWjyDK6nYAe9yg/rVX+3&#10;9J/6Cmnf+BKf40AZf7Ok5h+HPgy5UDcsQXk9t/NdxrkCQ61eRLwsE7oPpuNeXfA/xDYWHwq8KRyX&#10;9nAWt8fvZ1U43Hnk16N4i8S6PLrkrrqmnZuAk5/0lOrqG9f9o0AOcIZc55pZNj96zbrxBpKN/wAh&#10;TTv/AAJT/GmQ+I9Jf/mKad/4FJ/jQBoqgRuORTlKK/OAKpN4i0hP+Ypp3/gUn+NRN4h0iQf8hTTv&#10;/AlP8aANCeVVYmM9abLPutG31mf8JBpKcf2pp3/gSn+NRzeKNFaMxHUrEsemLhf8aANC3mZbQ+Vy&#10;aW2lmZD5g75qlaa9plvEVOo2C+zXCgj9ae/irSI1JbVNPx7XKf40AaS20c5LuPmbk1g/EBI5PBfi&#10;NM/KNKugfr5TVfTxRo7RbhqVigPQvcKM/Tmua8deKNLXwZ4jWO+01mfTLkh/tS53eU2O9AGz4XW7&#10;TQNDEa/KbKMv9di1rrHMXHHFc/4R8YWEfhrRANT07LWUZcG5Tg7F96vHxjYCQAanp3/gUn+NAHQM&#10;EEQ3gBxwKqWVuCLsoMneKor4l0yZ8vqenf8AgUn+NQS+I9Mt5mEWt2Me85IW5T/GgDT2TJ1GKntj&#10;gjdWUnivTgcPq2nye5uU/wAal/4SXSD/AMxTTv8AwJT/ABoA0JYg1wHWkuLohggxmqI8UaREu5tU&#10;08j2uU/xqD/hJdHnlEi6rpyj1e4X+lAF9CDIFbg1dFtG/U1iv4g0lpg/9p6f9Bcp/jVgeI9KkOz+&#10;0rJWHUC4XcPwzSA02geNMIP3dcN8b44v+FO+LixHGkXn/oiSusXxdpVtF5barYSg9DJcKM/TmuJ+&#10;OHjHRpvhB4tgEulln0m7UOl0pbJgfHGaVyW7HY6aUitrfZ0kVmP5mplhxKH7Vj2Wv6ZDa2R+3Wsa&#10;lGwZZlXufU1oJ4r0YRbDqdhuP/TwmP50XFzGlmE/eNNk8nGEPNZL67pBUn+1NOz/ANfSf41APE2i&#10;Kdg1Ww8z2uUx/OqKua0kXmjGM85oeNmXccb6z4fFWkoQH1Ox/wB4XCFfzzV6PxZpAI23enXB9rlS&#10;f0NAE8dnI1sZZBgCmwW8Uq5zTbzxrpT2ZjN9YwZ6KbhRn8zWVaeJ9JiTH9qaf/4Ep/jSuK5sjdcR&#10;+Y3T1qKSRI0BB5Dhqox+I9MNuf8AicWCj+6LlMfzqAeIdFJXzNT07azBf+PlO/41RR6HD4gieISK&#10;vmTMBjP3fzrlfjCt3ceBoJ5xHAn9raYPkbP/AC/21YHgP4q+HfFF54o0uG4htp/D1/8AYpBNOmyd&#10;XjSSORCD93EhHP8AdNW/il4j0q5+H8cDappzGPV9MLH7UnX7fbe9AWsew6fpMM8g86Zp1wuY36Hg&#10;VtxWdpaOBBax2/8AuHNcjYeL9HjuwG1XThwv/L0noPeuh/4SrRJHDf2rp3/gUn+NFhGssCiXzAAz&#10;HvUGoTm3mgYAIp4Yj+8TUI8VaOoyuq6dj/r6T/GquqeKNCktAZNX0xMOHy12gHH40gOX8c+Irjz3&#10;sPskbZ4MzNgiuF06FI9QRJ1lmQtz5alhgHn8q6nxx4g8P6rqtikGr2bTTLvZFnUggHkjnkVLpmsa&#10;To8UiQajYMkc8mQlwpP7xd/r2I/U0PQGdBeQ2+qaM0cCLHa6eFeJW4OyRCTx/vYH4VwVjfvpV99t&#10;hQPIoKBT0wa6GDVrG6W4Z9Wso0a2kTa9wozj5kHX+9z+Fcbd+I9Jhlwup6fhlEi/6SnQ9O9TcEzp&#10;tQ8UXGsWCwyt5Cou0RL0xWfoN6NDnWUL5ig/c9awE8R6XJMAdT0/6faU/wAakn8Q6dE37vU9P3f9&#10;fKf40xnoLfEya5uljTT4oUPG7JzXn3xV8R3mpaj4W0+fJ264rxjvgWl3u/8AHf50R+JtKfmfVbCO&#10;Qc5Fymf51zfi7xbpUvi3wFdrqVldNDrqGYeepJj+zXG7oaYH0B4gkaXw5Y3dqMyzqCcenesXSLSR&#10;NSiucYHmAZbgdaw5fE1pbM9kmtwJBZMYVRZlxtzwfywat6d4v0VrKRbrxBYLbJICp+1R9R0707jH&#10;+MtHbU/E16LdggZt7knB4Har+gLDplusYnWZm5XkZ/Gs3xB4o0K9eK6tdXs3uNhVna4QEA9e9QaK&#10;dCiKyx6vZSO/KutwpP8AOkI6eKb+zbt7n5P30g8xS3O3vXTajHBZRI0RD21wN0W7gKPSuOBs727K&#10;LqOkzuEJ3S3iA/zrdtvFPh0aZaaZqWsacj7dyBrpBtYHhV55FAHOeKrzYkUdoRakkK5X+I+pqtp+&#10;iarFMqLqLrcTI3kumCDtKEjP0LflU/jC40a92yJq2mR4Plz/AOlp8rH8a5238YWXhe/hsJ9ZtZoo&#10;syWdwLhTzxznPfGPxoA27i4urfxVb/LFCLkeYyhuOK9HWSOSISJwQOp61wMl5oGq6k11cahZW8cc&#10;Ylhfz1AClQwyc9eRXQ2Pjvw5Fp0F02sWNzbkYaRLhWwe3Q0Abaq7RFVXj+leceLcaZ8avh8h+W3l&#10;tNSJP+0Ut8f+gn9K9CXxb4cghW5m8Q6ZbW8q/uwbuMEj8TXmHjTxN4fvfif4JD61p8kSWmphJBdI&#10;dp2221hz6D+dAHrUUjGCFu+2gS/OGfgCub0nx/ouo2w2arpwZBhh9qTg/nWinibR5E2vqunYP/T0&#10;n+NAFi/vjY77qMAIRyRWfZ+JEliBjbIovfEugSW5tJNV04Rt1xcp/jXIRa/4b0rVHt59Z0+3s2yU&#10;nF3Hx7EFqAO/s7uO7IOc1HqUK2brfJ96Hl8dRH1bHvjNc7Z+N/DkXFvfQTH0W4RB/wB9HgVLqfi6&#10;KSzke3vdHT5SCpvknkA7/KpU/jQB1Dssx3gqQRjg8Y70bQYgcDy1GM+1edeH/ibpdk0NreX9gLf7&#10;qzLcKSPY88ZrZ1rx9o0UuI9asYrf+IJcp+R5oAsatqlpG6WTSSRJMcxvGuTntVTVLy507yIYX+0+&#10;WMzMf4m7ZrHk8S6JJcf2lFqllK8SmKK1Nwu3B/jHPb1qLTdf0qOOdX16wkZzudlukKn8c0AaWpeL&#10;1+ySTShY5ACCinvXn/wpvZrr9qTT5pzuEnhHUGiH9wfarHiq2v8AizRb/Unjg1TT1hhO2VvtKfM3&#10;Y9af8HtTstR/aX042lxBMF8IagCYnDZ/0qx9KAPrDPz0vcVEgbzWz0zUp6igBaKKKACkPSlpCMig&#10;Bp5pSPkx04oA5pcc5oA4T4j+HPEepwaRdeHG0qW80+68822r2++OYeXIh2uPmib9595RnAZejGvG&#10;dN/Zh8RaDpOrafo2s6bbP4l0250vWne3lC2aTXdxOWslBGFQXlwqo5P8Pzda+oGRXHIBHXmmsoLc&#10;qCP5UAfP7fAPWF1dNFiu9P8A+FfLrlvrzRCNxemRIlXyAR8mzzUV9/3sZXH8dWPhh8EtZ8O6t4dt&#10;vE1/p2q6d4T0WTw/pKW8JBuoHMQM06n5UbZbxLsG8cs2QSK94EYGBtHHeiQLuUsO4x9aAPnT4c+F&#10;PD5+KHxaSTRtPfPiCHyP9Gj+XGnWWf4epBP5V6Xc+CtBjUyDRdN2DuLOH/4ivAD4v1XwR8ZfGlyJ&#10;bKTRL/xrbadc2xg/0mLdo8DfaFk3/d+XGzZ/wKvTNG+IWsT/ABmfwlNY2sfh2TRpdQguTO8k9xMs&#10;kMYAH3UT9834qKAM/wCMfhzQE8G5g0exWb7XENy20fTP+7XD3PhrRrdtv9lWjNJGf3ot0HOPZa9c&#10;+JunQL4FuCSAqTI3HQe9eb27iewiDDnGCKAM2z8JaVHp9sZNIsZsLgsbePOf++aSXwvocSktoen4&#10;zyPs0ec/981F4i16Twz4Q8R6vGFddLtJrgRt03JGzj/0GuLtfiJqmi6B47n8QvZalf8Ahy3a7Eun&#10;RtGk6Cz+0BdjO5378p9/GCv4gHeJ4S0SeMOdF0/aeebeP/4mmnwnogGU0XTz/wBu8f8A8TXO/D/x&#10;Nqmual4g0rVpbS5vtPFrOs2nRtFbmKeIOF2szkMCr87zuBX0xXZeWV+6Dj3oAy28IaW43f2XYqP7&#10;gt48f+g04eFdIRPm0TT9p44t48/+g1sQIT94e9cr8R/iFpXw/wBDv7m8vYbe+Sxnu7W2mbDTFEZg&#10;FHckjH40Aab+D9FMX/IEsMe8CE/+g1WHhXRXhnj/ALEskwCFb7Mn/wATXIWnxN1nTdA8cHVksLrV&#10;PD1ml3HcQxtFHIzW4lCtH5jZG484I+XnNbfgfxDq2p3niWy1Oe3vZtKvVjaSzQxxMj28MqrtLOf+&#10;Wv8Ae7UAZfwk8M6V/Yeq7tIsZTHreporvChP/H0+eo9xXap4W0mVD/xJNPJ/694//ia5r4MAHQ9Z&#10;VuSNc1Pk+v2uTP8ASu5mBCbIfv5oAx08LaLI/l/2JYeZ/wBe8f8A8TUcnhTRlYp/YlhvH/TvHj/0&#10;GuN+JnxK1Xwhq17b6bDZBdL0oaxd/alZ3nj83ZsiKum1iFfn5iDt9RVnx9431bQtRuIdLlsPK07S&#10;pdVuXu4yWuAjnMKBXXa2FcbvmGdvyeoB1MXhbSQM/wBi6f8A+A8f/wATV+38J6I65fRbH/v2v+FW&#10;NOEckMqglmjO3cRjNXYIlaHJ4oAxdW8MaHbWZeHRtNEu4DLQRgY+u2sn+ztP8pmj0rQ5djhGT7Oh&#10;6+/59u1djJHZ+Ti7tVuYDwVb1rxzQvFSnxpHay6dp0eialrN7pKW8FuwuUktY2ZZC+/o2yQcrg71&#10;9RQB6ANHthcIraLosdsxxtjSM5/8drSbwno0bfJomng+9vH/APE15xpXim7l8Yo01tpK6LPrVzoq&#10;xLCyTQyQxGQyq4fYD+6mQjZ3HQmvW32xlQWZzjksMUCMG48K6S5JOiWH4wIf/ZaqHwnpH/QE07/w&#10;Hj/+Jro5mSq25KAPN/gn4U0uT4X+GHuNIsG22jZaWJX53H1/nXpviDwboEMWjTpolgz3FouSLaMj&#10;Klv9n0Irwn9njxPrH9g+FNG1SawubTUNIub23a3jYSQi3uVhZWYuQS3mKfuryMYr1Xwv4r1vxDN4&#10;g0/VLazs10e6WztRaMxPlPF5is+eN3PbigZZl8KaTMf+QJp//gPH/wDE01fCOkRf8wTT/wDwHj/+&#10;JrpdLhS5RmxgqcEelWruyjWAtjmgDkm8LaPt3Pomn7en/HvH/wDE1G/hjRYmXOi6fhug+zx5/wDQ&#10;ao/EXxd/whvhHUtSt0868gizBFKuYjKWVVL/AOyC2TyOlYvhvxdrWo2PiS2u4bG/1nR72XT0kgDQ&#10;wzymFJ1wfnCYEoT+LlR9KdgOrXwtoUiyMdG0/ZGcOBbIGz9QKhPhzQGUmPRLIx9w0CE/qKzfh34m&#10;vfFvw/0XWb2CC1vb6MvOtqSULBiO/PauoESQDc33hTsBkR+EdGK+YmlWiRD/AJZmBD/MVMPCuhum&#10;8aFZD3+zJ/8AE1qQzLM3BycZrjviF451bRrnSNM0dbVb68S6naS+jkkhSOBA+3ajr8zB07/3vSgD&#10;WPhvw8DIG0WxUrkszwJj65Irn/H3h7w9/wAIPryppNikg024bIjXI/dt7Vi+IviXqz/DTRvEVlo1&#10;rdf2pFZXFzazS/LDDNsRxkfeb5ydvf73at/x/dJJ8O/E1xHpcPnHS51IYnp5Zb+lSBY8G6J4ebw5&#10;oYXS9PmZrGIuzW8fB8tf9mthvDOgORs0WxZv9m3QD8wtZnhCS1h0DQraDS0Nw9jG5YghMCNc8+td&#10;La3fnR7EtVtlI6jqKAKCeHNFXO/RLHK8HbboOfwWo08NaBPPn+xLEMD/ABW0Y/8AZa4zxt8Q9Z8P&#10;eJpLKzhsjplimnSXfmhmuLn7VO8JMZVlKlQoYDD7v1rpvGGsapo/izwdZ21lbz6VqrywXF085WYS&#10;LbyyhEXZ/sD5j/3zQBpTeF9BJ2roliW9RbR4/wDQajHhHSgedE0//wAB4/8A4mtVWMe1UOcjnAwP&#10;wqyFIXLDBoAwP+EW0hZBnRNPx7W8f/xNWD4W0Q4P9h2PzdM20f8A8TV2aTyiXUZIUtnOPwzXCeAf&#10;iBrXifxNbvftYpo96mpLbW8ULJND9ku1gG9i3zFt3J2Lj0pXGjq5/Cejrhf7F0059II//iaWHwfo&#10;a4WTRNOAHb7PH/8AE1geFfFupav8RfFmi3+m2tpBpyW01o8MhZpY5fNwzjsf3fSu42JJGGbqRUti&#10;bsYNx4S0MT/u9F0/J6/6PH/8TXFfGrwzo6fCnxX/AMSazjkGlXe10hQYPkPjoK9MmtQsRkQZNeVf&#10;tR+K5fC3wA8T3SwLK01sbMFwSI2lYRF/fbv6ZHei1ybXO50/wToQs49+j2TyRqdhcBiBk+tSQeHd&#10;KiURSaHY5bpttoyB9fl4rkPCnivV9Y8D6lOsmk2msaZJNaTXV8Wis2S3mCvKfmz0+fG77xxkV1Pw&#10;+1i81rQYL++cMZp5gs0cbxR3USsVilWNy20OhR/v96GrBylqHwlo810sJ0TT8E/8+8f/AMTWxH4f&#10;sNNDxR6NpwRZlTBtYj8p69VqGTNtdiVOorsLW0tb/Rg9w7wyTSKd6LmqWo0ihbaLosmpywf2LZ+W&#10;GwpFrGRj/vmtK++HvhW6Zo5PD2myvn74tlj/AMc15/8AGT4jaj8NNQs9M0S90lf+JTf6w11qUDuW&#10;NsIT5B+dAN3mEZ+bFT/EHx9r2k+EdF1rSZrG3F1aebHb6hbS3FxfXTRq8NpDEjJ877ny+75dh+Xu&#10;KaBo3br4R+GopCE020gY+lsrp+VUZfhRpoP7vSNMnX+99nSM/wBa76znkuLWL7RAbeRkBaNuqnHI&#10;qxBbwlfnAJqNAUbo8qufAWmWv+s0C0I/6ZwLj8gMVVm8KaEsak6Jp6NnIElnEP0216/HI4ZWYDyz&#10;x75ryXxL4y1VfGxie00q50K31Sy0aW1Nu32x3uI1cyLLvIXZ5kf8OPvelN3voFmvU8p0/wAMaR4H&#10;/az0S6uNNsY9I8a6I9gyrbJt+22zGZMKQRzE7r/wGvVPi74Q0Wx+Hj7dD09Zn1rSyR9mjU4/tC3H&#10;ZfY/pXk/7QeovbftHfBTSLbUtLSOPVRqEa+UzzoBDNFuZx91GaeJFT+Jj977le2/F2G4fwQJrskl&#10;dY0tF3sGOft1r3HB/Cmk2VZpanVW3g/QzP5j6NpowF/5dYvQf7Naz2vhG2lhgXRLKacruZVsoyPz&#10;21NDNp9tGIrpkM7FmCMeo3Gmw6VbQXJ1S3ndf3LfuIxlTnjGaqzW4mtLkLReGrlWePQtPiRThlFp&#10;H/8AE1iyWWj3Bu3/ALIsooVmESOtpHnB/wCA1538PPiNrHie6tRqCacLTWdNXVbNLKN0ktlM20xT&#10;OztvYIyfN8ozvGOMVd8CeO9Tb4jap4U1p7FopbaHU7XyrVkyhLAiMszebsV4d7ps+dv9qk1pdCSd&#10;jT1LwJoNn4utZk0vTpmkjcYktlDEK8Zz0K/xeg6V1EvhvQbn+0rUaHpszNGsyp9mRBlXG7LAcnBA&#10;pU1W21bUElFrBcXdqDDIzqItzMxYhUBOAOKvNqiW93JaT6Z9nlZJIWkVThCwypz/AL3NQtQ9TFHg&#10;nSLG+huG8P6TGVmQYjhjcHkcZK9+n41ma74A0OCC6c6JZFbOXyVxAoOO/AHtV/xj4jbwr8MZ7ywt&#10;oDfyNbW0ElxkxxyyyJCrtyMhHfeeR9yuS8NeMdf17wF41kuL3Sp9fsrq4hF/OPs9owj/AOW20t8m&#10;1DkqWPzDG4VVhIa/hPR5UDxaLZxK3KsYEDfyzWloHw8stdeWG10iwkljAYyPbxjBZv8Ad/3j+Vcr&#10;4B8R6z4r8PPeansby7uSC0u4YGiiv7dMBZ0R2ZkDHtuwQc1658L5Ug1W6i3uPPgLsgHykhlpWLM9&#10;fgVYLKBd2Om7sfw2aN+tcx47+B3ha11bwHvtYM3XiGOF0S2UKQbS6J4x7V7+QWthsUA4yQPSvD/2&#10;kvE2o6NrXwt0rSWgs7/UdckuLe9u4GlihMNlcPhgHTG7cf4h0NCEemR/DTwjAI2/4R3TrpoQF8ya&#10;2Vvy4pdR+G3hnVYSx0PT4lU5wttHn/0GuM1X4pale/Brw14rsLvSdD/tWzhvLr7bE8zoJbcMkMEK&#10;OjNM0roijd17HpXeeD9Uv9Q8NaHc6vZf2fqs9hFcXlqP+WUzIm9B14DE457mmK5TsvAfhuKFoV8P&#10;aa24YLyW0eR+G2uWvvAehaVqCpcWVlHApzBHBp8ahj2HTFem+WjyB2G4+lZHirSl1awKbfMkQbo1&#10;I4BHQUDMIaDpzSI11olpbs6/LaW+nxCXnoznHGKyNQ8JeH7eZluNA0yRQ2HumVWbf2PB2g/7I615&#10;zrnxV1ux8YXBsrO3j0PR73SdHv4bmNmmnkvJdqPG5YBQvmr8m1s/PzxV34m+MvEHg/xtpGm6Yljf&#10;w6ssEdrYTWrNqEqFm+1T4DBIEiXZhyjbnOw4O2gHoesw+DPDGpWkNzdeHrGQ2yeWLi7sI0adT1YJ&#10;jis6LwvoDeZ9l8O6XBbKcJLHbRl8e525/WrMaSw2lvp9w6RTzpuLo52/RN38Na1np0V9p8mlWH+j&#10;XMWGmkIwsuO4Pc0EnJyeE9Atrph/ZFjOzgqx+zR7sH/gNZsnhDw9bPFZXPhyybT5Jdon+yohhco+&#10;wEfxHcF7V0sksdlJujt2tgp2veXhVXJz/Avcex9K8b8FfEPWPiHrFrFepby2us6Vcarp10yG3ltB&#10;BdpDtZmd/NcCWInaqfMX60FI6Z9I0y7uWtbXwzYyLM3mFpLYLlh0HCN7dvxrE1PwJHJ8ZfBbanpG&#10;m2tmbK+zCkSqc7YcAjHP/wBeo/hx4x8b+KfiHq+kSTaTd6bZQzG5n0lTs06UThYbdpiw8yV4mDv8&#10;i7fLx/Gpqz4m8PXl18SvB9ve6qbeRrXUTE8XVMrDjGSckdP+Aigdjvz4a8L6Lp8z2ejWIuJJAWEk&#10;Ubg/QFcL9BWTttWeYPo+mxpuwjLaQ5x/3xVi1tJNR1GcCNgscWAMfKxUncc+uHT8q5/xx4wHhDwh&#10;rOrQWgvLqysZ7mKGVSUV0jZhux2ytAjXbSNOlmjtf7Ks2uZRlHNtHn/0Gut0n4TaVBbrPPpemnUG&#10;GVd7ZMAd8+prg/h14q1vUj4pstXh0e48U6IGgs57cPBZzF4IpoXcb2ZTvlCEdMDNdh8LPFWu+MrP&#10;VZdVey1Oztbv7NYatp0DQW1+PJXzGRGd8qkpkUNu2sUoJub9h4T8P37Ff7C0y3uU4MTWcZB+nyir&#10;jeEtBQhJdA0wxDsLWI/+y1a1Gye9Injcw3CcrKvU/wCz9DUmn3A1KN96CG5j4ZO2fb1FMo4fxD8N&#10;/C91eNKNH0+JW4JFpFn/ANBrHtfh/odvgLYacNIXgk2UTMz9lHAqz8ZdYvvDOiWM9vd2Vrd32p2+&#10;mwy3SPKiPIwBcKnLFVy2PbpXE2fjjXNS+H2tajBZWE+t+Hri/shDHvi0+Z7WdonuH+++W2bsD025&#10;/jCA67/hEbGeUyL4c0xVhYKkUltFmJfQYWk8ReHNCs7UiDSdOSeVTv8A9Fi6/wDfNUNJ8Sajrmi6&#10;TqN0fss1xZRXLiPnJdd3PXpVSc3Gq3GFdpHPc0Acvb+GdKaT7INC057h+hFnGA3+1909K2PhR4Ts&#10;/D37TGli0sLe3f8A4RDUPMeKNULn7VY88AfpXqPhTwdBDY+bcKJbphkSMOYx3Ue1ZljaQWn7S3hw&#10;wgAt4O1M4H/X1p9AHuQ70EZpFOS3sadQAUUUUAFFFIORQAtJQelAORQAtI3Shm2imGTcOKAHj7tJ&#10;t3KAfXNKv3RQOlAHynpXgzSda+MnxQv76CSW4t9djMRe6l8pGOlWqhxFu8sthpFztyA9eh+FfD8E&#10;OpWuofZkl1C2tGskuW++sRdXK/TKL+Vcl4WCzfE/4whv+WfiKED/AMF1hXpHhi4X+0ZYx98fdH+z&#10;3oAr/FHT/N+HGrIBhJYGVsfwjGc/p+teVwEC1tpjwJF3H69q9B+IF/f6mlxpFuStpPC0ZYe9eX6p&#10;4f8AEGhaPFcziOWzikSP5n5x2GPpQA+706C8aezukE2n3sLpcISQGyMYyORkHqOax9M+HWi6RGyr&#10;p58pyxkjkuJJQ5ZPLLNuY7vk+X5s8Vr3tw9wpCoI1++AParsMj3dpFLGM5X5vrQBS8M+GdN8Mx3U&#10;Gk2phjml86d5JHdpP4YxuYkkKiKoGeAK07lmM27tSQR3ciKFXO3gU+SCdF/erigCISMZOOlM1W1T&#10;VLY29xGJrdkMTwsTtdTwc4pGZlHyURmV/vCgDnbL4c6BptldWUOmxy292WMomnlmEoMXkmN97fOu&#10;wbQrcL+dX9D8LaZ4QNxHpkbW9vOySTF5WmeYgBSzu3LHYsYyf7orWaFz0HGKrKSt4quMxhCcf3j6&#10;UAcl8IVaPR9Xz1GuamSfc3T/AOFdzHlpNw9MVxHwhJPh/VwTlv7d1Tn1/wBKau1ifbEaAMHXfAuk&#10;eKdVtrjULBbl7cbFbzChddwba395Nyq2xsr8vSnav8PdD1i7imutPNy0Zk27rqUF9zlniJ3fMgc7&#10;gr/J8i1smT+IcmpYHL8v1oAbHGYjx0PU8nP51ciZSu3tUMzjGBTIKALboQMKAR2zXPQ/DvRP7Xud&#10;QNiBd3ayLI6TyKB5iqsjKu7CM21fnXDcda6WK4SPhjxQsEk1wJYRlPWkBz134F0e0199XSxVNROS&#10;JRK+Msio77Pu72VApfhsd60mnaZsscmp9SLmb5hVQDmi4D2TdTPs9SbttHm0XA8l+BvgXTbL4a+G&#10;72O1Y3dxaI0sv2mXco87zCIzvzGGdAzBfvHBbNex6b4ftU0DWbyGFY7yW7gkllX7z7Y3TJ+vyflX&#10;nXwDn8z4T+E2k4/0BP5CvVPDkwktdZh6o1oZj9FkQ/yLUwE0cRLbykYWRznAqO/kkWJlrHtb1kY7&#10;D8ynB+tPuNQml69aAK+o6Zp+uabc6fqdul1a3ELQyRN0ZT/kVj+HvBWkeGxm1V9yuzgzSSuXdtuX&#10;fc53t8q/M2T8orciCffbO/6VFORLKHfOB3xRcCGw06w0PTYbCxt0tLWAYSOPoBU4lS5PzGmt5DDA&#10;NS28MJPcj/ZGaLjsR+QYH3xZx61neIPCOneL7aJdRtjMIn3oUmeJlYjYxDIQfuM3etzYzNtiV3T1&#10;AzURWVJuB+7ouFjKHg7SYNNlsFslFpMY2e1klZ4U8vb5e1f4FXYnyrjO2q3xBiiHgHXx0Y6dcZz1&#10;/wBU3Wt+ZgDntXN/ENVHgDxFJn5f7LuR/wCQmouIveEzL/whejR44jtYQB7bFrUedZc84J71n+Ep&#10;GPhnTIxy32OL9Y1NaUdmotCT/rPSkRcwb7wRoeqajDql1ZCe/g2qrmd1Eu19yBk+42xyXXd91h+X&#10;Q/8ACNaK+maW4jM82kyiSze4laRo3f8AdM25jn7kjflVdIQYDv8AvYxT4VVYCueaLhzElsqBF2nc&#10;AOM9qmmkyuDVWBfLFSt+8pFJioCq5VBKOmxulcnZfD/SdO1S/wBRh05rW6umk3vFdzKRvdJHK4b5&#10;N8i7m243H72a6xGaLhelRTvI5yBzRYtFCz8PW9rqN1qqQrFqF0iRzTr96RU3bFP03v8A99Gr6u+z&#10;DDaB2p8UjBPn4NDP5hwadhuPUmR91uVHWvOfj5a2+r/BXxrbXNsl1b2+k3Ezo/RXC7i49Tu+bFd9&#10;Fv8AOEadaz/jPoUFt8CvHcknE0+jXbMP+2Rp7bEadDAHwx0PV/DFvpVxbO2nGFla2F1N8xLq7uz7&#10;9zMzoG3E5B6Gun0TRrXSLFLK38wQg53XNzLcNnOfvOWb9a17nTVs7G2eEfuNrDP4mqVnleO1G4XG&#10;6gpUHbzXceEtmp6NHazPt2YIrjbkq3yjrT7fVrjSkUxDJ3AbTV8klsWlc2vFvgLw74wvrpdY0hLq&#10;W0sHEJaRk3oeHUlGG9JGKFo24Oz2rD8RfBjRtYv7XXXlvmnt5XMBg1K6hVHkVUbZtl+QMEXO3FdF&#10;b6/cQazb77ZLx7qHASQ8RqD0H6/nV7XNTt9Oitki+Sb7Qj/Y2YmMr3XrnH0qNb2ZLTvYm0xbu2tX&#10;t9Sltobm3cRKyykqwPqzY5rVubVoFaV1xGpwWHQ/SuWNpr1tfPJF5F4uwyMEkClwByQrEHFZWn/G&#10;DSYLa7tL/T7iBmkBYQuAMj6PXNiMRSw2tV7nFiMVRwmtaVjnvGHxl1Pwr4ru9Jh0+0u4I9rLLIjA&#10;glQ3973rhdb8cx6tr8Os3mh2Jv8AarsFknjSTYGCMyLIEZ13ttc/MM8UnjkL4g1+41DT3mSJtgEU&#10;/wAz/KoUZbvwPSvO/ifqtx4a8A+IdWlXbcWtowtwP4pW+WNR6kvt4r4yWPr1cRywlofns80xFbFS&#10;hSqby79DC8BeJl8W/FvXviQ2hW0x0tbbQtH+0PKyGKzPMud485jL0diT+6XmvS/iX8edU1bwfHBP&#10;YWiRf2lYSgbG4dLyF8/e74rlPhv4JPhT4eaHpLRgXNnZxeZj/npIC0n/AI+W/OqPxN0/y/DMSEdd&#10;Qshj2+1wUVMyrKfLGY6mZ4ipWcI1NPU9aj+Nt1d6y81zpVjIsabEZlbpgf7VaqftB6rHbCC20+yi&#10;QDg7GI+hG7pXnFnpKzQgyeg5/CrDaTiMpH9096wlmVZO/tNDlebYiPu+1/E9i8E+D7GLR7fWbPTv&#10;sFxfMshEN3IEhCSFgkSb8pHvy21flOean8NeAtI8MeP7u+06ze1+0QsjulwzRqgbfsjVmJjXd821&#10;Btz1qr4U+KFlpXhqw0m8tbl/sse1ZIWQD6YP/wBaqN18YNKttUupmsLkb4SkQUIME7snlvcflX11&#10;HMcNKnG89ep9vQzfBujBSqPm6neaPG63N6R9mQTSiSNpW8teP4iSfvDt0q14hkvLfTp5muvtAzue&#10;T+0S/mADk7Af515knx/0yFGWPSprUFEGSytyF+bGMdTmrGi/FW18d6mmhwab9mnvg0UX2jOCxBA5&#10;Tdj611RxWGnLlhLU745nhKk+SDuem3mgWHiPwjJpWpRia2niJkhbgfX8K4Ww+EWi3OkyaLfWtydH&#10;vxc740upQ1wrhHd5HR9zs8ijLt83JOa9Iu4Z9MXfJYjaVIUPdFwQfT5SalQ2d5a2IOnsCkJ3J5jg&#10;bu3Q16HJJq6PSa1sjg5/Ddj4URILAzz27AlWuruW5dBn+9IzN+tavw9vJI/FccIJ2NC5FaN34Z1L&#10;VI2+y2UEKvyd8xJ/UmmeHfBmp6BrMF/dOFjQeVhWyOays07Mh8yZ6LDMYZE9Npryr9oHw3b+NZvA&#10;VndmRYf7eRA8MzxOD9kuuQyfN0J4r1uaFSwAGMDFee/E6T7Pq3w8/wCxki/9JLqjQL9zI1X4HaHf&#10;R28l5BdO+koktjDb6hcWyxtGjqmzypF2/LI6/Ljhq7zwotqvhnSPJMrgW4Te87s3ygL8zMzOx4/i&#10;ataYLPHFIRuIAGKoeHNHTRbK6gPzI1xLLAv/ADzR3Lbfwz+tK6K0L0bcgnpUiSq0wBOF659KjG0L&#10;gnmiO3Ody0wPNfE3gTSYfiHbeILi38+V8ESh3WMOpLI7ITsZkJd1LL8uW5Oa47WvgxpVl4qh8XQ2&#10;WsNqdrFFatdQ6ldFm+ct+8w/74b3L4fP32r3nWdOS/0mWJ8c/vAT/eHI/WvO73WtQtksTjzxauql&#10;BzGpzkBj2/GgT1NaGyDW0SRN8pVmKMHlkOemDnAA96ma11CS0swZ0tZoMGGOWUqJFz98lecj2rDT&#10;RLm5vBcahPstTIvlxxndHnttPce9at+sktxPYnYu5s5TBzj360CsbTWmm6/IJpza3OsxN5mHXEUr&#10;D+MA9xzXlVl4C0W28UatNFot4JfneW5eSbZEGkMzLExYeUu/a+xfvZH3jXZ28NrYOrfZ3cRSpG9x&#10;I3zxksB8q4565610ESz+ISI3Zf7YtlZGhDsI7gZ++f4ScUh3seTeF/h5Y+F7e91Tw1Z3elwXck8j&#10;tcancTRvJNJveb7Mz7FbcWwf9r6Vk6o8Vj8Y/Bn2i8+2u0Wo+VHNAsqrlbfI56c5r1yO3svDs5fW&#10;dRjEm0/uJ3URw/U/41wOr+JLaP4xeBxbeQ6QxaikUsEPZhASMhQe9MLnUQXd7pUt9PKCgf7tsQFU&#10;DHaszwjpFpr2na1JqwW50y/8yCWKVQ26M5R0I7qw49t3+1XcanrySO1tb3TRSKMyKFB59x3rin06&#10;7WRZdPvLZAgD/ZzHtTao6YU/Lx7UmxmZcfCXwvp/hyXSY7e4h0a9d/tFx9om80PJEYCSd+918rC/&#10;Mc/Ip/gWuy+HWmab4FsV0ez88QqPlWe/nulx/wBMvNdti+1Z1nrj6hePbXNuRcTAsbeUYHH931Hv&#10;VuyfULaOWJbF1hLfLbRD73vzU8wrHQal4h+yHyNyq5/vHFefax46vhq8dvpscsuo52R4U+UQexb0&#10;q34k0bVrrxILO6WFYCpPnRSbmHsRWlp2mQaPbSSQXRLxja0bY61Vxi+INDi8W6UbXUgZdMLxSIhl&#10;aN1kUhldWUgqysOCDxWdbeB9D8N2U9rbRSRW0sLQSLJcPL5wdmeQtuJ+d3d2Z+rFuag8R6rLNp8Q&#10;TKncCxHrTf7Tl1UW9q0K7o1yz55bHc0AWrbRi0MVrbxJHCiLEij7saKMKo9gKu6F4ee31hIkCll5&#10;JJ+XHfn1rRtLmCDSjM3KdTVfw1JJe/2he+di0SYbUB5/KmB3yoigOowhGDnjivNreaGb9qnw+luc&#10;xR+D9TUn3+1af0rrvtd3ryFYcwWqkeZI3ysfYD0NchZ20Vt+1D4d8pQg/wCEP1PCj0+1afQB7qFC&#10;5x3pM80oPJpB1oAdRRRQAnWjoKAMUjgkcUABOaVelMRTnmpKAI5RkU2NKkfpTVbFAElIOlFLQB8w&#10;6Bui+KfxdZPunxDDv9j/AGdYV3mnzpaTm7iPz7Sn4GvN9GuZbf4t/FuLY7xS69DK3lruOP7Osf8A&#10;4k138RjeAeQkjBlzwpyPrQBLe6zZqu2RwJe1cR4+8YRXOgHTvIDEzI2/0xUN1A+p6jcIiv5kTY5G&#10;B+dUPEOlMNHulkI8xomVSpzglSAaALMUKz2Ucg5YJtb2rY0WK0s9LKs2K560uXW2tWUYjuFLN+dW&#10;0QyMbcg89MDtQBsi/hihJgIJrOnvpLn74oSKC2hfk/KQtNJQJljQBBgKakSVc4NKphcZBqQR2/ll&#10;jyfQDmgBjytt+TkVUnikGyYj7nz/AJc1aUHP7sfu/eo9SuTDH5TYGVPAoA4b4SDHh3VwnLDXtSH4&#10;fanrvTbgodvSuC+DhA0bWcdP7c1PH1+1Pn+ld9by5+XtTQEHkhFzToiGp8xAnEZB5P6Ul0ggyYgS&#10;B6CkwB05oT5KbCzsmWoLZ6VIDbhtwNb+h3aw2WwnmsAIZTtX7/XFbOkRw+UN2SfUDOD707DI9VUP&#10;l+9Y8bEk11V9Y7oSmMyEZGOlY0mjzR+Vheoy31osOxSJJpu01Nd2s0HbFUTLMO2KLBY4z4BoJfhN&#10;4UX/AKh6/wAhXq/g9F/tWO2/57obcj/e+X+teW/Ananwk8MPGCGW2A5HOCzf4E16Vp1w1nqNq6x+&#10;W4mQrKOp5FK5L0K9t4U1ESXAhtZCS2SzIdo/HFWV8J6gvMstmo9VnBqtr0bwa1qSTzvclZRy49qz&#10;GCyTfd4+tArm0/h60gPmXWtIgHVYkkb/ANk/rTXi0CIeY93qNwo/gVVjDfThv1qvJbTafCksoIt5&#10;B8m3kn04qnLMzIpDHa/T3p2Hcv8A2/Rm+a20tmQfwz3LAn/vgJU8HihrUgW2nWVuPaHefzctWHJY&#10;uuCQd55ANKkc0f3xiiwXNu78T6tqAKSXsnkHrFGAi/kuMfSqjS7YiMAUyJm8vjpTVIkYhs7QQCe1&#10;FhOQNGJLYkdK5/4gQb/ht4hQ8A6bcc+n7pq6G5/dsYoQStYPj2Qf8K/1+Nuh024B+nltVJCvck8L&#10;SNH4Y0CQDDy2cRYf8AWuiZRIMrXP+ElP/CN6KZOgsYdp9QUH+BrcUSRpsUfN70mg5SKQDOD1pPKV&#10;Vz3qVwsSb51IIHJxxmmNmS1LLgkjcDntSsK1iNfWpEqpaO7thhV5oyo4qWNeQm8A80SM23KDNKY1&#10;MeT96q9vOzSvHtICtt5FNM1aaVxRvflqcqKvPenyTIJCvACnaSemaLryrNA800CoemZAK0ekbshu&#10;SV+gqHypBMnLisb4uap9r+Dnjn7adqnRbxV/78sf6VpLq1iiHFxbn6SCuJ+OGrWtz8IfFkIlQiXS&#10;rqI7WycGF/64qVONr7mUasL2ur/15np4vo7zT/s0R3QR5IP0JrLikR+Iu/rTfCUttJBbI8hijmVl&#10;d15IJJrt77wPp2h6CL5NQSfkAfMM8041I6tnRzxjruebXPjPQ9LvWt726AuFBztjcjP121Uj+JHh&#10;8uizXOX3jIETnj/vmvPPiZvbxJIkEEjK7ZLohNcu0N9DLiO3mb/bKHNfI4jOatCs4JX/ACPh8Zn1&#10;ehiHCEY2PozTPiF4cuvEQml1F4o4EKRgW78j68/yFW28e+H9R10K2pR/ZNhbM8coG4dOiGvCdCgu&#10;EfzblZ8BSv3D1NaM1i9uFEsdwQe4jPFcFTPK3Nf3PvPLq8TYqErqET3O1+JehQXij7W7q6FX8pcx&#10;lT1wfpXjlzo17fTyMnHmHcMHg1mLZ3LXQSMSujHspOPr6VreP/HcXwh8BSaxewtc3O0Q2FqBk3M7&#10;cRxjHXJPbnrXyud5vjcS6dKnCLdjxcbmGKzVpShc0LDwz4glaOZtNX7O4yrGeIBvpl68r/aO0rUb&#10;hvAXhoWrJc6p4lt5zb7lctFBulfJXj+FM/WvPvgt+yXc/tRy6/4x+Lvi3VL37NqM2nQafZ3ARVeI&#10;ZlCH5wgDEqFXrtFdZ4v+DieEPip4O+Hfw/8AEmoaS/hTRr/WVv763ju2ie6nVFhbcBxsSQg+/vXL&#10;SxVLDY10XiI88FefuS5V7v8AM5ea+yfaPhylgsI8YvjX5npq6HrTSAiL5nAZvyx/Q/lXM/EzS7r/&#10;AIRyFZLeMt/aFl8+f+nuCrHhP4r6p4O8SS+DviJPGLu6kzpevwIILa9GMlG+b5XLFsIOTk8VvfFF&#10;ivhVAACo1Ox4Tn/l7h6V5jxuOwmKhCavB7PofAxpVoV9YdCG40HU9PBSSMYAGSpyOgqjHcTRziIi&#10;vV9RSSS2kxG2NzDGOcZOP0rgr3Q7qW482G3uT/2yNPLcc8VOftThlSqe0lFQM+bzUJCkjNZ+radc&#10;XptiuTtXBra+zX24hrRht6s4Ib8qaLtk3KIZ9wOCTGcV9ApKmrhBtN6bHJT6Rdh8FgB/uH/H9a6f&#10;4Tzf2P8AEPSLm+kMVnbShi/XHX+pFMubmV8gxurerLgVCg3Ltfhj3XkVrRxLhP2kDrp4qdCpGrTP&#10;fbP4m+GLN5/Mv1dtw2t5MvI/74p7fHDwxHN5P9oqme4hl/8AiK8ElhkKELIS4GcD0rn7uGdGS4kj&#10;by3+65HNfT084ruO59XT4gxcvelGL+Z9VW3xl8HRMDNrH/kGX/4iuztNZ07xXoaXmmXLz23nYHAX&#10;JUjPXHHIr4fu5isLExs+CBkjnnpXv/wW8V7PCkOmpHGtx5ztiVtpHyx4P6GvQwuYyrVFGZ6uBzWp&#10;i66jLQ92V5JCz47dq8++JpFxrPw9XKqR4kjJLnAH+iXXU1fn1XULa1Yz39tCMf8ALK6iY/luryL4&#10;neI7WfVfBB3zXl1HraNu2E8C3uM9Pxr6e8VufaTdOLs2j6Kl1KysoYw0qM20f6s7qgtdbtL1ykLk&#10;uevHA+vpXmzeKdO0m1lt0hMs8TAhhGXGwD5u1dfZX+mm5iV9XswIpQWRZ1IYd1+lZupRTtdXOZ1I&#10;Re90b091bWshWaWNWUZbDZwKz59dkuMHT7aeWI8iaUeTCR/vNj+VY9zHp9vegmaWSW3JWSWK384u&#10;Afkbrj7oXtWbq1xe318txZ2CajHJ86SSuVkx/tKO9O6ezN7XWhtvfXOqW1xE99EsgOVgtfmGO+Wz&#10;/SoLSH7fpDLGiebEwBLdGHU598dvasq1uNRgvl1CWKBYVUxvBH5iMCe2/pU8F7HZ3puF0lChHzK9&#10;47nH6frTVyGmi1dtNPbRTuWns7ceWkIUALn0ArKn1JYJQQCsi8gRfMT713+k65olvavJcyJZ+eMh&#10;CQAn0z3rEtpLOztRrMVut/eGZ7Uy3AxgHlW/Ff1qroVzE0KK/wDEWrpLcxSwWiN5hmMikuw6fJ1r&#10;qobbT9B1J7m0HkSS/M6qg3frzXE+KEvGtZbq1u5Ibq1dd4tcAPnkLzn5W6Vr6fcWz6bA1tOzysMM&#10;8ihNg7jHQVk5IlalsappnivUL6eWLzXtHMXmzjaw4B+UdxzXlHipLHw58bPAN7FbFmkt75YzGu47&#10;P3P9MV2csL6drjvKzSWdwFi85k44OVG78W4/2jWd4x0tYviv4ECK2DaaiowueClvzVRdy7I7DxZp&#10;dpeKJrAtZ3k43lkj3My98qRXIXNnC1rHbzpLdKpwJJJHf5e/Umukv1isNHPn7ftFqu2AIc7ov4mP&#10;oRXPxQ3nie1jQO2i2aqSJZCoeVe5ORlR7Gm0CLWp+JWv5Lc2kC6nd2s6TJPMVMdtt7Y/veldGdVs&#10;tWtiIpkW+K/urKeZniY44A4OznAwK44a5HqdrJ4YsrYNFEdssxByxHYetdL4f0e2i0Maa0A+zJw6&#10;yZUD8e3fntUWGW9LtorO6luNQOZ3OH3f3j3HrUeqeB996tza3u63m+eQsQDn6VUuZZ47EJexrdOr&#10;DExOWFTvqdwstolksEsMiZleVRJsPoFPH41SVxJ3MbVdMSOf7OjPKuc7iOmKsraW9hDFcwo9xKw2&#10;uIl3Dn3FW9V1e5sEJhjTAOPMWFC4PtxVG41u/W0WWbWZ0ZnXBwMjmqtYpouXeh3t7bR2FusUBn+e&#10;NC+H2d8itTQPBC+H42D3Tylznyv4frSWkiyXSTzgSXsI2C8z+8/3SPQ10dtP9rQs6iOReCqnI/D1&#10;oESIE8lYidzL0J9K4ONR/wANQ+HXBG0eD9TA/wDArT67lysDl9oZ9p+U15H4X8Rz6z+1hptvJaJb&#10;wWvhPUhGUOfM/wBLst2fxwaAPo9ep+tLjmgYzjvRQAtFFFACduKAc/h1o7YFeT/HOSTTPDr6jqHi&#10;rWvD2gwNGk0XhqzM2pXUzyJHGkTKrt8zSIoVE3En7wGaAPVjIBnrwcdKcM45r5/+CkN9qmqXs2j6&#10;78RbewtihubD4haVKFn3FgBbyTKku5dh3EOy/Mvy817+rbgCORjrQApGRTClPJwKA2aAAcCmh9z4&#10;A49acRkEUyNNtAHwFqviXVdL/aj+LMFjrNxZ3cWuaAdOsRMqRXnnx28V2GT/AJa4iXp/BgNmt+/8&#10;dapdfFJZrHxI0Ug1HSIdN0uwuf8ARtQsbhsXUoj6TbP33z9vKHvXo/hmxgb4pfFi4kgSSWHxDE0D&#10;N1jzptiDj14JrtYbOzlkt5ZbeEywJsQbQNnpjjtmgDkoruX7bKwkI84Mdg6HHGaw9UklltZosYVU&#10;Yt+VeiyeHLZEaWI5lSM4FeeXu8QXBI/1iNn8qAMqTXjpHhCy1FNLudYMe1fs1mIzK2T1HmOi/m1e&#10;W/C7x9dS+LbW51DWLlLu4TUhqmn3kqsljKt4iWiiPjyw6vt/2uMdMV7H4Skjj0FbZ2KonQqMmpby&#10;0s4YjLDBHmYgSSMgBbpjPHUEZz70AeO/CbxTqWr+N7a3vr+5uheabdXmsQNJvjsbxLlFWFU/5Z/L&#10;5o2nn5K9mZN7FD0pbaC0QDEQjlY7pJEQZlb+8x9almARwR0FAEaW0afLnmuF+MOqzaPo+iql62lW&#10;txq1vb3t7FN5TwwMTlt2Rsy2xd3bf+B7YyMZgwouLCC8LNOolDDaY26YpAeN6d41ur34d6PHfay9&#10;ismpRQ3V8kqJN9ga6miiuGb+ASoiHzf9rqeldt8Nrx9U8Fw3FzcvqG+6vI7e7nYNJcW6TukcwI+8&#10;WRVO/nd+FdZc2sU8ItDbI1uIhAwzwyDoKn8sRxIAioI2GwDp1pjOB+DqMPDetN/y0/tzUCcehu5f&#10;8DXcmZIXJzwATXDfB2Xb4f1gLkj+3NUAz6fbJf8A61dmsSycv0ovYLHnXxY8QNb6jo8N5rc3h/SZ&#10;bC9uBfQv5LPcoieVD5nvuZgn8RWovF2tazqvgnQLu31ttLvbPVNMGopZIjPK7T2/nW7H+HiUYXjg&#10;dq9HvlSWFYxBHcovy+XIAQRU4tIJYxuhUNMfMZvQ+lK9yXoFxNtnWOI7o9o59eBU5ibZ8o5qOZGZ&#10;y4O5jT7czhulISYy2l+zXAZxhz8p9ge9eQWfjTULX4t3UL6zPBNBq1tbW2kvMiQ3No1vuklaIj5+&#10;TK+7t5PbBx6/Paztc+aFyR2q1pmniLVIb2aFGYqYg+BujVvvKO+DTRaOds9Vu7r43eHJIdbmuNBv&#10;9BvJRaRFXgd45bTa4YdT+9k6f3DXoj3ExaDaNyleWPWpDaQWdwFjwkUI2RqvIUe351Rv9SS2k2qe&#10;KGMq6vM2/GOKw3k5Na93Ibm3aSsUfNmlcVz59/Zy8VRWVp4YtV8Rve6dJps76mtxcRutlcC6WK3C&#10;k/6rcjOuw/eCcV6l8Pp9Yt/Hni+01TU7rUbeC8t5rQTRhUhRow2xMcYBJzUXwIs4IPhR4YxboBJa&#10;pK02fmdsdT+Zr0JIIUkadUWJ25IWnYLXNTxNb79ReeQc3CRz/XcoNZscUKAnNaOuStNp2nTPwpiM&#10;an/ddh/6Ds/Ose3AbhjRYXLYw/jT4sv9K+F9/caepFxZRZjliOHRdw3OD22qWYH1UVxnw91KbWbL&#10;xNplrr32iNL6WPSb6WRLqSSNIIt7R/30EkjqHHGAa9KuYHWUlVDJtI5pLWwgW3ijFukaxjjaemKr&#10;YLHJ/BvU9Q1jwDoVzqV5Nf3gtyJLi44aU5PJr0QRebbb5Bg1QjgjigUQxrFsGAq9KkW7l8ko4xTu&#10;SyOM4k2ryuM15Z8Y9an0e/0GKXVbjSNJmW8lnuoZxBidYt8KMx4K8twfvGP649QjJD8DimXlpBdg&#10;Lc26XEXQo6gj60C3PKL/AMS6zq/wg0jUodX/ALP12yOnHVVhhTzVZ2iDROoOIy3m8gr2529+48f4&#10;PgjxCNxIGnT8nj/lk1bs1rFeTSRxAwxu4duP9YR3NZnxGjjPgbxFnoum3O8e3lNmizRagybwmpk8&#10;KaGr8BbOIp/3wtaYupFdWKhiSBg1l+FmYeHtEV+1lEE+mxa1NnnFVzjBzxTSuXZrc8buvFmrf8LG&#10;uLa4vrl7r+3bext9LM+2E2LWu+WXy++H3fP6rt+jL3xlpWq/F7TtL0LxnHJdho7me1N/F9iFn5TF&#10;IYokGZpWxv3fwJ/F9xa9nlsY452uhAkc3Uzr94n6fgKpWej2eUuFs4vMjGFZvvD6HrS5JX1J5Wx6&#10;zPLDHIqGNtvRhg1Ik88ybFH7zrzVz7PLNH5r8kdzVO/JSyndWMbiFiGXr0oqWpJya0HUtSg5EF0t&#10;/DYXUybDPHGXjXdwcV418GPEU95c2x1PxHeX0d9o9rfak09yrCz1CVmV4V4+TAA+TvtHFRL4r1sP&#10;ldRldORhjitCDX7qyt0TzXhklfzzJHyS+c5/Ovmqme0qWjhf5HylbiajQlyyjcsfCvUXuvG/iK1g&#10;12TxJpDafb3Mck10ZmSVnlVg6FF+zuMp+7H90Gtz4wQpHp9g6oIgy5YA981Z0XVrXTdEnvru5jto&#10;nbzpJ5G2gnqWYngV574k/aJ8Katff2dpNtdePtSTpa6JbG7T8ZAPLX67uK+bxXEssRzYenQl62sl&#10;8zzMRn316jKnSpO33IZpkMUpJBbdWR8XY5U+F/ikiQQtHp07o+cZIXgf1/CrCr8UPF+ZNK8M+HfA&#10;2nHqdUD314o9hHtT8CawviN8Bby68A65qfiHx1rWpXFvYTzta2GywtWAQ5BijU7v++q+dp47DSrw&#10;jVqJeXxf8N958nGnFVYTqSjbr3Oo0f4hadYfAnQbvxF4rGi3b6PBcT3MEw+0yN8pfYP7zZAz2yfS&#10;ovB/7Svgjw94ZXTNa8W/2jeSzSTRQ27PqMsMZbMcbvFu3NjH0rndE+A/gS1tbSVvD9lez5B829zc&#10;b8HA/wBZu9K+k/C3hjQvDtjp5tdFsoFli3GGGFVQ/iAK66HD2GzR1Y0JPWXN0j/8ke5g8vw2PqzV&#10;H/gHj8/7SWlXSltL8HeMNbz0NvoUi/8Aj8hQVXh+Mfi/VQG074U66FP3W1C6tbYfidzV9IS6zaRL&#10;sTw9YRR/7K5P5/8A1q0YdMstY0xpEt4Y5T0SNcfn61s+DbfDCLv1lKf/ANqem+HJc1ko/wDkx8c+&#10;OvE3xqurKxmt9C0fwzaLqVvkzakZ5Ji0ioEYrFwhLDd83QGuN+N3xW+MvhW/0dbqPSNUYGWNLLwv&#10;e3UTSsCh/e7vvbegAwCGPBr66+I2j3Wg+Enuo4hbYmVfNXrzXkS6jLdT+VPL9pCybwr9QxOS31qZ&#10;YCeXz5KtGEuX/F+p5OIprL6nJVpxZ8t6n+0L+0jb3ElzNpM2h2u4GMN4dmdYV/ukmLpXb/CX4261&#10;4g8a2viPxu+m+P8AxLYoY9Ms77xPa2EdixycwWcqpiTnhjuYYOK+mIp76aPat5MckNuZznI/Gsrx&#10;P4Y0vxlavZ+INHstaRzlmu7KKU8f7yGh18OtPq0IX/l3/Ffqd2A4hwuFfvUkvRHks3xP+Kfwl8Y+&#10;IdX8H/CzWdU0HWLx9Uu/D9z5V3HbzNkyNBLBK7LuySVKNk1514Y/afi1L42634t8SQXnhlrie0sL&#10;rTJHmWS3hjQK6Mvk7W2MWPO0/KK+lX/Zw+F2k/D2fxBPYXuhNY2U15JNpOoz2zoIwx4CtyCV6dDW&#10;F8Cf2TvD+rfBTw5reveK/Fui6jf2qX9xHbawkAUz/vGOXTdg7iW+bg150MflNKlVxFaFpfBzJPXr&#10;/NK/w/F6an7Pg6tSNOlXi/dnaXozzjx98SfBPxQ1O9sZfFNteac+rWFpZ6Yl3GiNby7fOl2fe3KH&#10;4fqpjWtrVvEXjP4d+E7DTL6G28eaBb6lZSW+uaNMhvmiW7idY5YOrvyV3J14zXRePv2aP2Z9Og3e&#10;JviXqvnOdu2XxMLp5c9Sse1i3/fNeZXv7J/wo1rTL+5+Hep/EvTvsVzaGHW72P7Np+5rqGMbd0SO&#10;zfvdwK4+5W+DxOWV6cIQ51S/vwf4S/4c7v7TqSqTUYXlJ/zH1Lpf7UPw4u9VitdQ1i48N6iQB9h8&#10;SWzafJnA4/ehR/Ovb9H8R6bq1il1aalYmLIIlikDRkfUcfrXyVp/7MXxFtdLvbK4+Lc/iSMECKz8&#10;SaPFfwMuOjeY+4/99VyFz8CtV8E7pfEHwg8N+LdJB/eSeE72XT2H/bnI/lE+yN9K+ExGU5NjXfC4&#10;jlf9bc3L+YYiniKvKpxtp935nous/HDw14G+InjxPFHjexlRLqN7S2aUEorx52xRqWcqCTnvxXnP&#10;we/aIv76e/srDw14i8f3bBHe8gldbWB8vlQLnbt4C9OK2fBPjj4N6Zqo0vSdGs/AmslstYatpy2V&#10;wD3zI6fOfo7V9C+ErSyvbaWW3MUqySiRWjAIcHknOK9fEzwmWUZxeGl9le/7vlpbc+Nq8DPESliI&#10;1Yvm/X5Hh/ijx38VrqINbfDDTobaQblS81xBMR/uqrLXMWPxH8baXGW1T4aX3lj7w0y+gu3/AATc&#10;p/L8q+tPEaWk6bJLdHVBjB6VzNrpFlJL8lukQ/uqMijC8RYWnT5HQX/k3/yR+QZxhY5TiXhK0Yyt&#10;/i/+SPmXxR+0Xoi6atlNDqvhG/nlhh8zVtLkt3RGlQOd7EoMIX+btW/4d8T6PrXhjWox4kl1HT7a&#10;Wd7a4ivfMuGgjUklSpG8F8rnngCvoDUPCGlahE0d5Y291buCGjlTKn8BivLPEn7K3gPVJ5L7S7a7&#10;8Iakw2/b/D832RsdSGVMq4P+0tepS4hwFSSpyhKDf3fncwp1cFUjyr3GZfw40po/CltPqF5dXN3e&#10;L9qIupjKYgxDogYjoq4WuhkkM7b+CPQnFeXXXgz4oeFbi7j0XxRpniWKKYLGmu2IilK+nmR9/crQ&#10;3xM8X+H5Wj8R/Dm/fb9688PzJeoB3Oz5X/rXvRwsqsfaUJ8xyzwjnO9GcZPzep6LqBWVMHKuTjqe&#10;leUfF1zDqng2B7ltM05tQmMl9HJsaJlt5QpyeMZ3V0uh/HLwFq92trNrK2N83H2XVoXtZgffzDWl&#10;47j0vW/+ESFrcWVwg1ZN7xOrrjyJj16fjW9KU6Gs4WOmnKrh/wCLGx5h4g1u9vfBHh65/tyHTLiG&#10;GOa+hkvWtZHkWAO8W9TkN827aecgV6hoscl1oun3Xlvatd2izNHKx3qXXOG9xzW3/ZMMi/Z4rKFo&#10;25xKm4Dp2/Cte606NYoNyL5gU5/dgjP5U5420+Zk18VGSs0e8+BtVlu/B9pcpy/lwiQehA2N+qZ/&#10;Gt28itWlALP+/wDnHy8EfWvnnSvE+raTA1rDeywWzKflTkVdtfGeuSQQltUuAIV2LjsPWvdw/ENG&#10;lDklDU+1hxNh6dNQtL7hnjPxffWnxNWxF29pd2t/pMGn6XHclY7q0uJT9rl2Drs/eAuPu7BU3jf4&#10;i6nffFz4dWmmW19F4ZGqQrc6hpkPm22rJcQXGwiRekaBVc9sj/ZzWJrnijU7a8gvBqdzNdqMJcSM&#10;WcDjpnPoPyqGP4i+K7e0SCHXLuO2TO0I+0rnrjFenTz6jJfAVDiShLTkl98T6kFommaEohc3iTsJ&#10;zNMMeWy+nbGRRe+PbG60R4JYsmT5Znht94d+xBA2ivlhviT4nvSYzruoOrHpJMx/M5pbbxrr1rdQ&#10;g6jNLJ5qoFyMEE+tCzqjKXLyG0eIKLfLyH0zbTWUVjbxRvdPOYWR1htydq4whctwdn8q+evgj48u&#10;P+E/bT9Zv3nju7W6m1VNRuyYrO/N3HFb26IOI2y0yhP4vLTivfdtxLoWnXUstnp9zsH765mVn/Af&#10;Nn8aNO0/S7C0vDLO15PPOLhri3tgjBx/edurH+92r2ocs48x9auWWp4f4f8AEt/rHxM1vw7Y+Kp9&#10;c0S8tbm4RZXUmxu47rZtaMIv2cr9xV/jCu1dp4hvrmX4j+ABrUrW10Le+fyjLuUjZbH5c9BzXax3&#10;miz3s1xZaM0l2uPtMk+CWYD5SNvQYrB8T63f3fxT8A3U1rBGiWmorGsUYU/dt/7279MVqlFBZM7W&#10;xk+3326GwZkUZ+1upCAeu7oK86+Nt3FY+A/FUumX1xJqdvp9xcWlxBMWEbpEzBUQZ8wZHXPbFb/j&#10;a71X+zrS8GoSNCjqJrYY2AZ5OfYVtQxR3mnw3djEt0wdZYJH6jHYdjVWurkNWdjx34b63pOgeGPG&#10;7t4oUaTbTvHY6/cXCPIoOnLLKUZ+HZB5r89dh/u10X7P+vyeKdG1TVLfX5dc0eS6RrJbnUI7u6gi&#10;MSf65l+67vuYI33dx/3K7cWyWghtLzRbeG2fLrbgA/X5elaEdrpemQsYIRp8Mp3GOKMKc/SsWpdA&#10;syyxSNWZsZwVIPvWJpVsLW/kS2+eFzuYt0Q+g9aW4uprqRFdQkLjK7DksPVvQ1pWduIFXYPlWrfu&#10;sErHnvx11ZrGLwnaPq8nh3S7vVDFqGpRT/Z3VRaXDIgl6qWlWMcH2715xrfifSbT4NeF9R8W+JLj&#10;T9Smt7M/Z7e8S0nvJJYW2B3by/LVnR23nb/qnr6MvLeO+gkhlhjnSThlkAIx+NUtdfTY7JRPYQ3L&#10;odoWRdylj/ER+NF7jbucZ8Nr7VLDwN4XW51S01/W5rSP7RewSq0Fy2AGcMvGCc9K9mezmWC2J2wk&#10;JiQwnIjb0T1HvXjuoW623ltA8bznfJM0S7EQEoqIg9FG6uz8G+LWt0gtrqXzFiXYu89qCbmvrs19&#10;p8JH+uBGftDH5selcN4TWCT9pnw9PDgNL4P1ASY7f6VY/wCFdve+M9Ol1b+zpAHtpPkLn/lmx6Bf&#10;UVyWg6MdC/ar0iNiotz4P1AxMhyHX7VY80Ae+R7vOOamJxRgZz3pGoGJRS4NFAAW+XIryH9o7Tr7&#10;xh8NtS8O6LHLfa/NNZ3sWn2GoJZXkkEd5A0jRSsR5R2hsS/wkDvXrqAqMdq89+Mul+AW8KT6h8QY&#10;LD+xLCSOY3V4rf6OxdY1YMvzL80ijIPGaAMH4VXEng99UGt6drvhiO4lggs4/FHiCLUXuX+bKwhZ&#10;5SrAFc92yv8Ad49hDLtBB47Ed6+fPhR4h+A9149e38F6lpdz4uMTRMJZJ5b3bjJjWSc7unJXnjHt&#10;X0BEQ8aknqOKAHE7hSDgUoXil20ALnjNIpyKUj5cU2I/LQB83eFbi3T4mfF/z2xt8QwhPp/Z1hXY&#10;IbWeQsjZavL7Y7vir8WI1PP9vxf+m6wru9Ltnt4dx+91FAHQp+5WV26eSw/SvL72T/RpC3HykV6I&#10;80kljIW6bCK87ukBjMb8ZNAGb4a+W1I7qcGtC9CTxbGPGc1maM4D6miciKUKfyq8VJQs3QUAWbOX&#10;Me3NLLgfL3qO2QEApzT5nQDBP730oAjXKnFSAKfvU6CFpIizDletR/KXwelJgiXadvycimzo7QFS&#10;ONpqxHIkYwD8tR3kwMZ2cgKaV7A3Y4f4K2Rn0bxCMf6vXtSA/G4b+ua9Gt9IV4TuFcJ8D5gLPX4l&#10;6yaxfMf/AALmP9a9Qd1jG0d6e5PMZ0ek28YyaemmwGroiSRD61GFSI4bg0rWDcammQCiS1ji+7Um&#10;8Dp0pDPAozIcU15iasRIBViKNUy3G41VkvLYDMbZqpPqm2IlTzT9Bq5srbqy4Fc7rNsUuMU+3151&#10;jyT81VLm/e7k3NTtcselzttjF61URdopSAXyDSnPpU8jJscR8Aw0/wAIvCcbjgWCH9BXdFwXC9zX&#10;Afs/yyr8JfCe4Y/0Bf5Cu8RMssh65oSk0U3Z6G3e4ufDcKn/AJdJ2H4sEH/slY6Jsdg3GDWpFcJJ&#10;4d1ZQcuk0Uyj3+ZT/wChpWOJWYRs/UjLfWrs7XHe5PLM20ooyKhi3g4YYFNefYfl6VGs0skmQPkq&#10;db2sPRF9WCHikmfeajCNjd2qeCJZuc4qouN7D5VLVEaABeCM+9NZmHPGfrXLeLPH8PhS8W3ezWYu&#10;Mqxz0rGt/i8k7hRp0eT65Arzq2ZYWjPkk7M8avmWFw8nGb1R6AHJGcgyCsT4gQSDwF4jZxjzdNud&#10;x/7ZNWBL8Qt0m77MsLeqcis3x942mvPAGtorZLWE46/9M2rmnmmDt/EZhHOsBL/l6d54P/0vwxo0&#10;n/POziA/79rWghcNkdMVzHge+lh8LaSpKgG0iHJx/AorcW5mtzmXaV7hTk153+tGUQ911Xp943nO&#10;XX1qs43x/wDEDUPDd/bwxQB0lUtuJrCs/iZql7IP3Ear67ua3vGPh2LxLdxTNdyQeUpCIy4GK8m8&#10;R+OPBHgi8aCfxCNT1NDs/svTIWuZw3oRHur5qpn8cTiGsJUk1+B8fisxrYjESWEqS5T2LR/GuoXd&#10;2ls2SrccV0OpXMlskiXIVIWjYFzn5RjqfQV8zv4p+Keuxm98NeEh4d08cfb9fuI/MGe4tkDNn/eZ&#10;aZpPw/bxrqcb/ELWNW8ZSSMALPzzZ2SnPH7mIDd/wJmrgryzLFTvTxXu7Wj7z9Oy/Q5I1sel+9r6&#10;PT+b8P1NbxD8Svh/o2pPp+nXt94q1tSVbT/D4+1ENnuRHsT/AIE9cxf3HxO8XzPDY2Nj4I09DtWb&#10;UkW+vNvug/dKfxNfSuheAtP8I6bHYaZpFtplugwsdtAqAfgAM1l6r4GT97c3erJaW0jZd7k+WoPp&#10;kjFbYPA4+nJ3oy9Zyu/w91fmbPLsbHWnQ/8AAjzrwJ+zNo+qWyaj4t1TUPGc+dwj1K6kNtGfRYF/&#10;dj/vmvbtI8BaLpOmLb6bbQ6dbLjFvDCqr+QFccPi98N/hnp7W2p+O9EgYdVGoQu+fQIrFs+2Kx/+&#10;GofBuo/JoUXiLxOx+7DpPh69d29xI0Sx4991fcQyzC4rDx+t0uaR9thcFSqYaMMVSXN+B6odPiSL&#10;aSXcdBiuM+NFrHB8G/GFwqkS2+kXb4A7iF8friuch+L/AI21S6CaH8IvEswP3X1a8s9PUf7xZnb8&#10;krH+MWu/F+5+FXi2O+8JeFfDto+l3TTyTatNdy7PJcNt2QxpuweMk1MOHcsp1PaRoRNv7JwMFpRi&#10;z0bSPh3pxtLE7p9kaNhRGSOprtbd0htoYkRdsK7VWTg4+leeaZ8LvHWt2Vhcat8aoNJgMZL2Xh7w&#10;pACOennXDykn0b9atf8ADN3g/wAQsIda8b+PPEZfrDd61JaRN9UttgI9s17VLDYfD/wYWN8Ng6GF&#10;k50o8tztdT1PRNK09rrV9dsNFhHJN3OsSfm+BXn3/DV3wz8NakLaDxnpOsyDra6QJL2Z/wDdWBHx&#10;/wB849xXV6D+yf8AB7wk4uI/A+iTTrz9puYhcSfiZd+T716XoXhnSNJRG0qxt7SzHIESiNB/wFF/&#10;+tXRzuLu9T0VP3jwXxp+0fY/EbRTp+keBfHur2zSK4S10CWDJHbfLtXPvXn2oaZ46ljnv9H+DeuW&#10;SIhk83XfENhbumBnLIu9zX2vdXSOpkVEbAxyoP5en4VwvxA1WAeGdVjWziMzWcybuhAKEE152Jw9&#10;KrGdScdTysbhMNWpzqzhzNdz4vttY+Mur8m38LaKOhW4aedx/wB8bR+tWX8F/E3Uj5l38R4dOP8A&#10;zx0vR4gP++5GdvzrqI7sT3srtCuCx/nXSWipJGCFAr4GpVVOVoRj/wCA3/E/Ka2LUZWhGKX+G5pa&#10;B+ynYeMPAsH/AAkPjXxnraXdrKr6f/a32e3YgtiNkjUZUc/x9q4D4B/AfwHqfwg8F69q3h2LxJrt&#10;9aSfbbrVJ5ZxJNHK8b5RmwMFK+rvhlNIPB2nO33VSUH6F2/p/OvDfgi6aNYeLfCyf6rw74p1SwiX&#10;0jeRZ4//AB2SvzOea42tDGUva8vs5r4Pd/mj9lI/TsxxNalkNKtTm1Lkj/6SmbQ0nw58N7b7X4f8&#10;F+F9JnDACa30xVk/76X5s1h/Ez4s6vqHgkwPFarC+pWMjskBHS6g/wBvmt7xhbEaahx8on6/8Aav&#10;L/iVdC28DMFP/L7Z/wDpVDXs5VhKGLhHEVlz1PPX9T84w2dZj7WK+sS2PSR8RdU53tEwwM/uj6f7&#10;1SH4i6iYyI1gQdNwjOf/AEKuFh1RJFYM3p/KpE1JUGN3yetenLJcM9Y07M9CWfZypNOvI7DVfCeh&#10;/EjQXg1/Tba/ibkpPCrg/mKq+HP2TYLDSZLnwD401nwVdEEpaxSfarFT72825f8AvnbUejeOoNPh&#10;EHkiYerdK9G8PfGXT9LsPLbT1Zh/czj86+Sq4bNsJeOFdof+S/8AgH/APVybP8b9cvmGIl7NfmeY&#10;6zq3xd+GiY8S+E7Hx9pI66p4XufIucf9NLSTq3+41J4e/aG+HurSraPq0/h3WScDSddie0ugfQrK&#10;ef8AgJNen3Xxjtb24Cx6f5Al5BZ/MP54FYXiW18KfEWzfSNY8PW14JhhpLqBXU/hnIoo4WUo8+Mw&#10;3L/fhov/AADVf+kn3U8w4cxlT6xipRlLtKN395asNakvJ0+eOSNuQQeSPYV1YitXtdpSUSHsyEV8&#10;8f8ADJ9t4Y1AN4F8Tar4PnZvkigmNzZqfe3l3L/3zt+lddDF8evhqoXUdH0r4oacnW502U6ZeY9R&#10;HL+7P0DLn0rz8ZhaNSUPq+Ijb+/7j/8Akf8AyY9TDUuGsyVqGHj7vY6W78JWd1f3Mk7Mrb+hFNfw&#10;Lp02BuJx0A4rjLP9pDwVc6wdP8TT6l4J1p2w1l4ksXg+b0SUfuyPfdXpNvqthKqS2l1b3cDcrNFJ&#10;uVvoRwa7arzDBrkqc0EflFThLMsRXqfVKXuc2i905rV/hXoeqWzRalaRXlueDHcRxyIf+Alf614Z&#10;8Wf2YfCGjSaDeaFbXnhu4vNTWCS40m8eAqTDK2VRRtH3fSvrC0gh1IjPHf5wRXN/FjwtHqDeDonu&#10;PJEutp9zn5vs9xge9bYDNMXRrr2laXL5lR4Yz7CztGlJHzdF8N/HeiuG0r4iyzxDomtaZHdN9DIN&#10;jVJcWPxfQER+IPD9yncPpEqjH187ivpSL4WF7tI31Evn/pgf/iq3p/gTJcWpWLWRCD/D9lP899fV&#10;y4kwkW1KcX/27qZVMkzuEryw6/8AJLnzt4KbxTFZXKeJZdPuJd48kaZC0eF77i7c1vi8uQ/lqDsN&#10;d7L8NF0md7b7es7qcO3knOf++qT/AIQYRSD9+/4iueWZ4SpLnufIVueVVxlo1uefXtncXZTA+ZBg&#10;E9KLa0SNfLuAfMPdRkV6LceDMwljqGP9gQHH/oVRW3g9GhwbtR7CE/8AxVX/AGxhlopELmT0ZxH2&#10;GFRg/wAqgNqkc6smflYMOO4ru5PBMOOLh/yqCXwakMZcTOxHYinHN8PdLm1G5Tb916kmmfFDVLAL&#10;mK1nRRjbJCSCP++6sal8YtQntisFjZW7DoYomGP/AB81yN7GYJ/KIwKrvGYmG2vov7SxHJ7s9z0X&#10;meP29pqdf4c+J2v6f5kqw2m1zlg6sNx9T81c14z+Nmuj4i+EJZbayVraC+VVSJsYcRE/x/5xTVfz&#10;Iykg6c1yXiCNJ/HnhfzP47e6I/KKop5hi3o5GtHM8dzNSq9O56z4d+KmqeKL5dHktbCO0nGXbymL&#10;Y/77617No+jizsYLK0mmjtEXbiRs8ewPT6V806DFFoHiC21Auzxpz5XY17BP8d7acqE0thgY4lH/&#10;AMTX1WCzSnTVq8rs+ry3NqcYXxdR8x6LBEwWSBERprY7YHc4+XvWbdaTfGXzrpjOz8qJOPLHoK4N&#10;f2hdPsLhBNoEkzA97gfn/q6pXP7TEU15dmXS55VD/ut0owq+n3Oa9p5jhZ6xlY+mjnOC7np0kcFl&#10;K0Z4dzk4HeoHvza3AiPC+9YvgCJ/iRpP9r/bpYJA7RiIDjK4yf1GK7qDwnBbWLNczG9uFG7c/pXZ&#10;Rkq1PnPSpyjVpqpDZlKF45Y8qRj61Qv/ALFKvlTM0Z671GfwrMvfEItZvLt7aMx9OtZ91f3F8DlR&#10;GnoKtJWuDi1uVNdVEJNkqk9lzxWDHLrDAkWFux9TJWk24SbQCV9q04oh9lP7p/8AvmkQc5dXWpHy&#10;FNlb78c4k6e9bXgLVbnUv2kvDUNw28WvgzUBkHOR9qseKrpbRtcEeW4JU9VqL4WJ5X7TWmx+vhDU&#10;P/SqxpAfUkTDBGckd6kqvGm2Y1PTHcWiiigYxnweOa8x/aDEC/De7eZr23n/ALQ09rGXTbaK5n+2&#10;fbIfs+2OVlRv3gTduZRtzzXqAUCvOPjzpGna78NtYg1WbTbeyHkgy61dy2tojCVGVnlidHUbguCG&#10;HzBfWgDzz4e/CXxJ4k8cS+KfGdzrVtqkV3a3UsdzaWVta3fkxTpAsSW91cMoT7RIzF3yxZB91dtf&#10;RCQpGqqowFGBXz3+zRr4m8VeNdMj1TTfEENtHYyrqGja9e6vC3mfaDsY3U0piZdv3EIyrI3OcJ9C&#10;IfMjUnIJoAXcT0x+NNUybzkDbXFfFX4jR/Drwbe6hFbf2hqsxa10uwXreXZjZkT2X5SzN/Cqse1e&#10;PwftIeK9Y8C6Xrel6Poq3Fn4GsPG2tW1w8wylxG7+Rb4H/TCYbm/2eOtAH0sxJPy7cd+aPlTAJAJ&#10;6V88Wn7RGr3mtw6xbaXZHwE/iCPw+0jM4vC0kSkTnjZtErBNn3sHPSn/AA//AGgb/Wr7w1c+K7fS&#10;9I0bxNocviLSbmOd42t4kaJjDOZMITsuIfnXAzvWgDirbUrS0+NXxPtGuLZb258QRGCB5l3yD+zr&#10;H7q5yTweK9Cl8WaTZXEGnTXUUepTI0kdpM22VlUkHYv8X3TXzVqWoaTeftH/ABTubK+0q5sNW13Q&#10;JLTV1vYNtnHbQW81wxYuG+dWOzYGDMMVpaxrthqfxDXUv7WsWj1XVNG1FL+TU7TGnQ2rk3NuxSXe&#10;u7bJnbvD/aP96gD6VurlHsmjiEmT03LiuPl0K8urofJnJrak+JvhXcEfxPo7BeB/xMIPy4anL8Uf&#10;B8bDHibR0PqNQhz/AOhUAef2NnJp+t6tCRjdONwPrircOs6dqkkkdne2d2sLmKZbaUOUfAOCB9RW&#10;F4g8eeG7jXNXEXifSCZ9zJL9vhyrYxn731ryD4Ra3pmgX1s2rX1nHbR6TZ6FcI1/blZ7iJpvMuht&#10;lIaLLEbuX+b7tID361vI/MlSB45TC/lv5Dbtjf3W9D7VPdxJJEZN22f1XrXlXws1vwx4JbxVFFrW&#10;l2trc6xLeW6R38JjmjeKFd3L54cydu1dnD468ORHzZPEOj4Hf7fFz/49Rcm5sWeqSl1t5sQnGdwP&#10;+tHq3oamu7u3td1xI6Q2qqWaSY7VH4+tc7c+NvCt1IXbXNOAJyf9Li/+KrI+JXiLRPEngO70uz1b&#10;Rr2RglyLWTUYY/tCRyo7w/Mw++iuvdfm5pMaZ3Fnq+n6jpsd5bXENxalC/2iFt0RA6nd6VELkags&#10;cljJFNbSRlhJG+UYf7J715R4b8S+FltNf0/WprSxsNanub3yZtRt0QL8gCnZKPmf5m4Pdt3Str4U&#10;+J9B8PfDzw1pN7q+k2NxY6dFbshv4sK6IF67upI/Smlcdrmv8DpUH9ryqT5Z1rVFGfX7VJXqUvzA&#10;MOcCvD/hL4/8K6Zp+pi58QaTEq69qZDNex4Obh8Dr1w9epx/Ebwm0e3/AISLS4SVIAlvolJ+gLU0&#10;tbIhqxoXmp2mltbC81W0sHum2QR3E6o0jdggJ+Y+wpt9q1jpUkUV/qNpDNMwSNbidUaQnoEBPzfh&#10;6GvCvi/PZa9r90bXV9KvUvNBGmW066jb/wDEtmM4cTtlvkHKNvUb/wByn+zl3xZ8f6T4k1nT9Nhs&#10;7W8067aW0v8AV4LqxedYFdf3UQa4UIkmeXGXXZ9wtzQ009TWMep9AJzbrICCrDKkHORWNfyeYxGe&#10;KVfiF4XmsHK+JNHeZVy+29iUDjnjdx9K5B/ij4UmmwPE2hAf7WpQjH/j1Q32FOcYOzOhjU7gink1&#10;HFqtjd38mmxXlq9/GCWtllBlOMZwo+orDuPiZ4NeNUj8VaI0gYEvBqMLgfiGrxjTvEtppfj1b5b+&#10;yMVjq2pas98uoWp+1wXEeyKBCJC+750wjFVxF2O2qhUj1E5JHvC63plzqraZb3tsdQQbntmlAlHX&#10;+DOe3pV9WVSA3GfWvFZfEGhXPxU0zU7S70rTILKe78+b7fZR2tykkQ/fEFvN83ckabX+XYrYGdte&#10;op498KXFvG48RaTLgcOb6I5/8eqZVop+Qe1ikbUrBfu1D5stZ1v438MSNj/hINIDe99F/wDFUXPx&#10;F8JWb7Zde03P+xeREf8AoVaqdF7zGq1NnAfA74neGm+Gmi2ZuW860tyknlLuIySRj612th8SPD99&#10;FJHbXMkxRtpyvzKfRh2PtXxP8Fr2DQ/DlkVkt7WdNNttNJ+1w4kuY1lZ52/ecKN685BOOBXd/Caa&#10;80C58RNrGs6NOLm4ilW6t71ds58tdzfMxPUV8fiszq0JT5dkz4fGZtiaFSfIou3mfVun+NNJh+3o&#10;7viS0YgbfvMrK4H/AI5TbfxVpt7KY4pGYk8EivHoPGPh77Qd+taYflIJ+2R8H3+am6T8TvCGm6gk&#10;Vx4l0OLv8+oRAfq1eLVz/MIUJTpQTvtvc8VcRZjNX5IP/wACv+R7ddXtla2sk0kipHH95nOFH41B&#10;a65ay2ouIpFa2ZPMEinKlfXPp71434+/aD+FEOkXun3fi7TLwSwtuisbgXCscdMx7q8Nuv2uvD6/&#10;DrR/DPh6O/e/SytYJZDbbIMIoWWMyO6YU46kfxGuPB51n+Kgm6Nnf+WX/wAkenh81zWq7+x/8l0/&#10;9KPuaw1u0v7aGSGWOWCdd6PEdysPUEVNLexQIQm4jHYc18H+A/2wJ/BPgvRvDn/CP6UmpWEIg80+&#10;ILeVCPZYhK9SX37ZHjq91EWenWumKG6SWGn3F26+++cQRfniu543iV1ZRjShyfzPT/249H63nTld&#10;Qhb0/wDtj6j+Imh3ev3unzW6EJHGVYyDbzmuTk8PX+kSrLdtaJATjDygN+VeD/8ACbfFrxZcbpPE&#10;txaW0nWWTVNM0oL/AN8ee4rG8UfBnxN4ve1GqeOPDt5D5yKxvPEVzfyKpPJ274k/8d/EV5VaGMr1&#10;HPF14Q/wx5j5uvhqlarKeLlGF+13+h9I65rejeHrPztT17SNKhI4S9v4o8+/LV5x4z+NvguHw7qN&#10;jba1/ad1PbSRJFo8b3OSykD7qn1rzPVvgXp0lgyW+taV9omiltoW02y0+KRpwdilpZWd1Q/eLF8+&#10;gNep+Ivg/wCArPwRdpd+PdT1V4rGWXZN4mxEzhSQdqFVI/CnzYShyqpP2jemkbEQwGFp8s5SlL5F&#10;yy/adNt4d03+z/BupXESWsUbXGrPFp8WUXAPmStwPqtZ11+0f4i1NxNJ4n+HXhW0dSVjGotqlyv1&#10;8rah/CszwX8MvhRBoWmzDTNFuLyW2RmlvLhZyDtHZ2bH5V9E+DLnwHoWg6X9mvPDdg8SBG2zWybe&#10;fUV6WCyLKsVWklSt5tf1+J7OXYPB4mvJezkl5o+YT4l0Lx7qK2uu+I/HnxBvJvmXSdC0aeyspR1+&#10;QfLvXHOWbpXd+FvE174duodK8G/Bk6PMVxDbX+pWmmzTL/eZC7ux9662TU9Pg+I1wf7W066ifXbf&#10;VYdWTUIdkdpHZeU0I+cMGLo2AFx8/Jp58caRr3xV0+W4sYNP0iGWG/e6jvLJnnuTCylZ3+0bo1hU&#10;hRsVtz/xbPv+/U4YwLhyVOaUe32f/AY8q/M+keTYX4dkLq+j/HPxFpTG30HwpoVuRwLm8uLuUD2K&#10;qi1zmifs2fGbWRFc3PjKDS4RMrMdNsItyjPZpHb/ANAr6o0Txx4KSyhim8SaK7beR/aEOP8A0KtU&#10;fEDwbbrtj8R6Oif3Rfw4/wDQq78Hk2Dw0UqMeVImOU4WnK8UePXH7Ldxdj7Rr3xN8aaxxzBBqZs4&#10;m9tsCJmsSw/Zw+C82rySXHh2z8R6lASky6rqEl/NGw67klZthBxnjjNe7an8QfB91pbRReJtHjfb&#10;1/tCHr7/AD9K+cfC2u2nhrxV590dNaSzOpie+h1S0f7Yt1exywOB5u7aItwbdkjaK96y7nsatX6n&#10;qPh/4feCtDv5oNG0HRbC6tkVylrBFFKit0AKjcffp06V1gUBRgqV/u7FP9K8s8K3fhDQ/ib4t1WL&#10;xFpDWOo21k/mpfxESzA3Hmt97/aT8q7ofEfwaIh5XiHSjjri+i/+Ko5rKxcW9ma8kvykGMIv95AM&#10;1xPx2ntrL4L+KJ45m+XSroSPIMBCYXGf1FbJ+KPhGFufEOkk9la+hGf/AB6vKf2rPEGj+M/gV4ls&#10;9K17SRciJbxoEv4cyJE4dkxu/iAI/CsHKwm1HY9Y07VrdvDVtrDz2404Q7xcRTK8ezHHzAnoMVYs&#10;L2G7sl1Czu4b+0kOIZ7NxJG30Yfh+deHWHjyw8NfDO+gSy07XLq+ubrVYdJmvbcQ27NcI0MbqZs7&#10;v+W2xR/CfSu6+Gfjvwpp/gTSIZdcttPuJHkv7tNSvrOJzcO5Zz5cUrhV3H5fm+6qVqpcquyZ1I0r&#10;e0e56LdyzyW0ZxzjL4NbWu+PtE8A2On2upPKhkiPKJkE1xkHxC8JXSAr408ORg8rGupxlj9MHmvO&#10;PjD490DXjpkcfiHTriO2EiMUvIm5ITHRq4MXX9jRdWJ5+OxP1ei6lJq/r/wT0fXPj14Yg8lIb/7L&#10;G/yM1xiMu/YJn734VgeLvib4eh0C6+0XwiuJoWhRroiPLNxgZ7YP8q+WPGF7DdahMbaa01JZNJu7&#10;BU+0QkwyyhAj4Y42gryw54+lL4rubPVv7IuI9RWVbKwurCRYbu1cSSsYgkg3vgRtsfn73HQV8tUz&#10;bEVKfJPlSZ8m83xdSk42jaSPV4dInMzFFwjNwTxXZaV4S1CS3BURY93rkLfxrpB02yD6zYxkAFz9&#10;pTb165zXXWHxU8D20OJvGfh+Mjru1OEAfXLV+e5riMZTaWFp8x8XVjWb96m/kj3HwEn2bwLpyY+Y&#10;YVgfTNeAaJYHSv2mPifoEF5DDcapBputwWs0gRpGaLyZGRTyxJQdPatmH9tL4O+FPDMME3jKG7uU&#10;IythaS3eDnpuRGXP5V87+Iv2idC8YftZeHvFnhPwrrF1ZPpf2YG+ki0s6hcwN5ocST52oilfl4zi&#10;vl8ryrMKtfGVq1KUIShL3pe7rzc2t/mftcaFDGZVRwdd2ajC/wCp9MePZ10nT7SzvbmzhvLph5Vq&#10;06+dJwTwmcnoe1eQ/EexlvfDsNpHgtNqFmi88Em6hArgvid4y+JPiXx2NaTTvCunQX19bXKQ3OvW&#10;95HZrDCybGEK7wx+Zxsb5d59XrRi8S6qul2i+JNa8MtL/a+nNBDpEkmFUXcO7e8rduO1ff5JldSl&#10;Rp80ozX93/hj88x2SUaGOhDDz9zyPXF+G+rRvj7NCUYA7i/PSta0+BHivWF3WlvG8J9XwTXcQ/EH&#10;wnLcKja/oxk2jKC/hyOB1G7ivVdE+K/gqLRIrZfF2gxyGE5xqcHDZ4/jr9J/sjCyV3ofSPI8K95y&#10;PnbSfgzrmpyz2unvp2oTWp23NvbX0Ujwt6OFc47/AJVb034X+INVjuLLTH06ee2cLcrZ30Ugg5xt&#10;k+bIPbFbfwm8Y6R4Z1PS/tLafbvpelx6PfTW+o2QbUbh7oZus+cC0SokjMxww8w4U1d+HXjHQ7X4&#10;u6trEE2k+H9JGmCwmifVbLyxcJcM6GDynLMsilmdpV3cJ93DVhPJcJNaykTPh7BSjdzkULX4H+KR&#10;cRfLaqFGFDTAGtC++H2teFN+paosa2cGPMaN92MkAfqRXsM/j/wNelnk8R6GrLwCmpQ/zD8VwHxi&#10;8Y+F5/h5qkOmeL7KeSRI3+zjUYp92Jo+/wB89K4cVkGFWHklKW3Y46+QYKFFzhKVzlh4+0G1Kzz3&#10;f2W3ikVnmlUhFwepPNd/L8a/B82jNdjWVexIz9qx+5K9Cd+MY7da+OPGWsxav4Ukhtrm0ndLu3nM&#10;CzqBIiSo7odxHVVYenNVLzVtJ1LwZq+nXFq1nbXV4dV8iG6tISsKSwYQndt3MFZto3fWvzitwlg6&#10;6S9/7jy8sxWLylS9hC939q59M6/4i8CeObVfMks9d0ucYG2ETROD65Xaa8V8Tfs8+DbfUGvfB97q&#10;fhC5JyDo07Rwg+vlMHjx7bR9RVb4d+ILSHw8trf61bhTcTtarLcQmdrff+6MmzC7tvauwi8T6UjB&#10;W1O3Ck95lI/Qmrw2T1svk40JT5e39Rsez/rjnNGfK6MbeUJf/JHOaJafGbwuc6frGg+NLOPjOq20&#10;lncH23Rblz7lfxFZ3jv9oTxb4V1DwlL4x+G95YWdprC3Edxpl7FfB5PImXaq/K+cNnHP3a9H0Lxz&#10;4e06S7Fzr+nQB3/diS8iBA9D83Fcd8dfF+hXum+G4YdY0+7STUWiM+n31q1zBvtLlSyLKdvcda4n&#10;ThPHeyr4fvrrH7P93T8Dqy/i/MsVjVQrR91/3f8ANnS6d+2l4AtNSgTXLrU/DMhUHy9c0q4tSOP7&#10;7Ltxj39K9T0b9q74UeJY4vsPjzRZJZMYikvER/bhsV4f4s8baTongLw1ppt9H1PX4IrW3ubmzvrK&#10;UWrNA8c0sSSXCBmTlUDj+McbRXVab4V+CmseE9LsNQk8OXkNvaQxImrSWc1xFhB8rE7vmwRu54r5&#10;7G5TlqiqkqU15qSl+cT9YlarZNxXzPRDrVlrGozvp93aXglfcGt5QxI9fpUd1q0NlceRLIssnfyz&#10;uIrx6/8AgB+z/euXt7nQdDnPO/S9Y+zY9x5UiqK5bVfg/wCC9JuP+JL8ZNZ08AfLs8UpcKP+/u8Y&#10;9qnC4HDYjac4r+9D/wCRl+jPjocE5VUqynVnJ37SX/yJ73d+NNBsb6GxvNTtLS8uF3xWtxKqTSLn&#10;GVQ9RkH8jUj+I9Ihvk09r23ivnAZLaRlSQqTgHb15IIHHY18Z674U8T2Xi+O50f4uxaow8mNb6/G&#10;nSRJErSNIGzsYMu5tu0HfuU9M7afiq6+JJ8WaReJ4p8J3qia1u2urmKCLO1nyLgLcbtsZJcIv3tx&#10;Fe/HhyhNXjV/NfnEp8E5JF2ftP8AwKB90edaMhCvlh7VTuA1whjRgpP8Qr5j/wCFxfEPRiBfnwFr&#10;yMAWTRNZa2lPHYy/L/49VzTf2vtI0m9S28QeHNb0s95rcR38Q990DOx/75rz55Biozvh4qdvNf5o&#10;3XBPDUXzSqzi/OUf/kT2q/8Ah9rV1cedD5Usf953wazoPDtzc6jNYmW2a6gCl1hlDMu4fKG9Dx3q&#10;Xwh+1R8KvEIjgj8Y6daSnkQ6lL9kY/hKF/WuWsPE/hrR/iV4o1S11XTLiw1U2XlvYalCTKxabzXy&#10;zYwpKAAdB0Arqo4nMoTlRxNLkt/d/VnxfEnC+X5fhufAylKXMvM6aLQ1vmmhsbu1v57chLkQXKSm&#10;InoG2/d+hNcl468N3WnePPBjOE2C2vOjZ7Q1kfBzV7TQfGF42qa7pllp9ppn2C2ElxawvKwlLb/k&#10;lcyYU/efYecYre+KfjbQtR8WeDnsNb0qXZb3e7y76JuMRdMNXRRr4h4r2Vvdsfnf1SrGbtDUs3Pz&#10;RIy9MVDC4WIs0vlgdXNZ0fi7R9iltVsjFjvcx/8AxVQeM9d0bXPAutWem6jp322axliiQXcYLuy4&#10;H8XXrXvxipVF/X6nP7CpGcfarc01eG+0+TUbfUbS5sYyytdLOpiGDg5cHHH1qrY3Fvr8W/Tr21vk&#10;i+WR7SZZVDehKk81zPg7xfo1vLqssqW+n2OrXJcWX2yDESJbwoS67xyzL/tdTzU3gHVvD3hHQZJL&#10;rWNLg1bUZnvL0JeRY8xjnb97oowo9gK7YpSbinsdVRVIXSWp9I/Bj4g6F4G8JNZaxNIlySPlWMt/&#10;KvTdA8eaN4ySeDRZmmuBC4OYmjXOP9qvjjWPGnh6KcBfEmmyc9VvYj/7NXqH7Pnxe8HaBrN5/aPi&#10;LT4vMzsWW5QE8ducfnX1GX46tzKm/hPp8rzSrF08PP4bbnV39/BodvLcajc21rFBkSzXEoSPPXhj&#10;xWpa6lbm1M0ksUNuq+Y80zbYlTu248Yxjn3rx74zeLvC6674f1Kz1PRtfsdO1Z7iXTI7+3eQxPBM&#10;igqzBTsaRMfNXEeK9aj1/wCC2m+FLHxJoVnLbWMNvfRahqsYju1EH+pQK4cDcUViw+baD2r6pzje&#10;yP0CVak3bnPr7T9M025t1ngO4sNylRkEfWrseAuxiMV5b8P/AIsaJpng/RLbVNd0O31OC2jhu0gv&#10;4RGrhQp2/N04rsF+Jvg2ZgU8S6Of+3+H/wCKq00yla250EthbvnBy5HTHaua8K6db2f7T+iPBjB8&#10;G6hu+v2uxqeX4i+EkUsviTR/MxjH9oQ//FVleBfEuja/+0voq6PqVnqBXwjqHnG2uEk2n7VY/wB0&#10;n2q3HS6Ddn0mq4Yk0tGecUjdayHYdRTM0UXCwofNeK/tO22vjwZDeaP4iutGiivLWGeyttGg1I6i&#10;0t1CkUQWXGGLHYOQv7z5uBXtITsRxXhn7VnhDSta8BPqOqNqghsZrWNntdRvbe2t4muod9zLHayI&#10;0nlA+YMnjy88YpgWv2fbTxHpi64uvHXhvMAgi1LTLGwgUZkLNFHbO2WOQHLH+BMV7RIrFdoPBGCa&#10;+dv2Y9S0i78S+Nv+EP1268V+DyLCew1iTU72+hlcpIssCSXEjo5j2qzPFt/1qKwygr6KDEgcY9aA&#10;OE+I3wa8NfE+2tE1uxe8uLOOSO1uEu5rd4N67WI8p1zxjr6V5va/so2+g+GdP8NaH4ovNOsH8Nw+&#10;FtVaa3FxLeWke/DRyM37l/3swH31Hm8J8q4+ghGpYkjNBOWC4+WgDxxP2eIYfEMSRau6+FF1ZPEJ&#10;0QWqbvtyRrGMTd4vlV/L2A7h97b8lT/DX4EN4E1bRbm/1ttbtfD+mPouiWrWaxfZrV2iZjK25vNk&#10;/cxDf8v3OnNev0tAHzL4SW0b4lfGBLiNVDeIIgF3Hp/Z1j/ifzrtIrWwMissdt8i7QXVc/qK8ojm&#10;MHxX+LCJn/kPxf8ApusK2CzvPhs5oA9CaK0jXA+y4H+yn+FRpBayNx9lzj+6n+FeezpIZxGM8+9S&#10;HT7tM+WhPFAD/Euk2beJoNsaO7RMThyaoNZQbQgt0VeuQxquRPa+K9P88bVe2fNaACbXz0B+X6Um&#10;A02ls42mFAD1wx5qE2MML4SBQnruNTxopp0gXbt7UrE2GpZ2jfL5KYP+0at2U66ezusSoqfu0IY8&#10;g1TiiQVYaBZowh6A5p2HFakU1gLqZS8SkDq2480640uOFGeC3RQVPRjT5Lkp8nc0TTzLBsxyVOBV&#10;ehq48pwfwlsYo9G1aVoVTHiDUsncen2pwP5V6dLqen2jbfJ3luQuTg15l8MRLP4a1tcZ/wCJ7qJ/&#10;8m5Kr+PNSubO9sIYLp4PMjJ+X61zYvEQwdP2kzy8xx0cupe0nG56b9sgBLxWcUZzkAMTg1WWULIH&#10;ZIwANoCoo4+oGa848PX988uHvHlRfvMas+MviZ4d8CWYuPEGt2+mxOu6MyvtZh7A8k/SvhKnGlKh&#10;X9hHDynLyPnIcU0pfDRk/wAjrNaCG3mPkKYxA4ADHPSvniTT7c3YJtZMg/7VQeJ/2yvDWlWLT6bp&#10;uratE6ny5ZoRZQOP+u04VfyzXnEX7TXivxshfw14WsolJwFjs7rVZf8AvqKJIv8Ax4/WivjsbmS5&#10;/q8qcf70jhzGpXzFRlCly26uR7dbxwiHm2kbHqGxUUptGcBo0Rx/DuOcfSvHjp/x68ZxkJb3mmQt&#10;x+8tNP0lV9iGaaXP4CsLUP2dviPqc32fXdatow33he6ld3Q/75j8pf0NeRBUue0sRH5e8fPSy+MX&#10;zVsRFH0voPi7w74dFzNquq6bpyNyGurlUB/774rOvf2ivhhbkq/ifTrqfulkn2lj+ESMc186xfsn&#10;pZnZd65a88s1lpUH6PKWcV2/w8/Zt0G81tNM1PXfEOoaaUJNodWliiJH+zHs/KoeQ4HH17+1ld/c&#10;deHwOCrVFBVbtnYap+1J4WsyUsPDHiDUh2uP7K8uP/vuXZj6muN1D9sOGC6McGiaPZj+9q3iG3BH&#10;1ihEr17ro37Kvwp0i2TZ4H02fuXvC1wxP0lLV3uheAvDWh2YttM8O6TbWw/5ZxWcUQ/8dQV9FT4O&#10;wMFb4v8AwL/M+shw7hktT4c8DfHnx9P4S0rTtFtLWdFhwp0jw9fX9wnPckRRn/x761vsnxo8VxB5&#10;bfxS8Z43Gz07Rh+TiZvzUV9OfBCJV+GXheMBWV7RiSUBx8x9q7mW3jRdpjVz64ArWvw9V55To04f&#10;+A8w55RUcrwjG58Wwfs1/EPxRDu1O1wp5La94pubgD/tnbJGv8qun9jy5tLLzbzUvC1ovUrp3h77&#10;RL+Et1JL+lfYVpaw+cB5CZqfUrKxztnh3u3IUjg/jWSynN1OLVeMI9uX/MzeW46OkasV8j40i/Z5&#10;0WO22XfiDXb1B1hiuFtIj7GOFFz/AN9U/Sv2f/AdrexyJ4XhvJTKq5v9045P/TUtX1zB4c01pA/9&#10;mQjvxmu6sPCWhTadbrJo9rvYCTzM85FezDLsXBrmq3M4ZVmEZKc62na5xvhX4N6NoWkWMel+HdIs&#10;N8eSba0hjwfqqCuji8A+Xjz2UY/ugH9a6zIggCQoFRRgAUQXKvEUbgV7qg0uWTufX0rxhyS1OXvv&#10;B1pb2jTb/Mx/CwBFYkFvawqdtlFn/eNd3qaQQ2pWU4WRCye9cKETacda1jFRDkUXewpiSU5NrHj1&#10;yawPiZbxjwB4kmSBS40m6GNx6eU1dKh/ckVzHxLm8v4eeJCp+b+yrr/0U1NWvsarl3SH+F3H/CI6&#10;IYLTzN9hbsdrDA+XnqR6CtaC5gjYo2noM/8ALZyCPyzn9KyvC1m0Xgzw8I0dv9CiGI5ChxsXuKui&#10;w23C+bBcRqfuvJLlSPp1b64pylZWRMW4O6LE0dqXj226sQQMknmrWp6TBY3Fuy2sfzLuzuNQ/Ybd&#10;Z1ZfMIBzxIwH5ZxV29vEugvmHBUYFRGTWgPV6mnoJtTIu+FQP94100tpBMQ0cCGP13GvO0l8ofIc&#10;j2612vhm7+0WRUnKjhh3H1q/NhyxLVxptu1u22FR77jXDalZQQXRRYlBPfca9CuDGsB2su30zzXD&#10;anYvPfb4yoX/AGjim2h7GadNt0ZSUG4d9xqVrWGU5aFZD6ljViS3jjbEpGf9k5prGBPumoE2VJNP&#10;gj+b7OgH+8a5T4ywRv8ABrxqVjVVTQ7xlAY8N5Tc/rXaSSKYiSocf3TXE/GiUJ8GvGj7BHH/AGLe&#10;DA75hYY/r+FQ+5DZ1c9tbabpVtLOI47OGNHLyNhUIUYP0r5z8Y/FL4f6Pql9HfeI9GheOdwkMc25&#10;wNx/gj/rz7V9IajoVr4t8JXGlapaw6lp0x2S2tygZGUdjkdOBWD4e+Dvgrw8PL03whoWmjGQ8NnA&#10;pPuMYf8AWvKzDAxxqijycyy7+0YJOVkkfMJ+NPhq6kP9kaPr3iJSc50zSpWB99zqh/Wrn/C8Nd0K&#10;C0ktvhlfpa6lfx2FvJq2oQ2m+4bdsGwq5wdjd+1eifElIdO8W/ZbZUiiEatiNBjO0Z6575rzz4jy&#10;XEXgC41syM39g6zpuqDIwMJPsb/x13r4bGYXDwvRqQ5vXufnzo0KFd4dq52sv/C6NYYSfZPBfhqP&#10;gYnE2oSpn2G1KI/g54u12KRtd+J99G5f5hoNhBYxg+g+Vn/Gu48bX7x6IZIH+zhZIxGyntgVynhr&#10;Upn8VWttf6nMbae5jLFADxuGa+Oy2jisfFOlyUul+X9feOKjVqV5RhDlh0M+X9mDwdNDKut3eveJ&#10;mAO7+1NZuZMt9FdFH021gQ/CTwT4eHk2fg/SI0H/AD2s1kf/AL7PzfrX1ZdjRrG0MVtE13JIAxlm&#10;Xac4rFj0DT70F57GF2Pc195guHsyV1VxXN6aH1jyDMJP+N+J44llY2dgIPsMcUTjcipGAP0Fcf4n&#10;0+Cw8a/CzV/LESDW5dOwBjAntHGfqdmK+qL7w1pn9n6IDp8Ql8g7w3HOa8D/AGprCPQ/Bui6tBEI&#10;To/iPTr1QnZVnRW/8cd/zoxuU1MJR5qk+bm9z/wLT9TmnkdfBLnnVcum/dM9e03T7aQuVVYgMDy1&#10;bI9a5r4zpa23gqzi+zjLa3pxbGcf8fcHNa+lpLDIVPfb0+grE+NHm/8ACFwAjg6tpv8A6X21d3Bl&#10;/wCyIc380j3uH03gk+x6DBYwi0x5Ku2FIBY+gqqFlimyIGRs/eVjin27SRpMxHA27fptFWrfUZXh&#10;2npX3L1PpVf4iW18T6ppZ2qElh3AmOQBh+oNdJpnxFshzd2EcZ6fuskAemOlcibmIv5chprWSrJv&#10;hdVX3OKnmnHYXM3ueq6f4l0bVWVYIUB/uEbP0GK2Hs7Ux4NtGM/w7iRXk3hfSpZNfhuH+aIHqORX&#10;sFybVgPLOTinzOS1KuygbG1MRQ2kXr1qSOytpIwHiTpjFNUqXw1OaMeYNvSpsluPQpjwrpglBFjA&#10;jHkyRfuz/wCO4p76G0Mh+zToDg/LLErr+v8AjWgqhGw1PIQvweKuCje44xS2Pnz9o+1uI4NAM9tD&#10;IQZ9xhG3jEWOB+P6181+OisWpeECLRvLfWEYqc/88J6/QjVfDena/NF9ssYrlIhgGSvM/iX4P0OL&#10;X/An/EjtAkniOOEn/YNrdf8AswWvCxWVyrVvawlY+WxmTVcRiPbRlZHznC9pPqMebNsY4BzgV0rf&#10;ZYEJERyRjqelfU48EaBL5cg0HT8YB/1Kf4UTeCdBP/MB0/8A79L/AIV5Nbh6dT7Z41fhyrJ3VVny&#10;pDFDMmBGoX3cj+tSixhA4iU/8DP+NfUaeBPDpG99A08r/wBcl/wpkvw/8NXHMekQx/7KJgflXIuG&#10;6sVdVDCPDNdLmVU+XFsEWQ7UVd3UbjUn2GK3iDtGhXp97vX0zH8PvDtvIGfSoG/2ZBgGuD+PWkaT&#10;pXgCaew060srhZ0GYEVXH5DNVVyKrh6brudzGtw7XoUJV/ankml2sQ1RVkhVhnkFjXomn6VYzXKB&#10;bWJB64zXhbeIJAg2zv57DPmHgim2Xi3XUulSHVZCT03ECvgsxympi5RnGdu585TpzpWqSlfU+mNW&#10;+FPhLxNprprHh7TNWR1wwu7aOQn/AL6U14NrX7Kmh6PqE8/gXWNZ8DXKsdttYXbyWT+5t5dyf987&#10;R7Vo23jXxBboBcao5/3GBpJfFWs3zgrqkuz0YgV4uEyrMsFUn7KveD6OzX3O6P06hxrhaCUZ0vwO&#10;H1ZPjH4JuUW90zRPH9hApG+zP9n3hHqVffEzf7mysnQv2iPDCfFDwyninT73wU0UF1HL/btr9nDv&#10;IsSoqy8q3KH+L+IV6lFc3V5nzLt3YDmq3h3wjZeLfi34c0/VbWG+s57K+82G8j85HG2Hgq30FerO&#10;jRo0ZVcVCPwv4Pdd/TWP4H0uE46w+LrQw1OEnzfzI9OW607UNHjezWK5hZcrJG2QR7Gs2xiSQYS3&#10;THQgnmuT8Zfsr/8ACIWd5qnwy8Q33ge5Db20uQ/bNNmPtbsCI/8AgG3FeW2Hxq8WfD65U/ETw1cw&#10;WSn59f0KNrm0A/vSxY8yMdzy2B69K+SwuDWNh7TA1ub+58M/+D/27v2NM74bnxFUjiI1fZKOnw/q&#10;fRI0oK6SC1jUKOBmuG8RadGdTuna1+++RtyRXa+A/iH4e8faIuoaFqun61YPjbLbyhjGf7r8/eru&#10;LXSrQ2yy3OmxNnoTnNc9LNJ5TVlHERmvl/mfH1+AsTGPP7e54MlnGRlLZFX1LHNC2UfmKSgCj0Y1&#10;614v0m0g1MRx2NtFHjosSY/lXBeJrSCzjaRVEaZxha+uy/PIY9qMY7n55j8NPL8ZPDufwnGeJraG&#10;ZCQgbHcsa5jTtMjuL23LwiQrOhALH1rq7pI5bZs5zWTa25ikDrlQDncK+xoYp4eXMlsKhjHhpxm1&#10;e57nDFC8YfZ5bKMLgk4FWLXUpbUfKEk+saj+leNz69eEZW/uV9llYD8gax7rxDrTvsh1C6Xn73nP&#10;/jX09PPaUtOU+9pcTUow5PZ6n0npGq3Wp3PlR2SbhwX25x/j9TT9E0mLQ/2mfDcsUKs9z4Q1JpXy&#10;cg/atPq78C7a4XwWbmeY3V1Iy5eRsnHfmrUUXl/tQeHUbGw+D9Tx9ftWn19Ph6/t6XOj6rC1frFH&#10;2u1z2wD5jSkZpA3JB606tHsbDdtFLmis7juDAkEA446189ftF+O9d8O6ommaPDq91JHoVzqmoyaX&#10;q8Vg1rZwyRF5og8EplnydoXKrtZie1fQjHnB4HrXk3xh+A/h74pXX9o6rrGvaVKljLp0jaNqbWaz&#10;28pXfDJj7ysVTP0rURmfs63Xie9/trU9SfxFP4Xv1t5NFk8T3MMt+6ZlLyNFHFH5KsGj2o25wFO7&#10;aflr26vKfgB4XuNF8KLqN3c+Jhc36LvsfEupyXklmUd12LvRSoPpjoFr1EykNgigBX4pqtSs26lR&#10;OKAJKbu/nS9qYhySKAPnfwN4ZtdX+J3xguLjpH4ihUYGT/yDrCvSoPC2iPllhWRhz84wa8Z8OfEi&#10;Dw98cPibor2s4+3+J4YYLxo0WBpv7LtGMW7cX37EY8Jt9zXqEfjbSJfiJceDUa4Ovw6b/akm6IiE&#10;25ZV+Vu7ZdRj3oA5XX47OLVpxAAnltgBadaXDk8DtXYN4Q0+8nMgDGRzk5Wqus6DDo9r52MDcF/O&#10;mJnnXjCBm1TSJVHzSI8Y/BSx/pVVbaQGMPHLhhlSFyv51oeOJkt7vQndvKiW+ELSAZ2K8bqW/lV/&#10;wb8R9G8cQtZafHc26QWMV5ELi32G4tW37LhfmPytsbg88dKQ1qYNxbvb/MASn+zzSRxtNGXAIH+0&#10;Kp6T4tsfGE99daNNP9itbtrFmmgaFXkRFZtitzjDj5v4sg1rSXRdCp61nfWyCV0rldAuMmoZZ5FO&#10;I+tKpHmhDWP418WWPgTQ5NTu1aYtcJbwxRruZnboMVq/di5S2Jk+Sn7R7GsyyGKSRyN6xMw57gV4&#10;/d/EfXUuJ+gEWduW5GKv3nx/trjw9puoWekPdHUpPsUEMaEuZfmD5H+zsk/75rh/F/i/wboOg6Vr&#10;dzrN1c3WsJvstItIfNvLk9lEQ5+Y/KD69jXxmZZkpVIU8PKz/wC3j4jNsyWIqQp4Ock/wO9+A+uX&#10;M/hHUbiZflk1XUCSemftL965T4pfH7wZo949miT+I/EFqjA6dpI8wxepllx5cYHfLAgdq+a/DvxF&#10;8d/EGxvvC+iW16mji+uXeysj5HDysxW5vP4Tz92MZIPHNe+/Bz9lvQH0Y3PjJxqU1vIrQ6BYRrFp&#10;MJ65ZOHlYHo0m4+9fPvAYqvWk8VWlNbxhzdDiWHr4mp7PEVua32bnj938RPHvxOUDR0u7Gxfj7H4&#10;bA2H/rrqE3yZ/wCuSsD65rV8DfsyaprmvLJrepw6EZW3yiw/0y/f/fvJi5Q/9c1X8K+m/HVxp3hf&#10;T7C2WG5kZ0keDTdLt1do7eMDzHVBj5VLKDj1qjeSaF4Bn0XVbzUry6tdTu4LSA20Bf55WRUYqMkL&#10;l1Gele1hcNj6coP6vyL/ALdlodVPCZhSrQjGjyw/7dJvCn7M/wAOfCl0tzbeHkudTzuOo6lK91Ox&#10;9S8hOT716M+lQWkW1BwBgFWI/l1qw96twEBGGIBx+FAjYtsxX1FfK8Hi3zVaUZH2csFha3xxuyjD&#10;YwAb85ccBcYFVLjwrZahN5sluo+lbLWsavtyBIema5mf4iaP/wAJFDoqR3z3C3UdhPcxoVtYp5EL&#10;ojvwclR24+ZfWuenkuX05Xjh4mf9k4G1nRj6k8nw50W7+YgBvYUlh4A0/Rr9bqD/AFo4HFSv4w0a&#10;18ZweGCLn+15LKW/AER8oxo8a/e/vfvRx7GugMZI3Y6da71haUJe5BIyp5fhqE704W9BBH5mNw6V&#10;KLcAdKgFyE6mlN8vrXWnZWPXThHRHDfBRUh+FfheQHpaFfx3GuwWRncB+DXkfwC8b2up+DPDGhG3&#10;uoLtbSSRTcRbEuFR9ryKe+0vH/30a9E0TxlpHiDVtXsrRpzcaTMkF150e0bmUMu09xg9aTuYq2yR&#10;uOphJdeoFWdSmRrewkkyQY8MB65pJIHc7VAOaVMWqQS3MTzJDcYdFXPy/Lj9d1Qk9ytSzpPhi41D&#10;Tr69jnlRYXASIDgjFXrDxJHYacv2y3kVU+QSbTXU6p8VvC3hLRL28ubWSzsIYTNI3lEFscBR7kkA&#10;ZwMnrXJax8UPDHi7wJq01sDps2lXJjvLaRQXhZQG+ZULFvkZW+Tdwa2SSVrAkuxs6d4js7mSOAM+&#10;6RgBleMV0OqDS7XfB5jLMOCUGea8c8I+LtF8TaDpPiXTLueWyuVEsSPE6HGe6Nyp9q7+XxxpzLJd&#10;x6cs0pOdsoIyaliS1J9bsZNUsoBbs0wt12Etwa5aDSLl2YbeVOD9a9DuNXD+EotVt7WO3MmDLEh+&#10;XdXC+JPiFY+HNNtJZLe4uru+klZbTTod822JS8sh3P8AdVR19x60tDV2Y/8AsS7KEKh461yHxM0W&#10;7HgDxIzIdq6Xcg/XymrsPEvxU0jw74Q0jxAZpZ9O1aa3itJLSMyNJ5xURu2OAuWAJ7Vp/ErSr22+&#10;FXis3aw+aLKdtrPww8l+M/j+lPQiyRzPgnSLz/hE9G+UbhZRBMnt5a10On+BtSvbeS4ZIQsZw/z8&#10;5rb8D3MkXg7SUurGDCafBslRs/8ALFKNGubwW958o8iV924nFZsiUjJXwkjId0zRt0wnIqaHwpaR&#10;J+8Yyt/tCsLXfiXpnhrxPa6TcRXrM6wieeCHfbwefKY4C754LOrD6c1oa38RND0Lxl4e8NXksx1X&#10;WQ/kJFE7oCEL4Z/uodqucewoTITuW7iztrKJzBYxM6981V1iW7Gl2kttK0DsPnVegrTt1Mkl8GHA&#10;kGM+lUtTDNouorjPlSxsnuCzBh9Buj/KrLRhw3VzFP8Avn8zH8Wc1HqT5mViPvDK1HNOltG7Z2xg&#10;btx6AVzHhL4iaV4zJSKK9hLWy31vJdRKizWzFgssfz/d+XkHnketIZ0RG8elKtqNua5zwl480zxl&#10;NINOjuoleCO8t5LuDal1C7FRJGCDhflbrg8r611QcKwIjd1P/TQAflt/rTsFhvlKYTyM1xfxwhab&#10;4I+NkA4i0a8f8fJcf1rujcgkILdE9wa4D42XxtfhB46RgzJLpV3EduM8wseM8Z470cocp3eltPHp&#10;0CkcSqxP54pse6JNo+6e1YXg/wAf2mraNdXDRXcA0s+Tdx3Eah4XCJLgBXbd8ro3HrT/AAV4103x&#10;5oseq6V54spXkWMXKbHASRk+Ydj8tVHli/eGvdG33w+0zWdR+13P+s57V5z+0H4Gt7P4NeNLOwXc&#10;LjSbhsAc7o13/wBRXsLuGOR0rmvG9t/aGh3NoRujnt5IyP8AfG0/zB/Cvj+JYwwuXzxMI/DKL/8A&#10;J4nzuc0KGHw08RGHve5/6Ucz4AtoPH/gXw5cXh3QXVhDMzdcsY1P9a6SL4caRZXMVxEcPFyOK8e+&#10;AnxL0vwr8EPBh1OO7u3i0qZpre0j3tDHbN5Ukr/7KbRkDn0Fe2eKvEdp4Y0e3vm0zVNQsZLV7uS8&#10;tIQ0ccEf3pWfoBl0GD8zfwrWPDWDo0sLKHL9uf3X0MMkwdF0G5xt78jYU/amDFiQK0bTTTPtSIcs&#10;QOeKs2nh4C1ileaKK2ZdzMjguPwpTq9paxtbWjmRGBBuXGHx3GPevtklY+tTjHRFbXNQOoai7x/M&#10;I+I/pXzx+1nNc3fww1+3A+aOxkueOzx4kB/8cr26ETRXqqv3cda8U+O/i3TNXu7vw2LW5d5rN7O4&#10;ulizAs0qtsjZ+xYA8f7S+teHmlp4Zc388WfP5xN08LzJfbR2Hwm8SSeJ9N0+5nIxNp8V0nPXcF/q&#10;TWn8Z0/4oawJH/Ma04/+TcNeEfs2/FO3Xwz4EtG0rVp5L2xg02C4jgRojLGqqy8Pu2qEkZiF4x9c&#10;e4fGW4Z/BEYGSg1bTAuf+v8AtTWGS0I4bCKnD+aRnkUHTwnLL+aX/AO3D7k2ey/yFVJ2kt8hRxSG&#10;YrNx6L/IU5DLe3qQKrEt044r6Bd0fQL4SGGxmv2zGMy9Rmt/RfCwvEZ7mYDyzh0BzzWP4Q8feHLz&#10;xVeeHhJcLqMLTxCQRfuneAotyiN0ZkMi8fWrPhjxZpY8XeI/Djm6Oq6e0ctx5kRCbWLKpRv4uUb8&#10;qbZmjvrPRfs9piyn8tf7oPNNl1B9PtWWWbEn94nmtW1sDBKSjREpwfnqlrHhi31SX7TLMRIP4V5F&#10;SmVcZpuoSyWn2hpDImcbmq2upXEdtcztgKgO0k+1ZF3qVr4Z0a8lvc/YLWB7mXbzhUBJP5CsPTfH&#10;1n490jULWwtL6xOmusV/b3kWyZGeJZUbCOSV2tyPUYolZisjpLTxTJdQwBiWldC2V5H51ftdaZ2A&#10;Y8GuG+FGvW/i7SIr/SYpJLBmlhWWaJ4TmORo3Gx+VwyMMGu0OlCK4G3lfWkl2LTtsakmreWpGeDx&#10;XCfEnUoItU+HpuW2qviOJm+gtbrNdNJGJLsQA9Pm/KvJf2j9Yg0XT/BV+6STOvia3jjjiTcZGa3u&#10;FC4991aNu1irto96TVbTbHHC24bR0p9xqVnZRGS5cJGO5NfOL/FnTND8IHxZdXGoppcETvJHHEwm&#10;RkZlMflp/HuRhtr2XUtQhs9Chvw/2gTxpKivwSjdOPwrHXsRbuiS9+I2k20223Esrf3ZEwv51h3/&#10;AMUL15dltbx24PQxnNPj0e28Rae1xFELeQnCoRgE1y+oaNceH7kC7ULnkBeapNvSxLjbZFqXWNe1&#10;u8+adpIs7SJDgc1D4o8M2t5p76dqczJM6l4o4nbYzgfKDt9TisSP40aJpPia30C6tJbmKWWCC4uo&#10;I0KW8s77LZGP3t7Ht/tL61oal4ystJ8V22j6tp+pRXBktYkv0gJto3uH2RK7dWJfCnZu2/x7at2k&#10;uSS0FOEakOWa0Mi/+EOjXU9jYWdhcNI2N9w0j5xnk9eK6+D9mTw5ZTB1nlc9cSNvz9M9K9O0eCa0&#10;iEsqhZWXlRzjIq4AoTJ61ySwWEf2Djjl+C3UDy0/A/RftYiRR0z0ph+B2n/b12x7oCOoFeoQ3No8&#10;sxRsTQfLKR/COv8ALmuL8OfFHRvH+vDTNKudSsQtvNd28skarFfQRS+VJNGw3BlD8c7eCPWs1l+F&#10;3cFYFl2E5ryoxPIvjF4ci+Hut6Ta2IKi5gaR+Mcg15vpniq/0n4q+F7m1ZPOFtfKMtjtED/Kva9c&#10;02y+MfjKXTZr7WdJvdPgeSH+0bDAuIlnMDSqNyvs3DHzIm/O9flrA1P9n2x0z4o+DYhqzSme21Bc&#10;m3I5UQj+/wChFfL47KZV5ThTprlZ8nXyrExxE62HVv5fIrXvxO125VYZ9jBxkhXzWZZau11qISe3&#10;U7zyGXP4V6Ve/Ae3s0gkTVGjJIXcLc9/+BUa/wDCDTfCWkahrmo6/cfY9NtpLydktstsjUswHzeg&#10;NfOx4WqYek+SjDb+mZRnxLRg+SrLv8f/AATxnxd+zb4e1/V28QaYkvhPxLyU1bQ5fs8n0dV+WTP+&#10;2rH3pLXxr8afhZDbxatpsPxL8PJgLe6bEltqUK5/5aRn5ZuM/dKdqSH4+2iaXq2oT6aYYtNDGdJx&#10;tkQKgc8f7pBrp/CnxjTxVolveHRZIIiMK0zIu76Y3A9u/evh8RhMyXu4ilGrBbKfT0l8S9Nj1OHM&#10;9lh8RN5tVlyddb6mRpH7Qvhn4k6q1tp2rLDqsJ2zaVqMT2t1H7GNx6f3eK9D8Nafp/iyaWG7jZoV&#10;OcbTjj0NeX/Ej4b+F/i+scuuaFbebCMRyou2eM9isqncmPQHFc/4S8NfFH4KXb3PhHV4fHGiEEDQ&#10;vEbYuFX/AKZXS5zj/prz+FefPD0bOngp+yqr7Ev0l38nyn3H9qcMZnN0oQjOrLryy/yPoXxD8PtA&#10;t9EeaK3aNj0Yyv8A415yfD1pFp8jZGVrmdc/bH8ODTo9G8VaDrfhTxI0yQrpt/Eu2diesMw/dug9&#10;Q34Voaz4507SPDUuu32LTSUtxJImd7/N0AC/ef2Fc9CGb4X/AHnmvJ+v/AfyPj854VxeKq8+W0k4&#10;x7SjG3ykczqMscc5WInbmtHSzbSoI5olIP8AGetdNZfDi2vdPtrxdRLLPEsyAwEEq3T+Koj4Kjjl&#10;KLcOCvB4r6+Od4VS5OfX/CfE5pkuZ5RGFXFR5eb/AA/oW7H4m6v4NtfsumSQLaY6SxhzntjJ4ra+&#10;Cfj/AFPxv+03pv8AaRQtb+Eb/wAvZH5YBa6shz69K841nTVgv/spkY99/euw/Z1gWH9pO0zIZHPh&#10;K/GT/wBfVjX3WT4+Vaooxl7rO3KcdWeIjQlK59ppiT56eTiooGOTmpOhr73XZn6aJg0Uu6iiwris&#10;oYYIzXEfFTw1e+K/B2o6ZY6Vo+tTzbESz1/d9jYb0O59sbsSuN6gAHcifMv3h245FIyhuCoZfeqG&#10;eG/DL4H+NPh1LYSf8LButTge6/03RZYW/syC38tsLaLK8txG4fZy1w6Y3fJk17cyuWXIHuR3qTaC&#10;NuOB2pelADCgWnK3FIeaAMUxMfTQgBzilHSjdSC58eP4N1TxN8bfiDcrqNtDpel+Jre/it2t2aQ3&#10;aaVbqm5xIP3Q87dsCbvl+9Xp02mXdt4x07xXcTwTXVroz6bLBGhVZmM8Uu4ksTx5VYvg2A/8LQ+L&#10;rxLmQ+IYix9D/ZtiP5E10HiCN7SPZKu3PK/SmrdSotMsr8Q7mVci1SHPUqar33iJ9ZtvJlOVyG/E&#10;VzlqGmk2n7lbI06OOPcnNS3roSznPGtv9u022DkhGvIVbHUDeOR71j/Cf4a6v4PNlqMut211cW1j&#10;aaPbxtayALp8Bc4Y7+Zm3L84+X5fuVveM0YeHJWXhkkhfP8AdxNHz/ntmuu0XF1ZsCm0JjimrNbl&#10;WSV2zzV/CLeGdb128mlLQ61qBv41A4jHlQxhfb/U/rV8qskvHWul8V3tjNZvFJNCkickM4B49q4e&#10;01e3lDNCwdgf4TkVj9YoUpKNScV8zlVaipaz+TLU0bRXO/HA9a4n4q+Hh4u0GBdOvGs9UsryO+hl&#10;ePMfmIcfNyONrMfwroPFXibTdC0eXUdT1ODTrSEHzZLhwqjjJxnrx6V8mfEr486v8S7+Hwv4QF4m&#10;l6g3lWhs8pf6ywz/AMe4/wCWEQH35n/4D3r4LMszzPEY2VDBcvses99Py/M+VxeNxtavKjQsqfc5&#10;P4reLo/Cvh1/DWmahZ6vf6dL9putTCusFpcvJMzjKMWErb22xxfNwfpXZfBH9kPWtf06PVPE7T6V&#10;pV3EMWJn8rUbqF/mxI/H2aDJUi3XLf3mFdx8IP2d4fAEtlrXiOCC61lQVtbSBc2el7gB+7Q5DyYz&#10;ulbLNjtX0jdQST26s8pcohA/GuvKpwxjqYZc3u7zf6eRtlmEpzpypzUl/e8zwT4VeA5LfRNVs9Ht&#10;ILDT7TV76GC2jwFCrcMuP/Ha9Y8KaNc6LFMk0aKZzlljORWd8IYAdF1oMg2/23qX/pXJXbmMxwkR&#10;LX0eFy2jhZ+3hrJ9zvwuUUMNiPrUdZ9zk/F/gm+1q4sL/R9SjstStLS4sUFxD5sflTlTJxuX5tyK&#10;wOetVrzwNdz+FotCubyJLSyvbKS1uIoAD5UE0Mm11DgsW8o/MeldjbwFyDKuec81ZmSCRizAAnrX&#10;ruTlqfRSk5SuysY7cuHDZYAD9KeGkMgKjNKltbqeDU4kjjHyGos27sze+hWlhYyea4yRzivOrj4a&#10;anP4umvIL63TTrq8g1WWB7be5mihVY137xhfkjyMfw16aLsKdzAN/smopLnD+bFEqt6CmJtnPQ+E&#10;Ly/8XeH/ABFcXDrdabY3FpcwxRbI5pJWicuBz/FGe/euqXT7zy9jBA5672xVVp765ZZVvJbcoMKq&#10;DoKDcTYxcSNOf779aaHfSxYXQ5IxuneHb32uCacLGyP8VUGWEnI603IPekZ2PGPgV4G1C38J+Fdb&#10;utThmnj054LSNLQriKe4SWYyt5nztsjRV+7gdd1eraFoFtpXiLXtVRBdpqT25eCXhYjHGE4/Wue+&#10;Bc7yfCHwuSuHa15HsCR/IV3Sx7InWLkucmhu5SVixfasuf3NtHGfVTWr4WnmvpTb9S58wj6VzkVn&#10;Ip+cVo6Dfz6VrBmi7QsKSdiuY0fi14csPGHgTVNDubkRXF2qiB9u7y2V1dWIBBOGQcZFeaeEvBOo&#10;+FtQ1O6u72yu5tXml1C+SGB0Xz/KijjEW52Cqiwjht2dxrrbu6kv5PtU3+uIIIpkR8yMb1AVelVz&#10;Cuc74H8LReEPCdhpUdw9yLdMeZIME81uh5Jo8McilmZc/KaInNBSZqpr93Foj6YR/ozEMce1cxru&#10;i3+qSabe6bqS2Go2XnRwme2FxC8M6BJtyF1IYbI2HPVRW0JD07U1B5cjcZR+TSsO5pWHhmGL4Zwe&#10;EkvS2l2sVnBZTRQ/vY0tmgcrNlzvZjEfmXaPmPFdH8U76PxR8NPFO6B4QdJum2bSBkQtXN6LqT6f&#10;eFIBvVlJIPc9qo/E7xxe/wDCv/EiFfLZdMuUdV94moJZ3PgLMfgbw/HMNsR0+Af+QkrX1CzuJdH+&#10;z2hRULrlmOMCuZ+GPibT7zwHpMF7IFljsoCo9ynT9B+ddXCYL62MO7CN/FSsQ4nl/jr4KarqXiF9&#10;W03WrVIryOwi1G0ltRK8kdncNcQmJ8jYH37W+9inXngrxFrGr+DdR1a7txcaRcvcMLWN0SfdBNDj&#10;DuxUfvRx/sivU42h06zNlFdyqcYDY4FUpSDbLA04kkT7spIosCiUbvRrzTZX5MvmHc7+9V/sctzo&#10;uqttBZWx/wAB6/zArdjXUpLNlV45s9w2azlay08TC7V1unRlJ28cj1plWPPLdYb/AE+WGZjtaNkx&#10;XnXhL4YXnhNbO7bVLS7SwtYNDgX7I67LJHdyZMN88j5jXcCAAvQ16qdDtZE/5CEUK+gDZ/IrU0aa&#10;Pbw+RJc3EzZySsahc/0/KgZ518O/hzeeCr2I3uqRXsFrpsWkWSRQCNktom3L5jbjvY4TnC/dHFd5&#10;hAFxjCjt1q6J9MtUYppszBjkmaXr/wB8ED86UapGIDJb2FnGB3cu7fq9UUZtxG5TzEVwo7kYrz/4&#10;86Xe3nwR8bCOOSIto925d0OFPksM+/0z3r0weKL7YfKKRH1iQIPyFcN8c9Yv774NeMoZbyUxnRrx&#10;tgA+bEL/AKf4CjmsJuxU8D+HdR0q9nn1PU7Ke7vmaa+hitmHAijhRQQ77SkcX8RBff7V03w48CL4&#10;X8MGy/tOC5Mks1w0k+UlPmzNNwuD0D7etdDYaaNR0+BzNclnUnCx5xjgCq0ulTQtgbz7yDbS3dwu&#10;miaG00y2k/fX8smP4EiwP5msLxvrOi6elmMyKkgcn5OSBsI/rW0YlhhJZYjJj727mvPPiHbS6g2m&#10;NEkk7xGQMqrn+5XhZ/ReKy6dBK9//kong5/GdTLqsIbvk/M8H+Bfh648U6Vruk6Tq1vplxa32t6F&#10;Kbq1M26yupw77MOu2Qfw9fvV7p4z8FeJvGnhVdCfU7NtGjiksnttQsHul8jYqxSEh/8AWxBOH+78&#10;2e1U/wBnj4L3Gh+MNbvS9zBDrFzJeSK8e1Y2ZVG0eudvNfSo8CBnjikuWRMZwgBANGUxlGi7q1yc&#10;pc54dymteY8r063W2sLS1EjyyQjYZJ+Gb3NXrqwt4n2llb3U5rZ8UeGk0a8KoxuUxu+cY4yB/WsZ&#10;V2jAtU/OvcukfQySuMkidJfM25QfzrxXxt8F9Z8S+M3v9NvI49Mnmt7+7hmhJczxIETY2R8o2L/3&#10;wte13OoNHGVTmobfULl0XLnaowF9qwq0Y14ckzkr0I4ml7KfqfN/7Inwl1bT9OXU9SU2z6PJqOlR&#10;xOm3DrevvkUHs6qvPtxXrXxegkk8D2zHaB/bmnYBPP8Ax9w12txc3KRuUi/dscnYOa4X4tPJJ4Rs&#10;5TDKVXV9LOGQjn7bHn+n6VdOlClBxia0KMaNPlR3tvpInBYuqLhec89BWhFe6fogBaV3YDaW29jU&#10;ZilvLiDy7VUQoN7dwcCul0jwxb3FwRdW6yw7Ccn17VSVlY06HkHhf4czWnjCfVIdcg8iKXUL3TIn&#10;s2fy57uQs5lPmjeqBn2phQM9eK9F0fwjb2PjPUPEtzd3WprcafBp3lNEqojxyzSF9xk9Jx/3zW7D&#10;o1lZA/Z9OXzW5KkEAmqV74eudWuF3vJabekcRO38ulMVjavNNFlNY/ZXR4LhNzvI2Oc1duLdrJNq&#10;hZPZTkVQbTXktoraf5/KGFL8VagtZoRkTKB/c3cUCMPxzozeJvBGraVNAtvBqVrLYyyICxCyIy9P&#10;xFc58P8AwZ4n8K6jrev6jq9hd32o7Zr4R2Tx7xFAkUSx4kbAby3Yhixy/Wu/uY5pY8NOI0/uqQaW&#10;Lyvswi+0suOnFFh2MP4daHceGtFvIHvnm83Uby/LyYDfv53l249Pm/U1ffVpDqKjAjh75PFWc2sa&#10;+WXeR/7xFQzW9s8Z84b0/u1S0GjTuJIIYhdwxxyvnbvzkc14v+0Ctxq8Hgaysvs9rdr4pgnhnaIl&#10;NyW855XeCBg/3q900vS7SbRiIU8uPjjHevHfi/Yg6x4LhmygPiGOJiOu02tyT/IH8Kdyr2OH0fwl&#10;qWleC9c8Om6tbmHWLK4SebynVlu7hpWnl++Pl3yHanOM8u1dfNqDyWOmWbuYxa2sVvlTknYuMn9a&#10;63/hEbZfLzMzgAfLjirEPhPTDLmTA/CpYrnKw6ldPp09uLqQjcCtXLF/7ashZ3Df6Qi7kJ7kdBWh&#10;rem2VvmKxYGfsOlY+m6Xe294st00Ubg5+V/mPtihOwjml+CUt/4oGqTXAh0yW5sdU1K0a1Jkkmsi&#10;GhSKXdwjukG75G4SqSaH4h1P4q6Hr+ta/pF7plnIJvsEmkzMiTF33zp+/UedskZVd0bbn2r0bX7u&#10;8mgIOUhc71Re2PWuWeYysZGUBqT1eoHvFvdx30KzWrpIjAFiDjn6dqXUp4NO0yS7uDtUKQvu/YV5&#10;x4Rvxpdo8pnZVkYFl7ZrtYgninTZba44hSVZFP05FDdth2IvDtksOmC5nd0vLphPIyfew4BVf+Aq&#10;QteaeDfg3c+AtZg1KPXLS6sdEtpNP02L7G4ZLaW7SWZJh5vzSbY0RXXZ0LOr17SlvbrbgtPDEVGA&#10;S4BrK1ryP7MnEc9vcu64IeQDoQf/AGUUK7E0eWeFdN/sf4h33ia+1q2vJnspdPie10z7PNcxPKjI&#10;LiTefNMSqVTKLje5/i46TxLdrcfFj4eTQg4a01IncMfwW1VbqG0hgjnfyzcOwZ40OVT6GsrxP410&#10;aw+J3w+G+WdktNSBwmR9y2pty7ldNz1jUi09lAWGUDBvl5PFYvj/AEuHx94M8QeHES6Ees6dPYO8&#10;SYZDIhXdz6Zqi3xQthFE1ta7jt4Dgiqd58U7ueDyxYwq2eCG6e9KXvK1zOSbT1PlbxD+zl420m01&#10;aHUL3Sp73VldrhVtVZFbykjSMIzMNvykvvD7snG2tHwN8KfEPhXTLtZrfT3vL+5a6kht/wB1BHlU&#10;UBF7DCV7RqF699dy3M7F7iQ5MjdaouxXKkeYD6141XKsPXXLM8Spk+Gqpxl1Ob0rR7+ztfJuUUk/&#10;3TkVOLuPRcNO7LGvOFGTXR28zIuGGBXHeNNPuL5X+zgkn0r5HMuEMvqRqV05c9+xxPLKWTf7fgl7&#10;66fF+Zy/xdj0H4meF/sRjtLmRJxK1vq+mrdRy/Iy45Pyn5uCOmK8Hv8A9m6/j0y103w1491bSreN&#10;ovs1nNvmtBIEKt+7aT5QzMSdo4r2i10HVYlKuhK+hrR0/Rb439o80WUimQ8+ma8TC4XE5bQ9nh+b&#10;5rT7jlpcW51XnaVGOr35dTP0Lxz44+D+gWmk/ETwNqN5YWEawt4n8Ns+o24Vehli/wBbHx6qfrXY&#10;eFPH/h7x6TeeG9c0zWYZfmIinHmp7NH95D7MAa9rkvLO5t8TYCkABB0FfO/xH+EXwx8YeILq41K2&#10;tLLVo3+XVNPnFldxn/rpFtb881+bxl9bnKeKw06Ul9qMbx+cZfpI/R80wWGzmlCGOl7sf73Kb2te&#10;CNS1PUluIEjIYfKd3FavwJ8OX2g/tMWaX6qsjeEtQxtOR/x9WNeUw+GPH3gKUy+DviRY+KLBPmXS&#10;vFiGR8Dsl3H8+PdlI9TXffs3/EvxH4+/aOih8QeFk8O6jY+FL35obyO6gug11ZAvE6AcfJ0bmv0H&#10;hqOMWNgueE6Vv8Mv/AZfoeBTyHJsFP2uHl7/APi5j7YiUgnPWpCM0ikE5/nSk4r9rO16jcUUu6ik&#10;RYXoKQtnpSsMimAYoKHA4o+9TSM05RgUAG3AoJzQ5wKapzSuFrjx0poU5zT6KBWPn74bTw2nxS+M&#10;k1ydsP8AwkUQyfX+zrDFW/E1/JrGpvt5gjO1SPSuc8O6VqOp/Ez4t28CZgfxDBITnudOsgP6/nXb&#10;XHha904eW6Lk/wB05pNqwJq9ilpOkLKwUDIqbUbbyZ/ssTCNiM7jxXQ6JotxbxBnTB965XxvewLD&#10;fhjLFPHGwV1TjOPWiUlTpubWyHiZKhSdW17IxvHUS2ngvU1knV2W3kbcjZP3SOPzrpvDUbLplvKs&#10;gkMwV2LHnB5/ka+Yv7T1Ge1dLnUpXhbOV65rur34j6f4H8J2up6zrsWmWywIA9w+3OFAIA7nIOBX&#10;wWN4sjhXGlChzOXZHwb4rU37ONLX0M74nxxS+MdQ27ziTaOOMVwGq/FTw/8AC20mtru5+3a9dOFs&#10;dFs8yXNyx4G1cdM9T2rn/E/xS8T/ABQtLy78P2sPhPwigLz+LNajVpZkA5METLzkdDyc1zHw1+Es&#10;3xESc+GPt2g+F73J1Lxncj/ib64vRo7fJxBG4+Utzjsmea8bD4WGc4iVPEe7ft+vb03PIw2Xf2ni&#10;5VKr5b9DjfGOpeJfjlrf2K4totQv7GRN+jW6A6doYPSS6kIH2mfp+6XKL+leyfCf4Y6R4D1WJofM&#10;uNXnYNdahcQgyyt/s9ox7LxXtfhDwXofg3w/baBpOk21npdqMRQxLtx05Yj754HJGa0/sNsbkGOy&#10;hEqjO/PIFfaRyedBwp05e5DsfVVclxEalPllaMSzrlrFFprkALudXIHbFJHO72IftKhZPcVFqLiS&#10;0eJzudkJAqno+oJLYW0TMVMCFJFl+Vk/3R3r6ZO2x9P8Ohz/AMJJXj0LWmk4H9uakP8AybkrszO6&#10;IQvJrkPhVtufDmshuD/bupHHuLqT/GuthUshNFjRJJCJcSMPnoYhz1pwAbIJGR2zURRmQmLBI96H&#10;oQ2OC4bBqQx7ait2LJuf79TgkjmpvclMidadGQo96JOD7UArkcjn3po0SuSGWTb8gqMl3H73iptx&#10;QjyyDn3qORZJ2K4+YcGkwcSAiINhTzSmNhU32OO3TMnEvvUX2pB94ipuTY5L4Guh+FPhbb1+xt/6&#10;Ea66GaSNht5rhPgb8vwf8KsmWk+zEYXn+I130UcjINkchbsdpxQUxtze3HcYp+m3MhmJbptIp5s7&#10;kHEy4NMjG25EQ6mixFiCWTDANwaesu6PZSagiw3QMmQPamTYGGj6e/FA7CGLaaei4NKu8rlsfhTk&#10;IYZqgHIQSAaaxkknEKDINNZxGcmptOl3XiuuMj1oGXtO0W9truKXYdm8An8azPihosl14Z8aJEUD&#10;nTrp13NjkQtXdR6lPNahI9pIYZ5rzT4p3sw0XxYzgbTpl0uc8ZMTUAavgvw1HpPhrw9PqRCpJawk&#10;+Ud3OxcV6XPq2k2SbYJFkccYzxmuL8CRJ4i8FaPbSsYQllAwkXqf3SHb/Sr914TWGSGaNNkX3mA6&#10;A0AdUZWvbXynttjOMhlB6VJaWNra2Zing8xj3IqSDVP+JQkcbDz0IVRntTwt1LblJCqcjqcUAZ/n&#10;T2ySHTo1VYuGCnpViWE6pbWkso3PIm51PrVW1mvtHttXj8hGEmSjg55xUHh97648OwNNlLkcE+lA&#10;EVzpGmedtktQJPYcVDN4dtXjIihCD+8nJraihX7TAj77jIy2V4zW/FaW0TArGYgOoAoA5/T/AAZa&#10;tojGS4lb/ZZear2fhKxWEgWyv7uMGuzzscZxs7461YMEDtncg/3jg0AcND4ZgWcA2cbR+hrI+POm&#10;2Vn8AfiB5NrGhTQL0EDsfJbmvRbi4treTBePHs3Nec/tG31onwF8fBHx52iXgYjqMxMKTQPU9D02&#10;2is4YFgRY1CthR06ms3UPDy6xdh5ZCB/cxxU+japBcaVDdAkLtOfUc1VbxKAR5MYbPRz1oWgrCD4&#10;cacsokdAfY1PF4P0+3ud8dtGv+1UDa/cuOaibW7hV6Vdk0VZNWex0jwxwwbFAwPQUltOigg8cVx8&#10;ur3M5OLho+fuimJqd2rFA/mN/tHmpSUVYIxS2JfH+lX1/PZyWKq0YjO8k45rH07w1dPDmYRhv96t&#10;+Ge5uLWSUSMVU4ZR0qslyzjO0Vk1cpq5nJ4WtEbEpGfbkVbXw9pcSfMfl9hT9irwOBUEi4OVI446&#10;1on3Id09CylnpkSYh37vda4n4ziKPwPCeH/4m2m8H/r/ALWuwTzGQhiBt65NcF8a2C+BIX/hOraY&#10;Px+321N2uK7bPRYZYypYWkfRf5CrC35jjyiCPHZapWeRCQRzhf5Cj7zbPWlctsuJq0jv5jdBRqN+&#10;6vbuh2eau7cKoXMZVGRCDjg4qeaLzLS0ZipMaYGDTJGyXckhw7mT3ao/LXtTFZWHB5o2yDkDI9ut&#10;ACOgDZxUZBLZ5q5BbvIMskmPdalNi27AR/TlaaAqx7+g6UrxlOelXP7MuxyiHA65qxb6HdzDc6qF&#10;9zzQ2BreH5fMshGTnvXknxocv4n8DFhgDxPDn/wFua9fs9PaGPZGdj4615t8UvD/AJmv/D/7TcM5&#10;k8SRbl7EfZbnNIDbhEf2eP8A3R/KmvapKMg810f9l2Tqqqy5CjJ9eKWK1sIT8zDFArHKx6PCJhJ5&#10;StIP4j1qHU7bT7XN1cRL5y/xjrWpq06x3n+jcpVW9srW8s2kuiQPUUBsc9deILO9spEhZy7eq1zn&#10;2YlSD161s3sum2kLR26bm6b2GKz8GSyY7gjj+IdfpSsFyvHLK0QhQZUsAB6nsK2dS1jUNLtobKO5&#10;eGRU3Sleu5iSE+iLsA+ppPC1kJZEu7lDFbRMM5HPmfw49RV/xVKFuJna0jeW4YyGXPIPAP8AIUik&#10;ck17duSJruWb13VMBvgOOfxqAxFicnNWFBSLCEHPTBpp2HchgZlDp0yp4rkdWHkfFDwaoYjNle/+&#10;gxV16q6y7mxgqcc1yHiPC/FDwY54H2O9H47YaG7ks7ZGMyIFYkqMGq8sjwzUqFrRFx95+TVpY0uI&#10;C7f6ykhXKbO0r7j1pxDGnSQvGmePwNRfvmxjB+hqrIPdZPKM1Eq89M04S76cMLSi5WKcbehFJBvP&#10;3RSrb5XbtHBzU6hm5XGPU9KgkeeOTpx0471TStruS4xtoTh3kfy3zgqcAeteH+IrCUeJdRNw7eWZ&#10;c7CelfQ3hprW11KOXUhhc8IRkj6jtXqj6BpGowmeOxs5A/O/yk/wry8wws8VGEIPY8rM8DPG04xj&#10;Kx8UGxjjiMkSjyR2J7/nXY/szys/7SluwXaT4Svy2e+Lqxr6ItfD8ba6Yrqyt20gxNkeSnXt2rhv&#10;Cvhuw0T9q3Sn0+FLe3m8IajlE7H7VY9a8vCZLPD4j6xOR4mC4flhMR9YlUufQ6MWc5qak2fOSKXv&#10;X1F7n2baew7FFG6ikSLTKfTSMUAIBmn01adQAjLuFNC7acSBSEgilYLijkVG8hGAP7wH61IMYqJ8&#10;LgkZyw/nVLQR8NXHxW8ReHf2n/i54etW8rTBPZXpdW+YO9lbrnH0RKb4M/aJ8U6x4o+z6hdxy2Mt&#10;7eaZCEhZZlltgfmY9CGwefpXknx/8J+K9R/aU+Kt7oXiNdIiubm1t5ES03yhRZW54feCv3+w7VX+&#10;GP7NN/rp1vxBr/xV1nRY7cPcT3cM0dnDbo3zu/KuIx8nzMuzg+9fEY+ji8XUqU6VXkXQ+IrRxFbG&#10;ShTqNH1nqXxVvNNtPMn1lILcDJedwnHrz2ryLxF+1j4TE02nWusXXivUJM7rDQrSS+c+v3Bt/Nq8&#10;s8PfCCw8bX51Lwx8JPGHxG0p9v2bX/GGpiG3uwP+WsayszsD7ov0r0hvhL8c9JCW+h6H8PvA+mvz&#10;HaWfnXV1H/vKixJn65r5yGR5w/3bq1J/9vcq+fxO3pYh5ZmLd3UlP/t6yPO/E+qfEbxN4e1u88P+&#10;EI/BumW1nLdi+8QSebeMqKT+7tkO1CTjhmJrwqz1GHwh4gv7bXIb34i+PNOJECtC98oYqDnaPlgV&#10;T2/GvsqX9l34m+MrMWXxA+KGoHSrtcy2GhWUVl5kOfmV3Tcx47ZrH8G/sleFLDTbu1tHutMhluJ4&#10;rhY5WMsxH7tt0gw3YHIr38vyjFUISp4iEfSP6yl7zLpZXWpLSH3f/Jb/ACOO+Dvg7Ufj0lvrHxLu&#10;4WTSX8o+FLO3eG3ilCq6tPu5kcB1IIJHOK+j7aBYYitnAtqifKBGoXI+gqLwT8NdO+HmjTafZGVk&#10;aUzSXk8jyS3B4ALF+eFVV+iir82oI1xhAFHoK+roYGhTpw5KUYyR9ZQw9GlTjLl98ijjkXBcYQel&#10;YPj7xDc+FtBfUNPtorm7MsUCLKW2K0kqRxs+3kpub5/Rcmune43rtzwax9d0Gz8SadPpt9biW1mQ&#10;q+HKk/iOa776nfKUpLcxvDnia71DRNZE1jb3mtaTczWKLBL5UVzKqIyMNwcr9/ByW59McngnUJfH&#10;ngvRNcv7SC31PUbNLiTyGysTMoIC+3PX2q5o3g7T/D8Vt9iFyXUSGXzbyWTe8jh2dstgucAbyN3v&#10;WhpWj23h3SbPSbGJYYbW2EMSIMDYowP8+9PQxSaOD+D93NBpWspJI0iHW9RwW65+1y5H8vzr0bdJ&#10;GpVcg49M/pXD/DKxS68Na3lzFL/bupEOvX/j7kxXU2dtq1sCz3UEqdCZlYSfmCf/AEGncs4D4gfE&#10;fUvD+r30FnBabdK0oaxftdIwaSLzdhWLa/ythZD1bnb073/iH4/1Xw7q80GkW9gYbDR31m7+0LJu&#10;liD/AHYwn3WA3fN/uelbviHwFpnizULS81G2Jlih8h5A5jR4w4fypVT/AFqllU4fcvFQ638M9C8Q&#10;SW0119plngLAk3k2ZEdxI8LfPhkLD7rZX2qWS1c6uUebOjRrtTHJAwCfYVMxATdTEldUVWO4AYH+&#10;zTXZSu0HikhJWI3k2srsC0RIBxXm+m/EO/vPHlraS21qmj3esahosOyNxOs1pGzsWPmbQrCKY5Kd&#10;0/vV6UpdYyicAjGetcvN8OtNm1W71GP7RHqNwsxMsd3LGgeZVWaVUDYWRgo+dcN6GqRonYy9I8fa&#10;jL4uWO4trFdIuNVudKgERP2jzI4mm3HkgD92yYI7r616ur2YjRmlKTTKJHZFA2ZAIwB7EVwOn/D7&#10;SdM1xtdS3lN6zl0SS4YxCZk2tKI+gO1FrsNTgjKWVxENvmRbSB/sfJ/7LQxtjp57BH+aaW6b+9Ku&#10;Kq3Ws6Rp8BuLyOxtbcHBnu5fLQH0JqvKolGHJxULWsTxGJZDHk53L1qbCueIfs2fGK/uPBPhGH7F&#10;pA0O6u59DhMILXXmxQvKZGcZXadrDr/d+h7vQvjZrk3ii0s7i3tl0i+vtS0u2EKssyS2TFC787GV&#10;ismfkx9w1zHwI+Gvh9fh14evxFcG8ubFkkaK7mSMMQI2nVA3yybV++uG5PNehWXw90PR9UbVoLOV&#10;NRl3ghp3eNDJt81kUnaruUy78ls9qYjsJdTJA/eNLkfefrVAOWuxKvOKWdAZgituxUi2zxggelAG&#10;D8QPGWmeD9IuNS1G7t4pVt5ZYbeaZUecojOVjBPLYU9M9q4fSvifqdv4c8S3us21nJPpGhw68osy&#10;xV4pY5SEJP8AEDEeO2Oa9a1Ozg1Sxitp7eOVfIaJhIMg5z1B+prjNO+F2haVpjW0aTCPO26E13NI&#10;s8QgaFIX3Od0SK7HYfl56CgCv8NfF+peILnXtM1aG1F9pptm82xV0idJovMBwzHJ6+nArtVVQPl7&#10;+tY/hTwvp/hO1uIbIzAzFHdriZppHKrsUM7cnbGEUH0FabM/m5I4oAkaJZm2fxH0rjfG/j238Oz6&#10;VpWk3emza7fX0dn5EsokeDcCxkkjVg+wKrHj1XtXXgkzBgcGsfxN4b0vxTHFb6gkgeKUTxTRSPE8&#10;cinIKunzDn0xQBFYfEnWL/wJ4Vu7C0s7XV9Z1CbSGkukZreOaH7T5z7N6My5tX2Yb+JRWZqviZvH&#10;fwUvdbMUcM1/otwZY4z8iSrEyPt9RvVuanufh7pTeHrfTYY7qOK1Mf2YQ3sqvE6B8SI5k4f96xZh&#10;8z7hu9Kv+KtG07QPgtqdrawx2sVrptxbRQxjCqgh/rk0AaHw/wBZntfC+lbM5+yRHn/rmtd/oPiW&#10;S6iMciCdiufKbpXlvhVpk8J6W69fs0I/8hrXY+GHNtrNvJgOGQo4J45oA5Xx78aPsF5f/wDCJtp2&#10;oPoek3ms6jI0nnRgWpTfbgxP8jNuxub7v901ofEf40+INOi8vRtNsLq3sdI/t26nuldmlhEgURIU&#10;OVbar4Lb+q+tdb4x+F3hvxhdeZf2JmfY8Lw28rw/aYWK74pCvDpJsTcGzUp+DPhPVbv7XqkNyPLd&#10;1aBbuZVkiZ1k8p134aLfGn7rG3vQB2eiym7iigmGMjkkYzW5cW0FlbERhWY/wtwKwU1JL7VLfyo/&#10;JjiGwDOSR7mtvWIhJblv4cUAcxfeJYtCWS5vbm20y2iBd7iWVUiVRycsxA6V5xbfGbV9X8Z2Ahvd&#10;Ju/C9/rf9hwzWsjPI7/YWuln3/cZMqylcf3G3dBXoLQwygxuN8Z4Knoa5O/+FmgXOtzaq9vO1xIZ&#10;JQsN9LFHHK8XkmVEVgqSiP5fMUBuOvagDO0P4n61qXjRbaU266FcareaRAyRv9o8y3iZt7sHxtby&#10;pflKY5T8fQpbsoFMjvIccl+tctpXw20XSdcbX4o5PtzMZER7iV40kdVWSVUZivmOiJubG73++a6a&#10;eMXKguS6jjIH9KAMLUbrfc7oySa82/aw8YN4P/Zt8X3skKytd2LaahcEhHuAYg5A5OzcG/CvXE0q&#10;PdvVJCPda4n9pHQLbWfgF45hvbQ3NsuiXMgV1OEZVDJJ9VdUbH+zQBnaL8W79/hbqE4tbU65aaqn&#10;h5Fj8xbeW5N3HaLL/eKnzFbb2Py9RXZeAdWu/EOk3suqi2ivtPvrixkayR44pjGwAdUf5kznp9DT&#10;vD3wY0Z/Dn9lz2V0dIltwdkt7KZDOXExn8wNuEvm/P5n3h06VueGPh5beEdPGnWayJCsjyjzJmme&#10;R3O53Z2+ZiTzk00BJHPviLDqKjWXcTvJHBNbQ0FlG0gp7imDw3H5nz3T46dKfUDxz4sfES+8KXdt&#10;baZBZ+dDo1/r8z3e/EsVr5WIVKkFHfzT8/IXaDg1D46+J+p2N9o8Ogw6cks/h+71931EyACOARZi&#10;yj/fcTjDfwFB96vTPF/wf8M+NBANUa4kMEbw/uLhoWkicDfAxXqj7V3DvioNf+CvgvWrSGO9huGM&#10;MknlvHfSo5ik2+ZFlWGIm2J+6+78vQ5pML2F0DWZ9W0uC4iJt4riFJ2jQYU7lz+nPFXY95HAroY7&#10;XR9OgVII0WFBhYk6KPQVVe609j8iPGPQLSsPmM4WkrSg7SydPlGa8x1Dx5q1v4wuY4rC1/sC01Wy&#10;0i4EhkNy81xGr71YkooXzIxt285b0r2aHXoETzYECMOiniuL1bwfour+Jotems5E1FSsjCK8kjhk&#10;dEdI5XiUhGkVZHCvjcO/3UpWBnEaz8RtZsvHlxZ29pYzaPZanp2jXiyrJ9oknu1Q70O/btXzYcfL&#10;z+8/umtz44eH7weAo42EYC6zpJOG9b+2rWi8DaOPEFjrLQTSXtmsPlia7leOR4QwimlQufNkXe2H&#10;fkZrJ+PGszHwFboq/N/bOlnGew1C1ptCPUV8OzIrcR9F/i/2RSTaHHbRCaWQ7tuding8gYz+NZDa&#10;ndSyFxIwXC/IOnQUT3r3KKrzNGFIIA5GRyKVgOM+G3iu/wDEup6cdTt7JbTWtHOtWH2Jm8yNDLt8&#10;uXOdxw8WCu0Z3DHFVfhv8T7vxXqWlwahY6dFY6zo0mt6a9ujrJHCtyIgku5iCxR0Y7dnO5frY0j4&#10;VaF4fkEunpc28izB0k+2SnykEplEKAMNke4/dBwe9afhr4Z6D4YkvtSsbV47l28nMlw8iRxmQyeX&#10;EjHESbzu2rxmmB3yQaVaon7tHLDPzHkVKdR0iCIkQhX/ALyjNcteQGST0A4ApgDxptUnFAEnxJ+J&#10;p8F+D5dQ063iu71pYLa3juwRF5s0qxRlsc7QWycelcdf/G3XNM+H+t6pc6fYzazY6uujx+UzrBPL&#10;JLDHFJs++i5mXcu7sea3/EGh2PijQ59M1OEXFvKuCpYqQRgowI5BVhuBHesTTfhboI0afS3juZ7G&#10;eCZJoZryWTznkcO8zkuMy5XiTBdc5UjFAGn8PfifrHiVNdttUgtV1HSNSk0+4lslkWKUqiurqrux&#10;XKyJxn19K6dfEF00Zcj5hXMeFfDln4M0wWenQNGjyPPLK8rTSTyvndI7v8xY571pG5ONnQUAdZpO&#10;oS6lGVkcx/KTuXrXin7S3ia88Oa78LtP0i4jk1bUNYkuIXvlZoIxb2M7NvCsv3t/POeOK9b8Oswu&#10;FA6Yrzf9pTwrZ+I7j4fQ3IeFP+EkA+028rRTIDa3G8K6fMN3HtxQBiy/FTVtd8LeAbzw/Z28F/4u&#10;VZEW9LmG2jFq9y4G0jOfLCg88NXb+DfEJ8W+DdE1p4hbrqdjFeCMHOwPGr4/8e/SsfUPhdoWrWNr&#10;ZvFPHDYypNarbXksJgKxGACFlYeUPKyuF/vtXSw2Ntomi21hbRJb21pBHbRRxjCpGihVA9sCgB9r&#10;dWzSBC2TUHiTUre0sSsWJZiQojPT61mQWTvJ50eSBWFrszrfZblsEYoA8p8SfFG/s/Fd3a29rbya&#10;dY3+l6ddLLvM7TXkmwOmWC7FJX68+lP8S/EPWNK8ZXWn2trZnT9Pm02O6EocTyvdyPFlf4VRfkYZ&#10;ySa6XV/Amjazq0Gq3FvJ9ti8piqXDLFK8QfyXeP7rNH5jlSQevSqNv8AC3RDqMWqSLcy3kAiRTLe&#10;ysXSNmeLzct+8KOxYMwzQKx3t3r97PbW1m6CJYQMbf4u9JqOpXF1aozjDoQB9Kp+YWKkndtGATU5&#10;cyjB6UhlWa6VQqKNzNjIBwcZxj9a868A/FDUfFGs6WktlZLZarp93qNkLVHEsUMVysKpN8xy7K6s&#10;Su3BzxxXolxbNCFkiGXDDBNc9pPwt8P6ZeXlzaCa3lnHyLHdzbrdvN81xGxP7tHb7yL8ppWA57wB&#10;8R9U8YazbvcWdlFp2pW2oT6b5DSeZGlrdLbES7ySS25Wzxzu44rX8QxiX4j+Cs8KbO9YfUCKtPQf&#10;BWjeHtSur6CELcTCRDF5zu0Cu5kdYlb5VR3ZmYKeorI8QzmT4m+DF4H+i6jwOnWOhIDsJX823R/4&#10;sVDPeNZadPcEZEcLSHHXj0qSH5YYwemKkMSuOm5SNuKdhNHn3w0+ImreI9WGn6vZ2jTTaPaaxbDT&#10;97DZOZVMbhhglTDww/vGtf4feLdU8Q2Wr/2lpkOn3FlqMlqI7aYzfuwiEEse/wAw/Orfhv4ZaX4d&#10;vRPZR3m6MxhXN47lIoyxjhUs+VRd7cDiut8L+ErXR5rpoEEAvZmuZio+85CjJ/BRRYXKUFi8sU9x&#10;mEsOtE78VEHZlwBmqRblpYxfGut32heHLW405YXvbm/t7JftSEQL5rhAx29OSKw7H4hatefDjUdV&#10;t9KtbzXbKe7tmgMmLaSWCaWNiP41XEe7kE/w112t6BY+INHktbwlgdpBVypiZWDIwb7ylWAYbO4r&#10;O0zwbpmhWUttZw3CwTwvHMr3LP5m9nMjsd3Ls7OWb7/HejRkxSRb8NXkmtaDp2ovEkL3VrHcERnI&#10;Idcj/Cu98F+L204paTPmBvU/c9hXHaVbR6VpUNlaxLFHDEsKIvRVUYAH+e9TpahbcuxxLRzOOxTv&#10;c9rF99scJDg2ZGd3vXGxNu/ac8NqTmMeD9Tx/wCBWn1keEPFs1pOtpdNttT1J9a1bGeG7/aZ8NvC&#10;Q0R8H6kc+/2rT6XM3uK2h7cO9IRzS55xR3FACbaKdRQAUhGRS0UANBxTqTFIxwCB1pCEZSaaFYN1&#10;GK4n4mXPiCLQfM0XUf7ONvIZ7uSHTpL+4aFUclYIU++5bZgem70rwOx+P3jrxR4OvtTtrrTtNv8A&#10;w34RTxJqEMlhvF5cmW6Q2z/vP9HKizfev3laT/Y+Z3FY+tsCk4PbjPevmOH46+KbuceMBc2cfhM+&#10;KYvDh0hrb98IWhXM4m4YOJm+6VA2Z6/fq18MPjf4mmuPB+p+Kry3vNK8X+HZvEMdtYadIZNPdGtz&#10;5Eews8qbbtfmZM/KvrTsPQ8D+KX7PXiT4q/HT4pa34a8YXXhy6t9Wt7UrvMkEmLC0YlomQrnDjnP&#10;FbXw0/Yb8L6RLJd+OoJPGWrzSRXElzc6nOYZypOY2iRljaP5Y/lZSD3Fd94X+I2hQ/E74sPu1NY5&#10;tdt5lCaXdYz/AGdaKesQI4x19BXcL8SNAUEoupOT3OmXP/xqueFCMKvtEcccLTVX2q3Oihf7Ku0v&#10;krwiINscY9FXoBTba6ks7rzkHBOSK5V/iVonm5ZNSA/7Btz/APGqsr8S/D7R426l/wCCy5/+NV1S&#10;tfQ9Fvokd3Z3fyz3UsrN5h2qmPu5/pXlGkXptNQ1h2AZrfU7kbfrJkVvr8T9CjiAC6l1H/MNuf8A&#10;41Xllv8AEvRE1rxSh+3BXvFIB0i6Jxj12f0qJNpmMua9z0K88RDVpQj26In94GmNY6WiFt+ZK4aP&#10;4jaBHldmpf8Agtuf/jVKfiB4eZs7dSz/ANg25/8AjVJvm3Er7nVTCEZ2mq0kyQoHfhMhc+9YB+I/&#10;h5Ryupf+Cy5/+NVHcfEDQLu3EZTUvLDB8/2Zc9R/2yqS0dIoEBkx/GcmlkeNVWXP71IygHsa5d/i&#10;RosmSqakc+mm3P8A8ap//CdaK8IZk1BRjDM2m3ICjv8A8sqLpFtMzfhU4Xw/q7n/AKD+pAfhdv8A&#10;4iu6nRJp/Nx8wryf4R+OtFuNB1mMvcM39uak21LK4PP2uT/pnXbR/EbQEcRSNepIem6wuBn/AMhV&#10;SdyDpz5ckRz96qotY1bec5rEuPiFoEDeXIdQWQ9AmnXJP/oqkT4g+HsbnudRYf3W0i6P67P6UAdD&#10;uRhjPFMNtu+5yKxV+JHhpeVj1FgOx025x/6Kpx+KWhKu6NL2NfbS7pwfoRGKANpYJh8u2nfY3DAs&#10;vI5rnJvirpLRkoupp/tDTbn/AONU20+KmktgONTkPq2mXP8A8aqgOiujvPzcNWnJEj6Vp+3qglDf&#10;UuW/9mFcXc/EjQA2501LP/YMuf8A41V+H4maEdLYrHqZUMW3f2ZdYBIAxnyvamBotEHFRfZRXPRf&#10;E3Qyp+TUf/Bbc/8AxqpR8SNEbompf+Cy5/8AjVAGL8BQIfhP4WCf8+bf+hGu8hmxHg9TXk3wI8ba&#10;Ynwq8OxhL5pVgwoXTrk4G49f3VdrceP9Ht5vLkj1IN6DTLn/AONVIHSRRjzQ1aiMrCuKT4iaOo4j&#10;1L/wWXP/AMaq1bfErQuh/tAn+4NOuS35eVQB0F4vJxVByHKhui9Pas68+I+ihS32fVkX1bSroD/0&#10;VWYfiPoRPzpqWP8AsGXP/wAaoA6SOGJCNnSp2AYVyZ+JegKcImpf+Cy5/wDjVKfiZo3/ADz1L/wW&#10;3P8A8aoA6lVCimskZ+8a5lfiboQ++NQA/wCwZdf/ABqpV+JHh2Uf8xA/9wy6/wDjVAG/5aA5HTpW&#10;d8QI4Ln4T+LgxxKljOsY9vKaqH/CyfDqnZjUP/BZdf8Axqsrxv4/0Cb4e+LIl+3h20u4Kk6ZdAD5&#10;cZ/1XoTQB1vhK8gh8HaC32dJxJawsd3+4td9pVgs5WUWccAbkFa8U8I/EPQI/C+jJKL/AAlpEF26&#10;bdEf6tf+mVeoaN8YfDsen2yv/aAKpg/8Sy6/+NUAeh2y3EKjyoFY/wB89aSbS7y9lE0qHIrmbb40&#10;aEIcwjUG/wC4Zdf/ABmhvjZpZ6y6nH7Lpl1/8ZoA6mPQLqSUOuE/2icGujtbZEtfIuH81z3rymX4&#10;v6VcHaLjVVJ7jS7r/wCM1uWfxL0SLSmdptTebs7aVeZ/9EUAdPdeF4d3mCcIv9wnFV/7PsEOCy5/&#10;2ea4C5+K2jysfNn1V/Y6Xdf/ABqhPiVoKQllXUv/AAV3X/xqgD0iO00uNCXIY/3T0NMa60eHoCje&#10;iLkV5r/wtDw/KMsNS/8ABXdf/Gqafib4dUcf2l/4K7r/AONUAemt4hsooCI9zn0ZcCvNv2iPEUlz&#10;8BfHcEaiPzNDvFIXsDEwJpv/AAs7QDHg/wBpY/7Bd1/8Zrhvjb8RNDm+C3jhYxfiR9Juo03abdAY&#10;MTdf3XTigD3PRvE01xBaq3CspH5HApl5rtwt/KuSmxsAiuC0/wCJWgQWtiQmpFc8bdMuT/F/1yqz&#10;e/E/w/8Ab52dNTAZsj/iWXP/AMaoA7CfWbtz/wAfUn5U1NVnA+dy59TXHN8UPD5PypqZ/wC4Zc//&#10;ABqmn4n6ETgx6n/4LLn/AONUrgdbPdPI28ZzVfJkctISCetc4PihoCjiPVCfbS7n/wCNVHJ8TNCY&#10;ZZNTRfVtMuQP/RVNCsdSHjjPyk1J9sPrXIw/ELRJj+7j1OT3TTLkgflFUzeOtLXn7Nqz+yaVdE/+&#10;iqofKdGBl9xNTCGJjuP3q5uL4gaL1kj1JB6tpd2B/wCiasN8RPDoGPNvFPqNLvD/AO0KENm+LdM7&#10;8HdXnnxvJHhGAkH/AJC2m/8ApfbV0o+InhlI8yX+o59V0i8H5Dya4P4zfELws/g2FludWmA1TTCA&#10;2lXXX+0LbP8Ayy+n50MR61C6iA89l/kKrShZO9Za/FHwosRAXUnOF4/su6x0H/TKo0+Lfhf/AFYs&#10;b0H+82l3f9IakDYWMohKgke3WtK2spZdPkKI2HIY5GOa5R/i54ftziO2vg3qNMuv/jNSL8aNG8va&#10;02qRn0/su6x/6JoA3jbXrAnYaltrOdiA64PvXJy/GLSlGVn1Pb6/2XdY/wDRNUn+NugH5ZLvUfw0&#10;26/+NUAd7PoUsrZzFj3eo10kxYVnRR6q2a4Ffi94VnYg32oEjqBptySPr+6qtefGTw9ZHMLX84H9&#10;7Tbr/wCNUAel/wBnwEc3b4+lLDBpscgRpHkb+8Vry61+N+jXTASW96kXdhpt1n/0VW1ZfFPw1LMN&#10;p1Ix9/8AiV3X/wAaoA9MjENghlhAfA6GvP8A4t6hDqM/w+Z1Ecn/AAkkPA/69rmsHxB8bNGs7ow2&#10;x1Dy+nOmXX/xquL8f/E3Sr+z8HziS83R6+gDLpVzwfsl1/s8UCPbLW1aOKPjBwKr6uWMDZ6VwGnf&#10;GWx+wfvTqMsykAkabdH/ANo1W8QfGfSIpYIduojzVzg6ZdA/+iaBno9i4g0VpB2rkbiWG8ufNkPF&#10;Ydv8YNJk0i5iH28COQIc6bdAfT/VVky/EXQixjVdRHsdLugf/RNAG9fwq1xui5WpIogUyRXOL8Qd&#10;HUeUiaiW/wCwZdf/ABmnR/EDRYf9dLqIP91NMuiP/RVAHSAIopQWb7gzXPN8SfDrdBqH/gsuv/jV&#10;EfxL0JPujUP/AAWXX/xqgDpo92NrjimNaIXynWubl+J2it1TUv8AwWXP/wAaqNfijosZ+VNSz/2D&#10;bn/41QI6Z1JlKHg7SMVxHiSD7P8AEvwWU+/9kvB+GIa2E+JOhzZbZqIl2nG7TbkD/wBFVxGvfEHS&#10;j8T/AAY0rXMZNnfAB7G4GcCIf88+elNDPU38vbGFPGKATjavSuaT4jaCiRK/20tjqmk3WP8A0Ckf&#10;4m6FG2FTUv8AwW3P/wAapjOrScwLWjaaqxirgj8TdDc4ZNS/8Flz/wDGqsRfEzw9EuNupf8Agtuf&#10;/jVIDrrywCDpVFVEXWsJ/izpNwMEX/8A4Lbr/wCNVF/wsTRHOGF/n/sG3X/xqhmdrm+6pM3JoVI0&#10;+Ra51/iDoaN/y/Y/7Bt1n/0VUq/ETw+gz/p2730m5P67B/KlYNjoiohjJX7/AKVEsksg3SDFc+3x&#10;H0R33AX/AP4Lbr/4zUb/ABJ0kygEXwX1Om3WP/RVS9C1I6Nl80c52+3XPatD4aw6nB+0doK3yhIG&#10;8I6l5OT8xH2rT+o/OuUtvipotpPvjtrycBCV8zTboLu7MP3XOKl+C3jGHxh+09pzoZ5ZI/CeoPK8&#10;ttLFiT7VYnPzKPU96Sdytz69DDzCO9OzyKYEBctTj1FVsSOopN1FK4C0hOKWmSdKbAcDkUyQHPtS&#10;x9KcRkGl0A4/xv4Bj8YJp8qanf6Le6dcfabS+02ULLG/lunKsro64kb5WQjOD2rhH/Zg8MHR2sLe&#10;41e2t7q3mstV8u5DS6vbyzPNLHcu6lmLSSysXQo2ZH5O417QpwMU7fzjFAHlcfwI0EeLhqrXF+ts&#10;2oLq40USKLIXqReSs+3ZuzsAO3ds3fNtznNzwR8DdD8AatZ32nXF/dJpli2maXbXk+9NPtmdWMUX&#10;ygkfInL7m+QDdjivSOrZoY4HryKoVrnzhoNxG3xO+Lab+P8AhIIcnaO+nWGK7O3VUZkV0GCAdwA6&#10;9Pz5rwWzvpNI/ar8fwSaoU028vXF5azsEhgEenab5U249wz7P+B1S8E+M9T1T4smObUnvJbrVdU0&#10;+50eR1xZ21scWtwqg7hyi/MwAf7T9M6NaFJa2PoieMEcyRY9eKbDDHjmWP8ASqsmmwyRx7VwvzMB&#10;7nqamj0KEwE45qEU1YuJFFvUtLFsyPSvLLqLb4v1qIEeW825cKOcCug+JjPo3w58RXdhETqFnptx&#10;dW+3OWkSNmUfmK+cP+E1utEm+Ip0jXz4pksdPkudInMiu9y62CzdFJyN/p/epSJZ7yNNmlUOCi55&#10;+cAGkWydX2ySIg9VxmvLvhB4g1C8vvENtJq0niextmtJLe/nIJBlh3SRArx8uUb/AIGK9GmUGcN3&#10;qESXjDbJJsaYye7KKcHit3+XbKn91gADWb5YecE1yPxD8XXfhrRdXm0/Sr/UL2Cxmmtnt4BLAsqo&#10;Sokz3yKGCXNpsd7LqANwI1tI7dvQDmqVzbpNeB5eG8pmXKjPFeF2Pjq707wn8Qza+IX1uXTrdH03&#10;UbmRZJzO9qsjr8vyttbDY77663whrL6fd63p1/rtxq0NreobTUrkhmnhMUTyBducjc0nPvWLxFGn&#10;rOcTojhMRL4ISka3wik8zQdZeV8qdc1MdB1+1yf412inyQcPhe4CiuU+Dtj53h7VEnQR+brF/cxh&#10;eco9w5XP61288NsqFJGKMe+MgVrGcai5obGTi4O0tyucmAEHMbHsoOT/AJ/nUSx5IGcgnGAozXl/&#10;jbxk15qllo8Z1vw9ZJqIs7vXS0UFq0Yilk/dMwb5i8aJg84Zhisu38aXur+BfhxHf6z/AGFNfts1&#10;DVkZYnKfZrgxPzwvmNErZ96sk9xGnGIEKfnH+yKieKdid5zn/ZFYHgLxDfav4F8LalesReXdjDJN&#10;xjzHMaksR2OST+Na+qavLFdbBwKYF7YqWxBYA/7oqtD+7O4ngcZ2jHPSnwyNNBu2iQ4yVbpXhuh+&#10;LdTl+IsaXOukwy6tqVrPpTyKIra0gh3RXB7gYWPn/prVDR7fckPJsfjjOdoxVy3EUdqVGJGA3bdo&#10;6V4la+JLq5+KjW7a7NJLPq1zaSaGxXNvarbmWOQL97G9Ih/21r2rTh9nm3qdxMTLk96AZWi1CKVN&#10;0dsgX/aXFL9qDcjbH7BRTFiHl+tR+UKQjjvgrqdxH8I/Cq/wi2KDKjkFj0rutot0HQeg2ivm/wDZ&#10;z8UtBH4WtJNea/0+fSryW5gu5kKWc0d3HHAqAjCb97r5ePm2/WvVfBdzqjeNfHdhq2sDUI7O6ge2&#10;jSHy1to3iDFc55Gc8+1IDuDNM3zCY4/ubRinbppBmS9dI/8AniFG2q4kKLnGD6VYiT7RFk9aAH2k&#10;SzTFY1AUIW4Udqi2Ca2DZwWGcbRmuW+Jus3XhzwVqV1p07W91HGB5q9I1Z1V5P8AgCsz/wDAKwvh&#10;9qd9qWneLdLt9dXUJbXUJrfT7+4CSM8HkxHdlNnmFJWZc+goA9BSJIoyxOD7qKaswdcg8f7ornvh&#10;FNPqXgLRLzV7p72aSL99M45Y5616NdeFIbi3M9hKxhH8LDFAHNqBJzw/+yVFK0TKpdUCBTyFUGrn&#10;2P7Mh3DDAdq8s+K2u6hBNpFoNWm0DTp1u5J9RhdU2vFCXjTLcfNlif8AdFID0yOKK6UyIeB/eQCs&#10;nxqEl8D+IYyw+bSbpfujvEwrzfX/ABXr+s/BrQ9WtNTh03V0GnPqUMEEZkV5TF5kfpGP3n92u08d&#10;SNZ+DvEbFt+3Tbjn28ps0wLnhVCPCekKpAJtoTjaP7i12GkTRyXQjchwf4SorlPBo/4pzSc9RaRj&#10;8kUGtSB/s1yknT5guRQB6ElrJFcRiKPZEylhtXjAq08CuPNDDb67RXhnjvxtqVh45FvH4ll0r7EN&#10;JaysCyrHfi4vXiuN+8ZbCRj7p+UDdmun8eavqtp40+Hsmma5D/wj+qzzxSWtvEsguD9muJgwm7Ab&#10;FOFyKAPTIlCyBtw4/wBkV22nl5tGYAjGP7orjrGISGNWHOOT610j3r6XpxEYDAdjQBzmpW+yU/MN&#10;2f7oqC3ju5C0eCVB5wo5+nFat5qds2j/AGuW3USDqQM49frXzx8Nvizfw+O5JtS10zmb+1/t2mTT&#10;QpFYiC/S3gCAJvQspPPR80Ae6GxleUKiPtPcx8fypzaY7D5CPqVGK8p8DeOPFtz8V/GOl32ri9so&#10;oLOe1tVh8sWyyNcZTP8AG21Itx9fxx6dc3VxFGoaQrkfcHSgC2ujXbQkK0WfciuK+POkPB8C/G7S&#10;vF5v9iXYIBHTyjmtybxVDY27LOWU/wCyM15d+0H4vt7r4HeOQhZQ2h3iB87TnyWPXt0PNAHuOjWl&#10;nb6ZZGVwEKlhhQT1NW7ptKlRmdnDrwf3Y618+fDbx015oGv6Rp+tvq09rdCDSNRvWWVpv9Ft2cts&#10;2eaollbnOf8AaFb3wH1/VvEPw+s7rV79tSvvPu4p7h1C7mS5lTOB0+7SYHq6TadGNwLuPTyxU/n2&#10;0kXmR2QZR3aR/wDGqFogMG7Ncv4h16+tJmijbZDg/MDzUgdYdZWMHZbRLg4IAHFDatcbysflxyDP&#10;3QMfTOK+a/in4t1aLUvB9gddm8P6Xql/PHeashC7EjtZZVQlvl5dU4z/AA1y3iPxn4hn+A0Ov6dr&#10;gs/ENjp9veX1wwS5cAwozAqeY2bcvFWi0fXceuTSpukvQh9FYD9RSy6wl3pN5m8LvDIAdqqQBXk8&#10;U7ukoZidp4yelbPhttkN7Fk7LqHL/wDAXR/5Iaso6iPWrMMAXAPsoq0by34kE0YHvjNedJgKZWJG&#10;B1FeKfEvxNqll44aK11iW2e0s7G9sbJGH/EyllvGieAjqTsRRhcnEv0qUZs+mdS8Y21s5URmUf3h&#10;HkV578aPFlvJ4DhYxJj+1tN+8AP+X+2rB8V6lqZ8T+B7ix1OODw/d6m2n3NtAquZW+zXLHL5yu1o&#10;Qceuav8AxqtbO48AgxwrKE1bTBufg/8AH/a0MR6Tb+Mj5BENtE/C/NgegqpL4rvJJscRn0AFVbGw&#10;QW58pAjYXgdOgqC7he2Cu6gvuAwKQF5/ENy7lSxRh/FtFRi6vbqRCLl5A/3QVHNeHaJ4uuofie73&#10;Wum4tPtOrxXmmyuoSyggkTyJD/dLrtxu6+dx79n4BudfX4wa1Zzait/pn2S0ntYBCIlti01xuwQM&#10;P/qU59qAO91HSbiGPzbhQqnvtFY00I5w3/jorrfFl1eGRraUL5GcoQewrnUhEmT60AVo4UEO55OR&#10;0G0USHyYFaQsFf7oKDJrE+IGpz6N4P1+6sofNvrXTrmeCMd5EiZl57fMAPxrM8Bubu48R6Vpnic+&#10;KIree3i06/v2jlfzJLNJJFATaCqn5geeWNAHqei2KXFgVBAl67WUBvyrfMMWk+H2mdwsh4XKjrXE&#10;fB60DaOU8Qatd6nrcGoX9vLPEFgH7u7liVcKvIAjArrfEVwt5cKFHmQ2hG+3bhXPXmgDk4ZXu9bi&#10;Scq4KFmXAxmn+PolubbwNbHEccniSHaEUH/l1uRz7V2OkJYareHUJtNhskCHKRcivJv2iPFEUWje&#10;DzZz/wBj2sfiuzgbUlIUorRzhgSeBxigD06z0T+y7S/jDsx3hR5yBWJx6YrnvENuqTacCQJUjPy7&#10;R61554g+Kmu69+z9qosNUjl8Q2dpeywayyJJNLbxyyrDc7f70ixphslADna2BXR6frLal4X0m7uJ&#10;DNffZIRLOW3EsY15z3oA6fTLmCCKSBZCLmdwWHb346U3UrNdOuMIQAP9kVycsj2F1b3QkaSQrnJr&#10;ojcyavp3nN/rcgZoAq3s8jgEjcp5GFFR2zOSS5AjHX5RxXknxe8UapouvT2kOrHTW0/RG1C0iVwB&#10;qFwJgohbPfIRcDn96fat3xxq+ow694BOn6tBFpNxrJs761ijV5bkbZhsaT+AKyH5e9AHpEqwgYVx&#10;n/dFMQle4/75FWLaxR9OklYYkTAz68VVjO+It3oEyUyKeCwz/uimqg8zk4PuoqFUDuP1rxPw58QL&#10;uP4jSi41hrtRrOo2lxp1xIiw2tlBDuiuGOcqMInzEbf3vWkwPdjhH3Ph1weCox71wnibf/wtXwaq&#10;qIYzZXuVUD+7DVC1vNXb4v65p93rAm0mTSLe8toI4RGkG6eVG3N/GzbMGtPxDKZ/iX4KZhgtY3pP&#10;/fMVUhnWRWyxwRlCMY/uipfKBg3gjd2+UVBbSELFH1BFO1TzLfSr6WD55kjYRR9i+Pl/WmwJYYN9&#10;u7twynaQVHWnx28ZJV2w46/KK8a+D3i2/wBRv3t7vXWvrS60qwvPOvio8q+lM+63V1B5xGp8vJJz&#10;XYfCe61Kay8TLrOoLq15Bq0luLlIxGiBUibaijov7ypA6508s4UjP+6KdAxlkEYIMvYbRUMDSXTY&#10;QZkPQetd74c8EsLUX1zGElXseooYkY0Ph1Uh867wGKFl+Udq5iWF5LtR0yM4KjOK1PjDqd5H4chY&#10;Xg0qxbU7SwlvEyHiiklAlYMflGVwOfWvPNKfVtb+EviC403XozqdrPqaW2pXEQmmezhuJViuNmcM&#10;GSP7+NvO6miJHdbCjhQeW6DaM1HqOm3sarFdSRRJMN8YBHmbfQr2p/hC/TRPBmgX2pML/V76wgnS&#10;NySUVkHLH+9wTipruRr9nmlcyNIdxY96iYomeQiWqRRYVkG0AKOlO+ESeT+07paZzu8H6genT/Sr&#10;Gi2hBvc/7Jqx8LU2/tR6Rj/oTtQ/9K7GoibI+pVGCaGp1NfpWjAbuoptFZjsTUUUhOK1JFopAc0t&#10;ABSHpS0hOBQADpRmgUmOPxoEfM3hewtLv4ofGV7m0jl87XoIy7HlkGm2IA/ImuyjhtbLUjdRWsZm&#10;IKmTPPNYfgbT/tfxH+MCkf6vxDCo/wDBdYV250Hbn5aTYJGYZjjaDkUJkHitSPRyO1Q3Nr9nPSk9&#10;UVazuVBaW9y224RZlxzG3Q15L4+hsPD3jjT3SzxFPayD7PGCVOa9ZRQ8+W6YNec/EkkeLdDlXpGm&#10;wfia4Mzq1KOEnOm7fCeplNClicXCFdXXvfqc/p0F+LMx6bokUCOQ21yV5rQh0vxbcsD9jtbQn/lo&#10;kvIr0VrlgwDKOBQ7+YOIxXPHA1Z74iVvLlj+Uf1K+v0oNuOHhfzTl+pwyeEdcnP+l6pIp/vJgkUs&#10;3wwjukLXut3d1H3hdBg13EKP/dAqX7O7HOKt5XhpaVeaf+KcmH9r4pawjGC/uxiv/bTitP8Ahb4f&#10;to98WnRtju2Qa1ovDGj2iMDp0SgxkZUkmt+S1maM7VzVBopEfDjB2mtoZXhKHwUYa/3V+ZjPNMZX&#10;d51p/wDgTPJvAF9Zak/iCCL5BZX81sq+ySOn/stdXJLFHbtuOIgpKn/a7V5n8LE/4qbxquc/8Tm8&#10;/wDSiWvQtQtfM0yROyoZPyrny3lWH5I/YnP/ANKOrNm/ram/twh/6SQ6Jas2mSxyCLNxK85EsQlX&#10;czEn5Txn3q1NoonsPszDCZD8DAyPYUmiXHnaRp1y38cROfxrTW+V1yDXsSfM7nh8vKVoLZhEqsMb&#10;BgVKsCkfNSNdjPWopJ3f7tFytyfybWL5pGIA9BzVOey0qSR52skuY3Qxuz5BZT1FNaORuW4NTpGP&#10;s5GfmoEwW6tfthvrbR4BMVKmckhufarFvdylQrHIHeqJlkhgKgZNSacZZPvigglvJBzis0yc1sXN&#10;pu6VTOnn0pgcH8C7HT/+FV+H2W1jjknh86WYH5pWDHDH3rt02LJNIhJM7bm+tcv8BLCF/hP4Wbcu&#10;0WbcE8/eNdstjZYDG5eMeijNIsqfe60hhTuRVt3tIl/dmSY/7a4piagqnmxif6mgBiWSsu5k85P7&#10;nrVe4to/+WMP2df7grUhvfm3JGsP+yvSm3ci3Ayf9ZQBl26+V1FXftLbeJmC/wBwdKqlWVsMMU9Y&#10;d7YANAEvnnbxxVa4is9RQQXNv5pDB8kcZFKwK3Ii5ya0hpNy6YQD8eKAMt7e1geTyrWOJpDk7TWH&#10;8QIWk+H3iRW+6NKuj/5Caumk0meF/nC7v9k5rnviEXj8B+JldW/5A94c44z5L0AXdH3p4d0k92tY&#10;GH08tK0wVlbzM4eqGgRzP4c0JnHI0y3I+uzn+Qq3EgMee9AGnDrFjIYmvNNje6syBBcSokjcHIKn&#10;GV57VYh8UfZIkS0skADABiSCFrCIYtkUB5RL0yaAPRNa8TwWjabFbPuM8Rab2apZpvtOmMx6Vw2k&#10;aedU1GOMZaZRkD2r0VtJaPR2THOM/hQBmeFdr3ixsqyQngq5wKNc8DWUGrSGz06BBMd7SKxODWTA&#10;88AxCMjNdZotzNdWLRlf3i9RQBmN4Tt9KhN2twftK9E/h/OuN17WLy4lPmy7f9heRXa6tbzG2ZQO&#10;K4MaRdXepeUqbhgscegoATT4X1CIxxDM2M49q5T41+Hbx/gn4zuZIo5YI9HvCyM3/TBx/MivV9N0&#10;uDQ4DqUMivMFK+Qx6g15/wDHHxDNffBXxxbtawWkb6LeFirc48lunv0oATRdIs7GytHtoRbL5bLs&#10;TpyTXZ6OZdK07zkH3fWqen6XptlptkLi8aQ5xtQA87qta5rcdq5s4LfdEe8gwaBFHUfE93qKkDB/&#10;GslGn+9IMCpmuzaqStqmPrWjokp1aURtZhhjcdoJ4oGYd9ptrqsHlzW6ToGD/Me4pqaZDF+8jhW3&#10;H9xOld0um6cJBhfKT0xWbrlhDbsuz/VyDcp9RQBzqSOfu1d0eG4utWSPbwVJohjjQ8VHJqs+m3Yl&#10;gHzAYoAsw6fvP7/5B60ya0sFnC29hHc3PQStDlvwfqB7Vp6vFJJqIjxiA9TW7oqLa4jhiRh/fNAG&#10;DY+F7e5IN6ohnP8ACKw/jFY/YfASwqPkOsaaifjfW2K9MuLH7ROP3cRl7SFuPzrzz47SmHwVb28h&#10;BdNZ0zLIcqD9vtuc0AdPP4bhubiGaXI2xAnjvgVzOs2O6baeE9RWxqWtyruczEcL8kfI6CsK4vJr&#10;8FgpA96AMmTR7OLzdtnbyNKpR5FjCMVPUMR976mtvSpruJvMgw9x1y5wKIIYvsxz/rKpvcz252gc&#10;UAdNdRzywpNq9wWeQZS2T5kb8a1vDyWaZFtbeRcJ1iAOK4yaW9vLWGULgW4wn866Pw14uhtUke6T&#10;/SXU/MR3xQB0epaTpurQl9W02CRO4ZjTdI8P6BaRZsNNggh9UJp1tJ/a2itNc8wd2HNZSeItI06z&#10;a3t3c/RaBHQz6fYxI88VjFIwQ7XJOd3asrwpJq2oXcz38HkpFk4X0qDTtXluoQqsscAIbdIdtUtR&#10;8UzwajLGupukUqMG8rBFAzTn1Vby9u7ibYYYoniiVjjIIrwjx+7I/g7TVjEdrda6pkA6H/RbnivQ&#10;jbOINwuEnjA+9I2G/KuA8fv52peDVP3Rrihfp9luaQHUxgrbCKPlHGSaqSw/Z1Kita2tJGVBGMjF&#10;RahYyDII+f0ouFrmFMxaIqarWTfZpQ+NwH8J71YkjeKfZMMUy6CLwlF7isbyrDqEKvM3mDHyKekQ&#10;9BTRpluo3I2RWZpdyM+S5xmtk27RHC/6v1qk7AiWyneFgg/1frUtzIvm7lPFQeYoXavSomPFO99x&#10;vsiSSYu3XFU2hhed99nHJ5imN5CeSp6irEa5qR12pnFZtLoJX6itmS7MzNuYg5JrjPEbeb8UvBjD&#10;/nyvf/QYq7KCQMCM84rj9WgZ/iZ4MVR8xtdRP6x00htnXJGXhix6U54E8k7vvVGJXi2Rj7yjBFMk&#10;kcyYbrVMW5HBoGn2waSPy1muDvkEcSp83vtAz+NSwQmO5WMgmNuAFGST2GKkhsHnk/cjdMegFeke&#10;DvCf9niLUr6IS3IAMULdFOQQ31GP1pXHYz/A3he3GLu8yL5TgKBk5r0OR5CAsmN+O1YmpWLw3O6x&#10;bZcICxlPG8d8+9WdMv2u7fzpwIv9n+L8qAKOt6BBqMMguI45IwMus6ho8d8g8GqHhKy0yeVvsVkt&#10;tbW37lCsXlIVPdV6Y+lWtUW58UyGyhea2sIXBmdl2mQjsPUGt6MLFaxQooWONdqKOiD0FAHnnjXw&#10;T9hlkvLdS1sxySBzmuJBZGEbdD096+gI5IpbYwXIDQEfMD6V5F4wtdO03WCli/mxucgHpF7CgDn4&#10;Y/Kuf+Amj4XJn9p/TH/6k/UP/Sqxp75+0E9tpqP4VS7v2mtMH/Un6h/6VWNAH1QrZJ9qdTEGC31p&#10;9ABRRRQAU09adSUAIOtOpKWgApCM0tFABSZxS0wkZ980AeIfDUhviN8YyPvf8JFD/wCm6wr0WSUI&#10;pD8N6V5J8P8AxRpmmfFD4v2ktzCL2bxDE8cO8eYQNOsc/L17H8jXpVnrljq121oG23QTzSrjDBf7&#10;3096lgX4mBFZmtJiJnq9jy2APfpiqmqMGhKHpTWgN3VjAtRvQsemK4H4qLHbTaRc9llRCfq1d07G&#10;3iKpjFedfEfULTW9Bge1nguPs95EJjC4bad3GcdM4P5GvIzdWy+rI9jJkpY+lE7O4ZXkO05xiiBi&#10;rhagjuYZkEiMpC/K2w5+b0+tWLWNnuBxXtKKsmzxXdXSNKMbRk4FShWZdy9Kqzv5coVuBUd1rEdh&#10;bSSyOkdvEMyPIdqqPUn0ounoTJSauaQuPKhLNjFY91qds9wpd8LtIz6VTn1yLVtOZrS5gaNgSssc&#10;gKADrk+tcnrch0jR5L+5cT23lliUO7gjqPaorV4U4e0ltE0jRnUlCnT3keZ/CQGS+8T3bDBm1m9k&#10;P/ArqY/1r1C62tAyqQQylD9D1rjfhVeaVqVlqlxaRsoOoXEDoy4HmRvtc/ixNd1JcQoMG2THsa8z&#10;LaMqeG55falKX/gUj1s1rRq4q0doxjH/AMBiYWhzLZB7CYEpEdsAPQrWq8canAVY/ZelUfFniaw0&#10;DR7e5mNlas0ixRSXAQrz2ywOD3pZL0WSJJdtGpdlQEkBSzdAMcc9q9SXuux5KfMrk7wcZ7U63+Wn&#10;PLsfY3ShiqdKlFbD5JO1RiRQcd6UlRH5jcj2qgbi1GpR2zXsKXkg3R2xkAdh9OuTg4+lUTuaTKpj&#10;yetOtXKdaqvewxXawSMgLrvAB+bHTJHpkgfjUzq7JmMHHuKZJYubl1jLLWb/AGlNWisEhsizis5E&#10;BFMRxvwSiH/CpvCxj5k+yn8txruY7b94M9K4P4DX1q3wo8Nxw3cFxdQWuJVWQF1yTjI/T6iu5+3L&#10;ORsZCU+Vgp5B9/Q1JZPMHR9o/wBX3qvMrD/VjIqV52KYPSmxOUGe1ADYHaIb5eAK0Y9OkvLf7Tbj&#10;cB3qjcXFuLdmuHSKFQWZ5DhVA6kn0xWnpfiOC30ZvsUkT2+CRIrZQgdeaAKP2Wd8tJsBHZmxWzpW&#10;iRToJJbh4v8ArkN1c5LejWI/tEeCvfH9Ktadqk9pB+6JT/aFAHS/2Np8V0r75pSP45ExSXXiG2s7&#10;kQeUkkfr3rnLjXLu7+R7yTn1qhc3Nnpqi4vLuGMZ277iQICeuBn25oA6W/8AE9q4MEGnpk/8tSDk&#10;VwvxJ1C4XwLr8fVG064DZ9PLbNbpvR5SzK8bxsPvbsrk9MGsTx1ZzXvw+8TLtxJ/Y92QH458l6AN&#10;Pwy89x4E0CQDMi2MIb/v2lWU+SEntVr4fTw2Xg7TjqDKVNjbgeWd3PljP9KuvJoskBZZpwP7gjoA&#10;yEYSRHy+WpsSS5AON/YVp6drfhy01C3tJbmGO4nwY4Z2CswzgcfXitGTVbE6tc2Ys7VGV8JM7YLD&#10;GTt9aAHeELWS11YXOP3vlkV28b31zYTfJ0BC/TvVDw79jObjf8qgqS3qa29OvZY0mBH7pcgH/ZoA&#10;4uGCaA9PlzWr4de5TWHwP3Txsx+tbc95o9vYmdv3q52hFGSSenFReHtb0rUr+S0tZ4vt0YPmWkSq&#10;0q44OeNy4PBFAFK+lmtbYTSRecnTYe9cjJrzpqvmQQC2kB2Mg9D1qfXfF0s/iC8sIpTElq3MbcH2&#10;rL0e7i1LUbq4ujiR1bb9cUAJqOpCO8lCxK0YOFfPavN/jxm8+Efi915H9kXnP/bvJXbyo0uYj95e&#10;DXEfG1vsvwe8YICARpF2fmOBnyX6/maAO18KbEksfMhWSOPJYnrkGtjxJcR63qM1ysbIEbA+Xiuf&#10;8H6za3kEFxbzRT27A7miYMAc9DjoeR+YrQbXmuL24ihdHtmzzGcjI4x+dAivIQylGq34f8QXGj34&#10;S36FSn4Gs35mIY9KfazRRXQYn5hQM9DWwgu7XzJT82K5PxC09w0cMAyIV2L9K6WTVLLSNIt7vUbm&#10;3traVfvzyBQD75p0kdpbILwtGkZXJMp2jnoRQBy1jo1zHYh7hSrsMrVaSJEbEpw1ej+daz6SjzEB&#10;gMKK4TWbEPNv42npigRrXt9baGhs7gi/uz0kPP6itHQ0juLbfLJ5J/ufw1yNv5bzDdGpfoGY1Hre&#10;qDSriK1nv7eGSYgJFJKF3E8DHryQKBnXav4itLBDAmJH/ujlfzrxr41apdzeD4l3GK3fWNNZol5D&#10;f6db8V2JlitmRJGi8xjjEjYDH0B79D+VcZ8YLkT+EUiKeVt1PTyVHr9ut6AO8Hk2bk8NgLkHvwKb&#10;dXgmjLooj9lqiJFnkwx6hf5Cn7kikEeeDQIbbSs0gZqnuopWYPj5D0NU01C2n1F7O3uLWW4j5aFZ&#10;QZFxjOV6jqPzHrWnZ6/YEyWV3Jtl4wqDLIDwDj0znn2p2EVP7WnhXyAP3Z9aWDMzhQu9j2bhPzqS&#10;6kstNu1ibfeSPyo25XHuR0pZpHnbYcWsR/5Yx8rRYDRPiGbS7c27zkL/AM+8XzRn8ayrrVBPETHY&#10;xW7n/loh5pjxxWmS7CO2AyxY8D3qKG8sr1GNpPBcRjndbuHUcZ5I6HBB/EVLKQ2OOe6gIlvpXX+4&#10;RxTFtFt4yF+Ue1TW08csW+Nkdc7f3RyAemD+NLcMNpiP3z2prUHoVUkG/wD1KsuPvk81zHxBkK3/&#10;AIJdTlRrKAH3+z3GK6mKJo8xuMAiuP8AiPcJZ3vgkyOsVsmuRlpJDtAPkT45oA9I0u6a2miRsAAC&#10;ug+zw3c4kPNce+q2gsYrvz7fY6hlmEg8nGP73Ste31mKGyBJ+ZsY28j2qSit4t0NmVp4Vzj0riIb&#10;K9kfO016G+qSSWbRt3rJDmJCQOaqNiXcz9P0xFxJNxKO1axlJj2n7lZmoapBamAT3FtDNcNtiWaU&#10;KWPPTPXpVhLsW6RpO0Y3naAW5ZvRfWiWgkxz7FHymkj+frTsQ7xGD8xqXZHEdpI39cVcY3Qm0vUR&#10;RtNRs7PJt/h6U+S5gQANLFGx6eY4Fc/Lr761PdWei+TPLZnZdTRyArC2cc88cgj6g1mqkJLQtwmn&#10;dmvqdxBpNsZHbDZxtXlvyrz7WL7WLz4leE5dNt1dVt7xU3nEhG2HOBXpvgPwQvil5BPfRXl7bMBM&#10;4kDSRn3Haup1XwtpuhfF34esirLP9l1LdKR8wOy2pXsDRwltfIW8iXfHqONzpKNp98etW4WW5Bfn&#10;eOCD1r07x78N7bxlbiSEiy1ZRmC8T7zD0PpXlSW11pV9/Y+oj7PfpnddfwuB1ct0wPWmncErGr4c&#10;W9fXo1tlzKOcHivYoJbmJQboASMMnac1g+EdM07TtOjuVuba9nCHddQyB1HAJ5HGcEH8RW7pmo2u&#10;tQGa1uobyJTgSROGB/EU7FFwwxvHsfoDmqV3YrJP5y/fq0zBqVAAM0EB9sMtqsUhBkQYX6VFCrMh&#10;Jqrq1/ZaZbvd3V3b2UadZriQIPpk+tNu9YtoLMzXd3a6dZrgSTyShFyemCeo68+xoAZrKzX2mSx2&#10;eVkXgt6+w9q8b1SxuobxzOhjlU/MP8K9zgyscUluwlgddykelZ3ibwvBrmnNOvy3KjIYDnHpQB45&#10;DLvBJ67TUHwlOf2ntM/7E/UP/Sqxqw0Jju5Y9u0pkMB2qP4TKB+0/pg/6lDUP/SqxoA+qx1NLRRQ&#10;AUUUUAFFFNJoAdRTQcUvWgBaQ9KWk60AA6UmwZz3p1FAHw5qejz3X7QfjWXStFc39h4qttQuNXit&#10;1yLVNHhR4DJ94s7MpwSc7jzXpPh3we0vx/sfFEdjcRrd+H57W6uLs5MbmW2ZYSu/gbVYjbxkmrfh&#10;CVbb4n/GCR1B/wCKhiCE+n9nWFdrb6zDACAR97OfSgTOsigbyQZBtKDAFU9St91m8nfFZ7+KkkT5&#10;m49B1qb+3La4sGXdj/e4oewkupzN3DNe2s0cJ2TeQwVvRuxr5g0/wTq+gWUE99pMulw2ul6fpV+x&#10;URLe3iPK0s4Kfe++vz9fmOOlfVH26FHwhB5zXN/EuL7b4Rv3ESjgzHHfAJxXnZlHny+pF/yyPUyq&#10;fJj6Ul/NE5D4OeBB4PtPFCG0ls7O71g3ls8kjSmeF4IcOXb5id6v19a7zVNUitXjNqc5HzfWn+E7&#10;2LUfD9jGSMm1iJb+8TGpOfzqnqOi+W5EIJzXXSqc9GMmctaHJWlBFmG4lvYPNftXLfFDTLzWfAt9&#10;Z2MX22SR4ZntCcfaI0mR5Yf+BojL/wADNdbZW8sNgUcYqOKMBDg4PXNV1MlsebeBdAjvdB1vSbvQ&#10;L3RdG1ae5voLZv3f2a2by0Eb7X3Bmbc23/bapfBvhW5034F6JpN3bC1ubPR7eF4V55VDlfzFdzqG&#10;pvZNBCIlk8352kPByK01c31sXlA2/eIrKtQjXozoy+0bUKzpV4VY7xPCfgjZXNh4Q1BrjPnXGr6j&#10;cjPcSXDMK7i1kZlPm8NjHNYnhnU7SN9SsYGB+y3LxRgf77Z/I1u3VtM1u745Ckj69q48rrzxGCpc&#10;2/8A8j7uv5nVmlKFHG1OX4WeTfF7w6db1bTJpPD7eI9NsrK+t5oFiSby7uZE+zv5bdlUSDeOV3VP&#10;4s8K3HjLwN4ctJNPubjV/D+paZFIVuDvlEcls0swG/5gqFhlueDXpGkXdqtoifK143zTg/wsO1ad&#10;uhDySFARJyVKj+fWvTvzSt1PNStG5HEFlCmU5fAB/IVeW2gaLJNRQwxbwZDRclPMxGcpWjViL3IU&#10;CpOBnMQIYg+1eR6noeov8Tbm6PhyW4vZ9Wsb6y1mLaVtrOK3UNFksAGLLLwf+ehr1mRVzgdKkjl2&#10;FFRFL5GT3qVqN6HAPoi33xg8N+KIdLkiMuiXdvdteSGR7fMto8aKpZkX+PhD2Neh3E7w2sQU7mVa&#10;feRuZmVQDuO7NQzQygHcKewblq2u2k01vN4qjE9uVOTVuOHzbJkHXGayDaBOKVwsfP8A+zzpdxap&#10;4fv7Xw/dWVtDps9reshVTeyzXitDMnz/ADKib23DoWNeneBvCS+FfGnjSeOCeOw1W5t7jzZXErSO&#10;Ifmbcfm+8QKn+CYj/wCFTeEm2gKtggB98Cu1llaRFYjBUYzQMfKg244z7VEyYhINEB3LxTJXJfYa&#10;AOT+Jeial4g+H+t2OmgTXrw5hgYjEwDKXj5/voHXH+1WR8LNDl1HTfE+lXOiXWlabrN1JeW9u48l&#10;LaHyoI3jYK37ss3mvheK9HCBUwQG9jViwcGQq6BUaNkIHcEYxQByXwa8P/8ACPfDjRNOu4zaG1tz&#10;HsVi5Xk9SxJP413WnW2nyERLczMT2ZMCqLjylOOCeTilsZSk4YnigDVu9Pt7SQ7bZJjjvXk/xf8A&#10;Dt/cTaPqB8P/ANtaVFFdQz6fDCs5DSxhY5djcZX5lz1AOa9Unvx5gYGnf2x+7I2q3OeaAPEvEXhb&#10;V9V+Cmi6Bqlpc3OraH/Zq+X5xVGlVId7Axt8wUeYct3UCu28f393N4J8SS/M+dOuNpkGMnym6+1d&#10;3bago3SuAMgjHpXP/Eya0b4Z+JzuBP8AZN3/AOiXoAo+DrdB4H0lEJGLWA89f9UlX0icTeYrZAqz&#10;4PFmPDWhru5lsYif+/a1r/ZbVY9ikUAfP/jnw5qGo/ERp10J7+W6Gmf2dqESoy2fk3TS3AZ5OEJU&#10;LhRwa6zxR4dtvE/jP4deKLSG6W8jnlW6SYkeRC1rKowoYqMuV4H90V6XJpMT5AjViR1xWnpVhHHd&#10;2itgnKq2R6YA/QUAbln/AMSy1t7J7KOVpV3s7HnIrX1cyR6YjQMY5GX54l6Y71NqVrCNUi9EGBVP&#10;VxPFK0iD9yQQTQByc+lvNGv2afY5G5Uc4Q/U14T4IbWfBfj2a7l0e8hvLGXVTfanbQxuLxbnUFlt&#10;iCOuyLueRtFet6/qsqzpAnMKcCslLnMjAIBuPX0oA5Lwz4cFr8U/GOsoLn7PqdrZStPdSF2nuA1x&#10;5pOWbGNyj8BXcqYUljKH5hRI8ZtxH/EKq2tsz3Ax1oAsXcjCZ3U4LnJIrzz49rNefBzxqvklz/Yl&#10;zt8sbmkO3pg8Z+vFenXSwQxFZDiT0rgvjTcNH8GvGOwZzo93j3/cvx/X8KBNlP4Y+G8WfiO3u9Ev&#10;9A0fWJy0FnEFhZI1tbaN1Oxj5Tllk2lemAa0/hN4am0b4dWun/YBpV/Z3t4DbA5zG93M6n/vllrq&#10;bC9kuLW0RlChkYnHfk1ctLtbW/QqAu1dgA9KdgQ1NMuJZNip8p6VqWXg7MnmSrg4xmtG0mYSKUAI&#10;FaM2rPEmHAFIDzz4v+HJpYPBV1JoT+I9I0zUJjf6dHCJzIr2c0MTlDwQssqk+1cd4z+Hup65+zUn&#10;hy/0+/l1jRdOtUjQyld1wLdB5gG8BlBLfe6Mvrtr2C514um0XDREdMAHFZl5qQmtXid/tGTuBYdD&#10;QK51iX2kTaask0o2xDnb95/qK5nWPEkevbY7HTI7WGPjzOQzVziQKpMhJDZpJprhz+7ndB6CgLk9&#10;3G892EjOIuua8d+L3hjVte8WObXTm1Se6tLG00q5jRdmn3Ed28krsW5BKPFyOP3deyRSYj21XaAK&#10;z/uwwfk5oKOD8T+HW13xP4M1630+aWfTdQlicSSAlIBb3C7tpfadz7ck8jdxVr4xuE8FRSu2Zm1T&#10;Tgf/AAOtq7qJtqZIyelcD8aomufB8IXlv7V04/h9utqQHqVjZ6Ylq0sz4cBf5Cse+FtNcq8chWIH&#10;7y9c1PDpbXjbTnyyF/kKhutJ+xy7EH7s8GmI8O07R9S0T4jy6jD4f1AXFpc6rfXN/bRxs19DPMv2&#10;aMEPuYKipywBHliuy8OeEf7C+Jmu6rHYzQLqWnWhnknn80tMss+9cl26b0PFd8AINiKilU6cUs0n&#10;mdQOKLhYS1BtjIuflzxT5G3nI61EXyKA3FAWMLx7Y3mteC9b07TmY6nd2FzBaLwB5zQuqcnjqe/F&#10;c/8ADXQZIYfEcsPhq90XR9aeKO2tQiRrGUtEE28K/GWXAxkEAV323gnGfatqymEOnOAiru+9jvRa&#10;49jzP4W+H5PB3hq602WD7KkeoXkkcfIwjXUrp1/2WWuo3edN9o7irF6BOuFUADoBUUEOIdlLYNy1&#10;GVuTub0ryb4+wTyW3gtF0+XV7dPE1tM1lCm9pEEU2Rjv68+leq26bDs9q5H4lKDqHglGQOo1lGwf&#10;UW9xVXQrM42TwdPrPwU1rwxdaXe2sjWl3eRaerGJQJpblre1wrjDKmxGTlONtel+HbWa08M6Lbyq&#10;EeOyhSQKSRvVAM5P+eK1jM7ssvmFVPJjA4qUzi4LEgDceafLpcL62EtpDKg3daQlPO8tiQCD0oA8&#10;rmpfIRk+0HGR37UtH1B3W54h8ZvCOpav4gd7bTLjVorjR2sdOniXIsLwzb/NPI2gbkbceMxiui8Y&#10;+HJvEmueC9Vj06d59O1rDNNykFuFmRpNm8J8+E2t9/Y49q7LU/FunaQskhmElyf+WSgGuSk17XNb&#10;Y/Z4hZ2RG3zHO3A6d68mrmlKi3RpfvZ/3f1k/dXoetRy2pNKrWXs4v7UuvlGPW/Rnaapqun6PEkt&#10;1cR+ci/8siCfyrjNZ+IUl6uLC225OBcsCG+n41Dpvgxr/UUit1l1S9Y8FlJiP1YV6/4S+Bxt5orv&#10;XlRXDBxYqcxIR0Ofavnq2JxeYfu4y0f8vT/t7r8tD6Gjh8Jl/wC+nC7WvvfFfyj29TA+HHwbuPEk&#10;L6x4imaVJBm3tJOmD3YdRXPfBX4W6h4R8bafd6v4avJJNJsLzTtTnW2hVNQnmvleGZQH/exqvmsW&#10;f5gWIFfTE99ZWJVIFzKBt/dDINUDNqFySoVbWDOPMHDAfSvpsvwEMBQ9mnc+YzDH1MfXdWR4p8If&#10;Cup+EPHatqGjvpU1jb6ta6jeqiE6nJPfx3FvIrr80oWJGbL8pu2j+Kux8Q64n/C3vAE0tu6wtbaj&#10;85U5HyW1eh21rptjukaXe+NplI5f615p441drn4seBIvvxpbakoHqNltXfpY4He56iCZ181MMh5U&#10;g8EVxnxr8Gv44+GXiDS7KwSbWbnTrlLJ14kWUwvsUH3bHBOPWrdrrEmgLD5m6SyYdAMmL2A9K6ey&#10;uW1GATW7gRuMhgeQPcUkirny74etda8PeCfHfh8eG7/wxF4ojuotGuJIYoY7eT7DDCnnFWxEzyL3&#10;6bQcivUPgpod1pMvifUotFfQNJ1OWzez06eERMuy1jSWUIvypvdR/vbd3c16rf6ZBqOmSWl232mO&#10;UYZXA/OuDvV1n4co/wBnLaroUjbiGHzwMf4VUdQfWtBnfzbV+7UkLp5JBOGx1rN0zWLLX7GO9sZB&#10;JbMMHH3lP+0O1WGTC4Y5+nSpIPN/jR4fbUIvCd3JoEvijStP1R7nUtMhjWYyo1rcRI5jchW2PJG3&#10;Oe9cjqHhbU7X4dfDux1Twle6oPDU1k2qWDQxSiWEWMq7Qhc7wkzoM4/hDV70jgxbCBx0J5xQXLMA&#10;TnHAYjpQBx3wd0PVPCfwp8MaPqsf2PVLCwihuLdW3hMjITPfbyv0ArqNWnubfTZDarmTGBVlVwSA&#10;ePX+9702Sfy1KDrQB4heia2vJjcDbPK25hTvhYsf/DTmmMh/5lDUP/Sqxr1LXPBdvqllLebR9p2n&#10;AryX4WwSWf7UWnRSDBXwhqAP/gVY0AfVVFJnnFLQAUUUUAIelNp9N20AAGaXGKQHFKDmgBaQnFIW&#10;C9TQMNz1oAAwJx3p1NCAHPelzQB4D4D06LUviP8AGBZf4PEMKj/wXWFdw/hawjkwxwTXE/Da/gh+&#10;KnxjglD+YdfhkXC8EHTrEDn8DXUXmoyvcTFjyG+X6U2I14fD9hD92JJD6mi/022S2J+xxn/azVew&#10;e9ZFYIG3DKhzgVLe3zCIxT200Eh7hw0be4APH/AuaT1iWtEc89nEcstui+4rK8YoD4R1VM4zZTYP&#10;odh5rovOgt4T50kag8fM2KxvFEKXWi6hEhyj2co3LyB8prDFrnoSj/dZpg5ezrxk/wCZHHeB7pov&#10;D1g68MYk49BtGa7y2ImTzByK828AxXN34XsWjXLLGQw9Dk132irPDZ7ZBiubAPnwlKX92P5HZj17&#10;PG1Yv+aX5lq7mzERWZEw3YNXrkDYTUCWyG3MjV3LuzzW3sjE1qJ5XV1GQgwK0tMlc6Ud/wDdIq/a&#10;20M8O5/9Xnbn3rmfEd9caTqLWsX+p8tj+OOK1umibaWZ5l4W8OvJoGvajZgtdRa9qSn6fa5B/ICt&#10;bSPF5X/RtRLxv6gZqz8B78z+HtdiuMbpdd1MsD/1+S102q+ArPUHLFjED/Go5rw6mBkpOthZcsl0&#10;+y/U96nmMHSVDGx5oPrvKPoczqGnxWk6atYqskZ4mQnAkz/GfcVq6fMt7GJLe4dk/hEgx+fpVK68&#10;Eaho6mW1u2v7JetvIefrgVQ0LVkS+urWRWjaR87JBgr7CrpZknJUcRH2c35aP/DL9Dmr5bKnH22E&#10;l7SHrqv8S/U6ny1YYlxn/ZOamjggCbQarvHFD8inrSL8or2rdGeRdvVqxLJDBGetV1eKObcp6Usq&#10;B0JqAxxpB5jHjOKl6bFK73J5r5/NDJzSPfSTH56SOEeUT3qJlI61nc0sX9LnH2tkb7vlN+eKzwxK&#10;jPep7GImcEdTxUNwmy4nTsjYFK4zg/geQ/wa8JD/AKc4/wCQrvCuT5frXCfAQIPhH4TD8L9hT88C&#10;u9JG7ePvDrVkE2lWRuL9LbJTd3FXda0E6ZdAFi/u1UdNvxaaily+dq+laut68mrSb4ycf7QxQBhS&#10;N+8xViHBIqFkG0u3SmwT7pQqcigCxdd6rxtxU8ysWwaRYgKAIpCSKSLIPNPmikP3BmlijaOPdLxQ&#10;Ak0oKlM1heP7QS/DzxBGSQJNNuUJ9MxMK6MWfmx+dldvuea574hyn/hA9fRTjOnXC5/uny25oAn8&#10;DJ5nh/RXYYVbKFR/36Stma8EN1sDcrwayPBqK3hLSJjKyAWsB8tRn/lmlbhls3uHnWBZQ5yd/FAA&#10;dUkRwVIIq3p17cSXscpHyBwSao3c4mGbazjHoAa1vC5N3IYJkETr95RQB3lzcLqAMsB3OKz9V1G6&#10;t9IkSYY4rK1PWY9C1KyitT+7ZCZfY1b17UF1TSXdDkY7UAedXE32hzjnmnQW2eg5qzp2nF+cd67K&#10;x0C2/s4zN/rBx+NAHFR26POI/wDlqegrqrTR4bKxM8/yuKdDYabaTfaLhts6dqxPE2vSXRaOAkw+&#10;ooAm1HTob+0a7U5xXlnxrcp8HPF5HQaRef8ApPJXpfhq9EiizlP7tutcf+0fo6Wfwl8W+UP9GOk3&#10;YJHvA9JuwrXNfS33WNpJ/sN/M1NGnmyiSotMQJZWcR4+Rs/matYECBR36UJ3NIxLC661o+0GpX1C&#10;fUBgc5rKit4pboeacV0MdskEQNvy3am2TJGTcWkkUZZxg1UiYsa6CXfcQFZRhido+prGvbCbTnZG&#10;XDKcH61NyUrkUhy2KcqlBilihOzMnElPVHPUUXK5SONTmpHfavNQb2z8tOAZuGpsQm/cvFcv8UTG&#10;nhG3LH5m1XTk/wDJ23/wrqS0aYAPJ5FcN8Y5Avg23cHrq2nY/wDA62pIdj2O4urSxiMcbDfhcD8B&#10;WFc3rSAk1VuF+0XHmg54X+QqN5Q0mxqYh4cP0odOKRovK5XpTsnapb+LkVSVySIJUqxZFKiZo83b&#10;IEqXoUhGIjHNaNsfOtCBVCVQ7be/WkjvhbL8p+TpQmAjx+XJtprDy3zUkm9pN7cUjgSc1WjVyXdC&#10;RjfJuHpXHfEZw+q+DB/d1lQf/Ae4rr0k2yeWhy+Olcn8Q4Ft7zwdLL8u3WleQnoo+y3PJ9uR+dZO&#10;UYrmey3uXGMp6R3e1jrGj3xqFx0qFiLZcMQrerHA/OsK48YpJKsGn25uJTwCQdv50p0TUdafOpXA&#10;tYv4olb5PzrzHmPtXbBR9p/6SvPm7/8AgR7MMrlCKljJKC7fa+7sT33jCzsGMbA3U/ZIhuU/iKz5&#10;P7c8RJlCNNsT1G7B/I1o21vYaVILTR9PF/fn7rKpKf8AfQrsND+FOteIdtz4il+x238VlC/BH4YN&#10;eJVnPFT9nUl7SX8sPdj/ANvS6/17p7dONPBR54L2a/ml703/AIYdPu/7ePPtJ8PaX9u+yWlt/bOs&#10;+gG4r9cdPxruLD4ValFPHeeKJRDpjdNPtBvxns//ANau/sfC9t4biSLSLYRWydOOlbNpqY5+0Hez&#10;DB3V6FHK5Tjy4n4f5Y+7H/7Y86rmvJJyw3xP7Uvif/yPpr6lHSTovhqBbXRbER7h8oROPxNXpLa8&#10;1BfMu7owx/8APEHimyX8NirJaQouecg1mTX8ly+JOtfQQp06MeWB89OpUqz56juzVjv9O0yIxwx5&#10;m7NiqF3rE04O7k+tUWibzODxTSyB8E8jimiWNLGc7ZCdvX8a4jxDGU+LHgfPX7PqP/oFtXeFVl+V&#10;eXBya4rxYf8Ai6/ggj/n31H/ANAtqdib3O3wDHGdofK9DVSN59JmM0UrxxZybdBlTU8E3yRfSpJJ&#10;d7YXrQM3tN1qPVIPMAWGT+4Tg06R5HBTbznrXKy2bqftEP8Arh0xW5o+qNdRiC4ZYbsfxOcK3uT6&#10;0Bc53VfCF74SuH1Lw0+2CRhJdaaTiNsdSPU4rp9D8Q6f4nsxPayCB0+WS2bhkb0x1rYV0WZWkQSB&#10;RgK1edeLvDbQ6y+q6UjafqLncJEAMMvtIgGSx/vdqAPQI1VAVkxvHpQcE4Fcv4U8Z22upJa3qLY6&#10;ta/LPCxwrH1jJ+8Peumhmhu4fNtzlOmTxzQBIiEGmvbCSXNCCZXw4wKmkfahKdaAOO8ZeMJNFie3&#10;tz++6Y9q8z+GF3Lf/tP2E8ow7eENQP8A5NWNet694SttWtJLo83m04FeT/DG0nsf2odOhmXaw8Ia&#10;jx/29WNAH1FHksxNSUmKWgAooooAKKKKAEIzTTkdKcTgUdRQAzCsOetNbMOCASvoBk15t8Z7u60v&#10;Qre+l8Wnwdo1rP5+pX9vGj3LxBHKxQeYjrvZwo4Qsfury1eH2vxD+JV74d1WW+1u40G+8L+D/wDh&#10;Ioo57GJJr+R7i68hLwOvyZgtE3pEV+aZxu+QUgPr4HIzTFQkkt68Yr5fsfjN4qvpx40GqS/2V/wl&#10;cPh7/hGDHCYzA0SKXDBBL5/mvv8Avbdo+50q18JPiP4t+3+BbzVNTu/FB8a+GJ9fn0uCGJTp88b2&#10;n7uDlMRbbth+9eRiYxg0XEZ/hrx1b6P8bfitokyMtxPqv2mCYr8jgafYqyBuhZd8fFdF4c+IOl67&#10;41vvDxW5j1C2eeIPNHtgnkhK+ckL/wATJvGfo39xseV2H/CQ+Ifjz8QNatdCuzp+jamxs7a4s1lP&#10;2qTTrCNxMPNXKoq4XZn7/sTXR+GfCWq6Z42XVZfD+rSaLY6hfaxZwQ2kRuPtF5nzUmYS7Sib5Qo/&#10;2l/u0NiPom0VhbRI+MKuBzTmTK+XkBTXHr4+uLiIPD4R8Q/u+Cogh5/8i0ifEG5Iy/gzxCB/17xf&#10;/HaroO/Q0PFWl6Rp+iXt/qkcUdjaQPdTXPJZURSzHA9gTXnumalZ614b1/U9P1K8sbbTIH+2Wet2&#10;5tmhjMQk8xlbG1djA7icda2vG+vN4w8H6vojeFvEVvDqdlPZPMLaIiMSRMm8fvecbq4D+xNf17w3&#10;4vtPEWjX7y+MLaWx1R7GxRfLhNn5CiLfcYGMyP8AMf4tv1zqK8bFU9Ja9DS+BfiS11PR9RsomBuL&#10;C48udW7Bo0dMfgxr0hi5G3AxXz18DrWDwZP4mlXT9a1Se5ngSQ2oiIRY4wqKdzdiXr1l/Hlw5+Xw&#10;tr//AH5h/wDjtedlLvgqK7RPUzZf7fXb/mOmeFQDv6d6wPGnjTRvBGix3GotIyXMi29vHbpvkklb&#10;hFC9yT/WuL8QfEnUIboovh3xAo/u+TDj/wBG1w/jvUL7xhYaTLb6JrMGp6PqEOpWhlto2heVCRtY&#10;CUNt2u/p0r018J5X2j1SP4kaSfBFt4hijvZdMaTy1t47ZjdvcCTYkRixndvO1x/CUb0qvdeJbHxj&#10;ptpqtgtwlvOjkC6j2Sq6sVkR1/hKurpj/ZrgV0HxBN4L0/TbXSb1byxuk1lLprFSjXj3Es10ChuO&#10;I2Mu1err1+er1pdal4P8J2dnceHtbuLpnnu7yZLWKNJJbiWSVlRfNzsDSHae+KEugSdncj+CU/8A&#10;xLtWdiMNr+qr19LtyP8A0KvYBcqF8tyAfc186/CHxkw0bWIl8MayMa5qDeYIY8/68gf8tPY16pp3&#10;iea5USSeGdfuB1+eGHr/AN/auXK42kRG/PdE3jP4oaD4B1exsb2SZLuWIXEkkUe6OCEts82U9FTc&#10;QMn6/wAPHKfF3xFpegeKbJrl2gvTbSXkpx8ohRlV3Y9uWFY/xK0TUvGWs3NxZaDq9rbappq6JqsT&#10;20Mrx2vm+YXj/egI3zOg3/3657xgZviF4jlu5dGvytpbXGlz2giXMkUkrMhT5/vKmA3++MV4GcpS&#10;o/3/AHeTufRZHGSxG/u+9z/4T1+Cbz3DN8p9DwalmmGcAj865ePxiyqH/wCEV1zI7CGHB/8AItM/&#10;4TeSVuPCGtp7iKH/AOO177fVHgfEztCEOngBlEpYAbjiuN0rx/our+MpfDaPL9ojkli3OmIpJolL&#10;SRo3RnUYyP8AZf8Au0+bxo7QCNvCWuyYIOfKhz/6Nry6x0TW4/Fsl+mjal9jsb291OxgezQPHd3M&#10;ciOZMyncihifk+b95x935873RTVmep2nxG0e98ZzeHYDcG8SR7cO0WIpLhVLvErd2Rccf7D/AN2u&#10;gLOFXeVOeeDmvH9A07XbXxbHcXGlajdaba6hcanFbpZok5uJYmDqz+btAUM7Dnf8y/3a7t/GckyK&#10;R4V1uLA+6kMIz9P3tKw7nX2L4cEdaj1IeXJLIeBgux9ABzXMW/jGUc/8I5rqe4hiyP8AyLiprrxP&#10;K0TLJ4b1+ZLiNlDCOJflIwf4zRYVzgf2dvGek698MdIs4JJUeztUmcyptHlOTsdfVSVfn2ruvCvj&#10;rSvG/nR6ZHeRyCGK7ja4h2CeGTdskT+8Pkbn6V4h+zympaV4A8PXk2j3d5bzaLaaCipZ7xFZQGYm&#10;RiJRmRmmzgDHFdn8NbXV/Bc4ub7R9TuJbLTrbQrJLK1iUraW5YpJJulyZH3cjtVknrEUUjAfJIAe&#10;hK1ZGnzGPcCmPdq5i5+ImpygY8Oa+iLxs8mDH/o2o08bXUyfN4X1zPvHD/8AHaANbxPrMPhLRW1H&#10;Ut0lqXSFY7UeZK8jsERVUckksOKzIvHOg2nhW317zbx43kFqLSO3Y3LXBkEXk+WRnzPMO0KOTXNe&#10;OrzUNW0W2fTNC1q31S0vYL63M1shiLxuGAOJOnFcZcaB4gXwxHp66ZqH2r+0x4hEkNoqxvfm6a5e&#10;Nx5o/dcleTuPZhQB7x4e8UaZ4r0mC9s/NVTuR47hdssciMUkSRf4WVlZSParkjxhCykV5j4H1DUP&#10;DnhiSO78Oa1cXl3d3V9dSRQQiLzJpnkIjzLyBurYsvGMrR7W8M67k/8ATKD/AOO0AdnHO2wsMEDm&#10;uW8VfE7R/C08EWpG5IdHuJDFEXWGBCvmSuR90DeOfrTYfGFzFOETwrrzgj7nkwkn8pcf1rm/H3hr&#10;xF4g3yafomraYmp2Fxpd4J7JWk+zygBmjxKMMMEDcO9AHSeMviPofgua2ivEvrgzwtdMlnD5jQQI&#10;UEksg/hVfMU5PHWrHj5w3gDX5cNhNLuZM4+/iJjzXI+K/h5rfiNJ5LXSNRgubnTbzRp1ltF+TT5m&#10;wJBiXBuFjTHUKd3FdV8SfGsGnfDDxJZ23hXXZVXS7iDzZYIgqFYWTaxEnGcflQBqeE4vs3hjSQpG&#10;DZQ7T6jylrStolki/eEc8c1x/gXXtV/4RDRpZfCWvSWq2UIWf7MmAPLXr+8z+lXJPEc7Ojw+Hdcu&#10;ArhvJW3QqcH2egCay+JGjaf4ubSGFy0qSR2gn8hvswuXTzFiZ8cNs5AGagtPijYQ+O5dIU3n2yaV&#10;ITcRQMbaOZ1ysTy42q2w78ZP8H94GuM1jwprNx4lm1X+x9S/sB9Ui1x7RbNRKt6luIViLeYAYwED&#10;9d/LcVei0zU4dSg1V9C1BtGm1G31rULWCxUTPcx24txGjmcjycwo2W+f5fQ4oA9et9CN7qqwPfG6&#10;kxuOCDxXWNpsNvYmBCACK840n4m6ZpVybi28I6+krLtZlt4fTH/PWr0nxjtlwqeE9flk7F4IR/7V&#10;oA62GzhsIT5qQooXcZHbGBXG6H8Y9F8VCaz0dLv7Ssa3AW8hMcc9u24LPEf4x8oyR61ha145vvEU&#10;jwL4T1/y2jK4SCIqPcnza8++HGn33w9vbSebQ7+5uLPTbfQ7aZbNdq2MTszM3745kfK9OPloFc9F&#10;8HeKrf4lXU0VoL2MrEl0s91CY1uYHdlSSIn7ynb19x613tt4UtYm8trtWI6qSK8K8A6rr3hSe0hv&#10;dF1Wax0zS4tF0p7e1RJ2tImJUz7pcF/u/d/uiuxh8V3l2xWHwtr7MRuMzQxAgD282mG56amk6VaX&#10;IUOol9FNcN+05qlhoXwD8aT6hLHHD/Z08cfzfMWdCiAD13slc+fiBNZylo/DWtTyrx5rwxHH/AS5&#10;/OvN/wBpq7k+IvwS8SW1zo+twNFatdpJ9nUqJI8SKG+fp8lQ7XC/Q9Bg+JugL4Qh8QIbg2MUhtmQ&#10;xHzS+8RhAg53mQ7QPQit7w54n07xLpC31sl1GDI8JhvIvLmidG2srL25rxWDRtauvCk+n/2VqiX0&#10;t8PECutquw6gl0s6oD5vEfyKDnnArtvBmqajoGmTHVPD+qXl9dXM15M9tboId8hBIXMh447nvVJI&#10;q7WjO82MX3MRu9jW9pN4uPLBBlxkAmuBXxxII9n/AAiGtofURQ//AB2i28bS2U63H/CLa67A42tF&#10;CBj/AL+1o42Wom7mp8Q/iRpvga+sGvPts7yxyTNb2sO/YsZUPKfRV3rz71c8efFLQtCstMuroXGo&#10;z3UE0/lWEfnNJFEis85A7DenPTmvM/izeTeO7+F9M0XVrS6fTbrSLgXNojxxwXGwsybJMl1MSbe3&#10;rXNeI9B1jVru2uLTTNRNxb2F3oaC5tAVSwl8rDnEnMo8lcY49axaJTPdIZ3uj5kb+ah5DnuKc88o&#10;PFcppXiuXSdPtrZfD2vXCxxhAxhhyMDH/PX2qQ+NJv8AoWNe/wC/MP8A8dq1FdSrtnV2wAHJGa5m&#10;7+I2kxeKrbRCl39rMqQNcrbsbRJJY90MUkmMKzc5H+760lt4xdnBbwxr2feGH/47XneqWev3njC4&#10;uLfRr6PR7i8t9RmtprRPN+0WyJHGyHzeUfbCWxj7pxUrUD0fVfHOhWXie00hjcmaV4oHuEgY21tL&#10;Lu8qJ3xwzbDx/tL6is/4wW8dx4Ih24XbrOmFQe3+lxEn8sflXDS6BrOpeInujpGoiK8urPVb2OOz&#10;3M15aIgRYf32EjbZFnfuPycVq/Fvxo6+FoTN4b1m3zqunK4lij5zeR4XO/sPbvTasM9UiYxoRxjC&#10;9foKfFCk0yjgOeQW4X865VfHUigr/wAItr0suBnNtHs6DqfMpieI572fdJomvRAIQI4IojH1z035&#10;zx9KEriehZ8IfEfSPGF1fWdmt3HJGiXERurZkWeIsVLxP0ZRxz/tCjQviLo/i6+lttOW6QxRGaJ7&#10;mLYk0YlEbNEf4lznn6V5v4MtfEfha+tAml3s8Gl20WlafElgS7WglR3MjGX/AFm1Qo2fL8ozWt8P&#10;PAureCtTtrjUtC1h7LS9Nk0jS7WK2jR2tmlSQvPvlAL5jA+XjBNOT5diUmz1dnZJF7KeaUxb5N4I&#10;+tcp/wAJxczFxL4V1xNpwu2GHBH4y0o8dsqGM+Gdez/1yh/+O1fK2rsSetjW8Va/aeGtLmv71pY4&#10;YfK3NbJvkcyP5aIq9yzYH4isaTx/otx4ZvNZ8q7tbOxZ4bi3nt2W4WZWCtGUx97eF2jvvHrWN4+v&#10;77xb4UmsLTw5rdvco0NxBM8MO3zYpUljDfvT8u5BmuJurvVRoF/p+p2l1bXmpXI1KSWKyXy/tazQ&#10;vDhfN+aKPyV3Efex/BXLVlRpLmqTtY7KUK1R8tKCkez+E/F1l4t0p57dLiPyZXt5YrmPZKkinBDL&#10;26g/QirN1dLpoMtxJGsA64bLflXmXhS71jw3pF/Lb6RLqN9qd495dT2Kkwwu6ou2Pe2du2NfyrWt&#10;BPM/n6hoOuzsOSPsyFcf9915LzCtXdsHR5kvtS92P/2x6f8AZtOj72Mq8rf2I+9L/wCRj6HRf8JQ&#10;uqXIi0iyZ5GHFzIpXFcB8U9Un8O3XhdvEFxc3yXmreUbOzUSu0SRStIQvcDaK7bTPF9veXK2Om6R&#10;q1tM3AjeOMKT9Vdq4j4reGfElprvhlrnw1M+pzamLfTrqWJJUtTJG5d0+fG/CHGfWvNlavP97L28&#10;/wCX7Efyjp53kelCHso81OEaFP8Am+3L/wBuv/htHud7aeIdIhs7J9LtFZ7mNXSGIZdiU3gY65xX&#10;W+Dvh3d/EDT7TWry+FvpN3Cl1DFbsGEsTjI3ehxXn48P65pllos2gaBeQajolx5tne3WngLdo1o1&#10;vL9p2S/e3O0nydOV969H8G6/deB/DOk6RbeHPEE0dhZxWvEEOJdi43f63616McvqV7LEztH+WOkf&#10;+CcE8bRoXlg4+9/NL4v+Aeo+HfDWleHIFTTLGKCMfxjrW06rcAkOskoGQzHGK4PTfiVJdwYbwlry&#10;y/8APIQw/wDx2p1+ITwyES+CfEQBGCVtosfn5te9CnTow9nTWh4k6k6r56nxC618WtB0TxLbeH7l&#10;L1rxmt7eS4jhzawyzlliWWTPylmU7Qeu5cfe5yPGXj7RNF8YWmglL2S9ZreKeaC3LW8D3EjRwea/&#10;Rd7IwHrg1574v8M6jr3jCfUoNF1q10XUdR07VL+J7KM3RnsnLQiJxLtCsFi3En+F/wC/VbWdN8SX&#10;vjCLV5tF1GGz1JdLudWQaepeSewmaaPyP9I+VHZvm38/KKL9zLV7nsU0UlsUPHzjcMnnFV57yGIf&#10;vCfN9F5NZd58TY7meKT/AIQvxEVVQpY20WDxj/nrUh8SfaG+2W3gvXxOOm+3iH/tWpaRSujSS11f&#10;ULfdZ28e0jcDK218fSuH8JfFnw74u1mfTbJ7o3kAZ2MsJVJgknlSPGf4wJPlyPUetdpa/E+d5lt7&#10;jwX4ihv1XGVggyFzk/8ALb2rxrw/8PfEGjavp8yaTqgt9FtJNP0VlsUDfZprlJpvPzNh22IEUL8v&#10;RvaknYbVz0Twv8SdD8VeItQ03TReRzxJK8E88OyK8SKbypnjbo218Lx61U8WAyfFzwQE+4bbUMf9&#10;8W9edeBdG1v4f+KIv7V0TVHsdOgvbfSlhslRnF1dLcMJX83b5ilVVNnUe9dB4i8dz3fxV8ESnwnr&#10;0G2zvh5ZghDfdh/6a4/Wqvcm1j1SRRCIhkD5fWodV1W00HR73U71zDaWdtJdTTJztjRSzfoDWDL4&#10;2ldYs+D9dkGOpig/+PVg+NtYvPGHhLWPD3/CK+ILW31KxltjKsMB271Iz/rqBHS6D8VdD1Hw3qus&#10;yJeabbaSj/bYtRt2imhKxLKSyckfI6t9DUfh3xhpfxK0+9ezhvbSaxkSG7tdSh8maJmUOhK/7SSJ&#10;+R9K8otYte8S6J4u0bVdEv8AUbrxTFcR3zaTp4WOBWtUt4RHvnz/AAOzbsff4NdV8NdA8Sadea7q&#10;viTRNbbUtYmhlaLSLWMxKkUCwqmGlzjCbvqxoEeraN4kkikFndD7RcN0lX5h+ddYkKXCGCZwu/kk&#10;VwOmeLRpcflw+BteVP75t4t/4Dza0o/Hzl9y+DPEcjdN0ttEB/6NoKMf4nxaH4WtbWe8t7u5vrmc&#10;Wemy6fAZ7hWKs5AQdVCo7H/drlm+M1p4I0/Sr7UI728ttZKf2ZFaQs4vDKjSx7Ux8rlATtq58StY&#10;1fVv7F1PS/DurWWsaLevdWq39mr20m+3lgZWCybuVmavOvFUOvTeC/CugweHp518MTwNY3NzYbEl&#10;KWht5vNVbjALebI67fReaAPo7wt4107xx4Wsda0a6F7YXiLJFNn5ip55HatiNT5oBI2+xr5q+Evi&#10;Wf4Q6BpOh3/hjxDqVrZQLBHqhtYldifvAKZeFzXtEXxGa4tlNt4P8QOjDh1t4j+X72gDrJyYrglM&#10;cKa800+KNf2otCljx5r+DdRL49ftVjWjP8Rru2Zg/hDXm+U5Pkw7h+Hm1xvgLXZNY/aj0eeTT7/T&#10;1PhDUCq3qxjePtVjwNrtQB9OA9aWmjjjOTSFuaAH0Um6igBaKKaTzQApGRimNuxtA4xilp9AHnnx&#10;F+D2ifFY6TFrcmpx/wBj3Yv7Q2GoTWgWcIyLITGwyVDsRk8ZPqaoax+z14Z15LQajcaxdPDaNp88&#10;smpztJe2pfeYZ23ZlXduI3dNzetepUg44oEeZr8DfC0fjY+II4LuOZrpdQFgLqT7F9rEfli5MGdn&#10;mbABnHbPUk1c8CfBjwz8PNSkudJguB5VsLK0huJ3ljsrfdv8qBWOI0JCfKvHyCu/wd+e1KeaVg3P&#10;C/hwEX4l/GT92pP/AAkcPOP+odYV6JOjcyA49sV538NFUfEn4x/9jHD/AOm6wr0uVxtK1Fx2MqWS&#10;e2uoBHGPs0yFpjj+PtUqoGHMa5+lTXU2LLyl7uDSqQzEirvoK2okamIlgg6YJxSyZ8vIiUKi5HH4&#10;1aOBCaiEmYSvbGaNxx+PU8H+F8X2fxH4rtMZ23IkOfZmT+g/OvS0kAIG0cj0ry7wXeC1+JvjCMnG&#10;SX5/u+YD/N/0r0AalEQsySLNGB1hYP8Ayrxcpf8AsUPu/wDJpHr5prjZN9df/JUYPii2K3ZlCDj2&#10;rn0uHM+/YD2xiuq1bztWUm3VgD/z0G01lweEdTaPc3lqnqH+b8q9x6Hjo6rw63n6cCyBAOhA6VQ8&#10;WtH/AGUShDtC2QxHQ9c1Z0+ymtNOMX2mQH6VVkt0mtbmF3MmY2Zi3rioe2hpY8c+EMxk0PWxGox/&#10;b2qdug+1yY/rXpI1h9N0VmCjzAQOlcr8CtMgHh7Wiev9uap/6WS11uu2kK2MhJwu0/nWseVx1Mle&#10;+hzOseNb66jjsNJYJNOhErjqmeP5UujeG49BtokWXzJ5F3XEuBlmHQH8zWd4J05VfUbzrIkm0Z9D&#10;XQp8m8j+M5NeBgqLxTeLm7/y+Uf/AJLyPezGrUwrWCo6KPxf3pfrEdI4k52KvsBQhVR90flSpg0O&#10;gr3LtqzPEW1yGaRs/Ko/Kjzf3YzGu4DA4qQYHvSEbjU2sCdx0bboQPLXIGBx264qNpX6uo/KpIm2&#10;yBannRD96gZXWdDGRgflV+ZhPbWhMxjWJNuFAqhsgRc5rSjhgk0xiT/EKLiseZ/AmLy/hN4XYRqW&#10;e1O4kdRuNdy/mJLGIYwIUGBgVx3wOfHwo8Lf9ebf+hGu1tpCEGJWA/u9qoQszFxuZRj6U3YIVRmQ&#10;bZBuXA6ikupSylegNa2i3MEqwLNCj+Su1Wc9qAIIYIJrZizyRg9Rs4qh5MEDZiAfHAYjkVua7eiQ&#10;GGLaqHshyK5yOMwttoA0HlM9rt2KgXjIH3/c1mCJIxnaAfpWsPltc1mFlduaAOv8Mx2z2e7CmX0x&#10;W+kYWNgI1jc85A5rhdGvVs7pWJIjHpW1qXisyv5dlDufs78CgDeV8KySGMk8l3IBqn8SbJE+FPiS&#10;4CRyyyaRdRRxtjYu6FhnPtXJvcyPPuv5z5n9yM7hV3x/q/m/CHxRtXNvFo12pD8c+S9AF3RbqU/D&#10;fQLLyhdObKAgle3lrWfaeHtTuX2MixWx6xrVP4f+MLn/AIRbSliswwjsoVG3JH+rWtNvEeozEN5L&#10;2/uAaANC6t7K1sDYmFI5VUgHHLH3o0G3M+izJKdjRqUK46HFYEF75+sRyXkhfB5Jrpra5iddV+zn&#10;Klt4/AUAcUsMltN5CLgk9MV0ml+HhMoNwo/KmaK9ne4uJWHm1sX+swwwEKRmgTJIpbTT2Fuu3A56&#10;Cs/W7q0cujQRtvO4sR1Nc9d6iJXLhvn7VSa6ln/1lJuwLU0JdRjtxiK3hdjzuKL8vsBjFO0zVpYr&#10;4TSSEIQUK44way8BTxUmN6YpXYnoJfCJNQn8hQYmbI4rjPjhiP4PeL5NgIbSLxOnX9w5x+YFdkYR&#10;HFx1Fcj8Yo21D4TeJbGP5rmbT5o4FH8Urxsqqfbr+lFSrSpQc6jsa06U6slCmryZ09mWTT7WFVVG&#10;f5jgc9an1GeGxJllZSR3bGa5nTvEV3epHBa2e4oConcEEc1J/wAIzcXV2JdQunnP/PE/dNeM8xnV&#10;fs8JC7/m+z956qy+nh48+Mrcv91e9L/7X56l1PEFtqLlLYq8o7VPGjzjMrlQf4McVh6pZWuhavZX&#10;NtEttGyFZFTpuJ4rpWAaNSe44rpwWJq1KlWliPjj/UfkGPw1KlSpVaHwy3/UkgSKJPkVWIGACKaj&#10;tED+7U59RSwKFXNPdsjJ6V6sbSjoeK4tSsytESHwVGPpVxYkboo/KoRJGVPIz6VHFerLvEZz5Z2t&#10;7GsvaKHxHSqel9h7E/wqPypRIRhjEu5RjpTtwSl3bxVRsnYwequiOIeWxlBwSfuY4rjPjPcsPBcb&#10;hQmdX01yQOn+n2wz+RNdwVwlcL8ZiJPBVqrDIk1fTI2HqovITj9f0qp2QoqTVzuy8UsJWRRjC8Ee&#10;wqKK3jAwiAjPTFKYgyksckhefwFM3mFcJ1pxWlxXvoAmuFuGZZDAyHCbQOakkvLm4mV5ZjI/fcBz&#10;RsleDzSBuHrWbc+IrKwRjOwknX+BOTWNavRwy560joo0q2IfJSia87ieP/V/ve2F4/OsPUNc0/Rk&#10;JutrXA/5ZqATWTLqet+IpNlnusLJuPMHDD8DW1pHgGK4wjRPqd4P+XmVeR+VeT9bxWLu8LDkj/NL&#10;/wBtj/men9UwuGtHFVOeX8sP/bpfn1MF9c1rXIy2nRfZ4D3xhsfSr2h+F4ZyZ74tLdqMMzL2711z&#10;2mmeFYxHqF8zX7/6uxtImkl+jDHAq9F4K1zxVGn2gxeH9PfkG1XfNKP9on7v0xXlOFCNX/oIref2&#10;fX7MT04vESp2XLQpf+lfrJ+exyt3rtt4fiSBYmviw2wx25Mn5/3a6HQPh9rHie3SXVZ30bT5CCIL&#10;WXzHcejkV1Ol+DdN8Gowt7eOSc/emPVj61o6ffNYSNLG5JbrH2+tel9QrYn3sXP/ALdj/wDJdTzv&#10;rtHD3jgoe/8AzS/SOxqeH/B+i+EoStlaR2cijmZR8zVzHxIv45dZ+H+0LI7eI4sZ7n7LdYrZn1OW&#10;8k2uSTjqa4D4lu9trHw9KkgnxJEAfT/RbnmvWpQp04qEY7Hk1JTqvnrP3j0y/wBGW3Kywchl5XaO&#10;eKxjblWxJGoUe1dJp+sR3CRCbABUcVJqdlFcxnycGunmsrM57O92cuwUMPKAXHcCtO01Noo/Llw4&#10;9SBVVrCS1BLDGKqykyVmrdCtTZutYZ4fLiUADo4HNZbgzP5srl3HTIFRxOY1xUoO9cmq3C4faSg+&#10;VRn1xS2t9Jbzhwi4+lRsQKdG6SfJkbj2qWrDvc6FksNbswhkEFz1VlAyDVMXVxpDrbXJLxP/AMt1&#10;GS59W9KyDJBpkollYritaLxPpd1Zt5syCNuDvYAE+nNIo1r+wi1a0jjuCkkaIQrrg5HrXjHji3uf&#10;D3xX8DNLunspbbUSjKuW+5b9RXaL4jlsL17XR7K61FSCPJlAijhPszcY/WsfUZr9vin4DGq28SSG&#10;11EBI23KV2W3f86aEzWtPtOoJD9jgZsjjzV2qfxrStfC9xFcs2sv50BQt9mXDID2Ga6DbJZxxGE5&#10;iK8Qfwp9Kk+2JPbNEDmRetMkq6asH2S3NtbJaIFwyKOlXGujDlUUSKeTkVFAwjgw55PSpIlBHFAE&#10;ETCRcyIPyqprh1EWD/YtsQx99cbqvKdwqQXEduu513D0oGed2esTx/6NfSeZJnO9wM1pw7d3ygS5&#10;53EVheM9VUax5qaehiB+8c5rqfDaw6npHmxRssvYbaAIJbVL4NFPGpjcYYY61hyT6n4FJS1/faG3&#10;JhP/ACy+grQ1XVDpRKTHbJ6VzkPjKaTUVikj863PVetAHUWWq22v2Jmt7jfGyHapArlvCKgftL6D&#10;Hja6eD9RJHv9psh/WpNc0+SGU6nYS+QWGfsitgyD19m9Kyvhzq8OqftH6I6ealynhHUhJFcNmRT9&#10;p0/rQB9Nbf3p9KVhzTYixdtwqTGaAG4op9FABTT1p1NIoAQDNPpoOKXNAC0jHAoLAU1vnFK9gtcc&#10;DkZo6UgG1aa7ZUEHHzD+dAHhfw5Yj4jfGIjGW8RQkeuP7OsK9JBDR7mIz9ea+fPCfja7079pL4he&#10;HjaotnqGs5guVb948kWmWDuuOw2cg+x9K6/wx8ZhrXjyDTZNKih0u+v9Q0m1uVuQ8hu7QAzK6BRs&#10;X5ZtvzN9z/bquVNXM3Jp2PTHQMcinwqq8HrT3iKonTewzgdKrpcxC4ELnEp6CotoaFreS+wUlzBJ&#10;CGOMrsJ+Xms3xfr8Xg3wxrGvTRG4h0uzmu5ol5YrGhc4/BTXE2Xxfu9L8KeN7/xJpX9kX3hKF7rU&#10;La2nFyrxfZhcYVgq8/eTH+z16007Ik898OMsfxj1djlUkhc8+u5a9ViiEaRkMWcDqa8Q0K61f/hZ&#10;Nm+t2sVlc3FsZHWBiykHDDk/ga9yh27Iz3xXiZSrYeUP5ZS/9KPbzXXEQn3jH/0lClixy/NSRRpv&#10;BAUH3p+1ZBlq88+IHjq88LxWkdjaxXd3falDptrHK+0NI+Tgnt8qtz64r3eh4538qSzyYAGPXtWF&#10;dxmzv5I26Sxt07nFctpvxQvNW+HelapZaZ5mt32onR/sPnkQxXAlaNyXCkFFKOd23tWvoXiNvGWi&#10;Ram9r9lu45rm2niU7lhmgmeJwrfxDch59ql7Db6HM/BdBDoesoe+uap/6WSV12r2yS2ZR/uk1yPw&#10;fU/2VrOeMa5qfH/b5JXc3UK3cflMxTndkdeKS10JWmrPMdEuZLHxFqOncBGfcMn0FdQkO6PJxj3N&#10;eVeM/FV34O8SaprKWsF9YWCPNdtO+0rAB8zKO7cjArW8e+P73w5eRrY2CXsFnp76teF5tm22Vwp2&#10;rtO5tu98A/wivKye/sJQ6RlJffI93OGliY1Os4Rf3RR3eNh4pryU+JlndSMbZBlMeneny2hDYr22&#10;rs8Ft2uVlkBbrU4XcuUwSOvNRS2/lEE/KD3xnFcFpPxHubvxnBYDS44tOutQudKtrxbjc81zboWm&#10;JjI+Vfkl24b+DP8AFSmrbiR36gxzAvgH071LfFR1ri9P8dveeK5LS6toI9Kk1OfSbe8jdmuHuYoG&#10;m5XZt2t5cy/e48sf3q7ye409iDmWQ+jJWRo2ZSrG4xuH51p2pjFv5RI20z7Xbx8pp8Tj1ckGonv1&#10;c5FpHH7A07E8xxPwHge4+EnhaRAdn2RuvX7xrsmge3dA+BnpXkf7M3jq51r4Y6Za3oGnw2nh+11x&#10;JYAXZ7WXzOo7t+6b5eOe4rsfhl8WLTxNqaxavpUkJm0621WyWOfzhJbT52eZhE/erj5wNyde1MDt&#10;DZlxzipLXTnmkEYRyp7gcVsya/pKTJGtuJc9guM/lW5a3EclrvhiFsv908CgDn3sbXTIeVEko58s&#10;0y2On6mhHlGC57Iq/L+dZnxB8X2nh3ToZbezGparcXUVpBAJfLVpJHCjL9hzXHXXx0Nx4Kg1C00C&#10;G21OTU/7FW3EmB9r+0eQFMmMY3f7PagDuL6yntgUOwKecbuaz0sfPX93jd6k4FY3gbxTL4w0ye5v&#10;wIdUt7ubT5LZG3Ik0UjoV3eh2jJrrrbRr/ViD5CWluf4UPP5UAU7e2FsNjbZJuyqcirtnpOo6jNs&#10;8tYIe5zWnFpOnaKMyyM0gGeRzXn3xB+Luq6NdTWulaWt5a2mmT6pdyfaPKdbaLaJCo8t8v8AOuKA&#10;Ov1fRre1iVbNzNdJzIcdPWsDxhqof4deKrSTDxSaRdsVPc+S9c58T/ifJ8N2FnpFmdUlg0mXW7+e&#10;a4CsLaELvVRsO5m3dsd+KTx/dLN8P9fuLYgIdJuirL0J8psEUAegeEda0vSfBmim2ykjWcJcIMj/&#10;AFa1uWfirTr2PYxLA9mXArzDwvH5XhPS0hPP2SAYHp5S1uadYkgBnCp1680COj1ODSb+Tyoj5Ex6&#10;FRwPxqxZWsfh62mimlDySIQcnnkcV4rJ8YFg8XTadDpqHRo9Uj0Ke9lkPmrczQecoEYQDb8yrv37&#10;hnjvUz/Em/k8XTWX2FLzTxfxaLLfSz/vEuDEkiFUI4Xa0K5LH759KBnfQILVP3Z5qOaaWU5anyq1&#10;syqxySM0m/ecGmiWRxW+TvNSyxllymD9Khurr7FBLJID5CRlmK9c+lcJ8Ofia/iqSOCazSze/wBM&#10;h1ix2TeaWtpGZfn+VdrcL37n0qZIaO8KFULHHHBwelNSYCuK+H3xEuPGFzD5+mQ2Vje6fFqdm4m8&#10;ySaGQkKznaOfu926nmu1e3EcIY9SM0raA9x8kxMZxWVr8CXGjEMfmDhx+FX7UGZwuM+1cF+0D42g&#10;+GXwr8Qa3JueeBUht4wM4llYRx59PmOfwrjxuH+sYecOri/8/wBDvwdd0MTSq/yyX3HeaQ3lWVoY&#10;sETpuarUwcPkAY9q4VvFc2g+B7W/SGOa6aeCwtoHbCtPNKkcSsewLSKM1ueDfEl14l0+4e7torK5&#10;tLma0nihbK70bHB+hX8Sa0y+XtsNSmvtRiv6/UnMYOhjq0L6uUvz0/4Bd1nS4tR0+QN/rR+8H1HS&#10;q3h6/Op6au45mt/3co9GrXjx5u5iFXGCW4Fc5pif2X4tuIoWSSzut00m1sjcOlcGNX1XHUq6+37r&#10;/wDbT0ME3jMHVw6+x73/AMl+BvwknKnAx1zUrkRREynagBbPsK4D4gfENvBl6Et7KO+uVsbjW5o7&#10;iYxxra25TzFGEYsSJE446n0o8ZfEZtPa1g02wXU5ZdKuNWaO6m8kJawrDu42MdzefHxxyT6V6tRS&#10;jTtR3PJpyhKovaG1PqU+uSi30i3UR7huunO0ge3rVYySeFtTlWedri2mO55H7N2pPA+qD7NNZbGR&#10;MLNbCTq0bDcPy6Voa3pa6xYtGw5Zga+OpYOrjcO8SpP6x6+7H+7Y+0niqeDxH1Llj7CXl70oy+1z&#10;G9AvmjDdaeQqvsUjd6Z5rmvDOvbiIL+Tybk8DJx/OsrWPiFNZeKFtk0mD+zI7230+4v/ALRmcSyL&#10;wVUIV2fNFk7uNzelfT4XGUK9PnPlMTgKuFnyPY7OW42v5ZB3fTiuL+MSlfCFjv8A+g3p3/pZBRrv&#10;xMfTPErWi6astnb3drYXN2sucTz427VCcoN8eW3cZb0o+MF5a33he2t4p4TKNRs7hgzgZSO6hdgP&#10;U/JwO5xWtXFYelHnlIyp4WtWlyU4yO5nDA/LjGF5P0FZt/rVrp8Z3ESSjoic1kRnWNb4Qm3tCACz&#10;na449KvWuj2OlFpRm9njUsWkHzZ9q8qOKxOLf+yw5Iv7Uv8A22J6/sMDhI2xc+ef8kf/AG6RRF/r&#10;GtsEUGzsjwWU/OPfFauh+DoLnUUt4YPtdyvW5kH3vcmuc8I/EaXWbgTavYLp2mXln/aFlewBneSA&#10;vhUkQKdr48s44+83pXY+HvFt54z1XTfD2hi30Sy1GwfVItQRfOluLdGVGZSeF5YDHNcSWHw9X3nK&#10;vV7/ABL/AORj+h0OeJr0+WP7ij8o/wD20jpbpdE8GqG1O4a9ujwljaKJcn3A5q9b6b4l8bWohgtI&#10;vC2jvz5to/76Vf8AaB6Gup8MfD7R/DxS7ijF5f4z9vmGJG/CuhknJySgBY5Jr01hcTi1/tU+WH8k&#10;f/bpfnbQ8l4nC4R2w0Oaf88v/kTnfC/gzTPCMeLS0SaY9bmc7pCfUsea6BEcbmwuW6tmue+Ini2P&#10;wR4Sl1WO3W+u3lgs7W3kYKj3M0qxIHP8KbnXJ7Zrm7r4uT6R4D1vVb7Sohqel339lvZWs/mQvcNK&#10;sUQ8zYOC0kWTt43H0r0qdGjQjyUocvocFStVry5q0uZnXavp7bSwA/A1gQxYl5qt4e+K9vqOka1F&#10;qtnFp+raZqEumzWkcxmQyIqtkNsXjDr171t+Fbu18QW3mvElvL/cTkVqvMhvoQ/YZnk3xLniuA+J&#10;3nx6z8PhMAMeI4sbjxn7Lc4zXtkEC2rYxxivBf2m9am0jXPhja2SQ3GqXviB3gtrl2SFhFZTs29l&#10;RiB846Dsa0bb2Hdbs9Le3LbWhPyqAMn6VYtNUmtDhunavMLn4tyX/hjwTfeGrBL+58WpHNbQ30ph&#10;jjX7I1y24qr9FQ12HhjxFH4x8L6LrkUH2e31OziukiY5MRdQxX6cjFZtPqN2ex2V7OLzS3kXmTFc&#10;lCLkgllrRinniHlLypqRdxk2EHJ7Cml2I9SCOJnTJxn0zzSoWGUwc/SvNPFfxfXQ/FkunJZJLYWN&#10;3p9hfziYCeKW8YLCVXy+VG+Lc7t/H2xiszXfjRqtr4vXRLLSQunWs2nQ6hfz3JE8RvpWiiwu3YQr&#10;INw3Ljd+VN2FY9VvbhLJd87hI/rz+VZT6+bz93p1oXY9J8HIq/Y+GZHlP9oOb5zggOc4yM11FhpM&#10;OngGGFbfH8C9Ki9ykjmNM8J6jq2G1CdmjPUMa2Z/A6WFsTp8hhkxy8fUVviRi4JQEFc/0rzf4d/G&#10;O48YeJoLVtPSDT9StZ9R0yeCcM89tBOkJMqlQUZg6sVG77x5pDNnTmm06ULczfaSqkb5OCBXO3ni&#10;Sz1n4z+BbdHA8mz1Ic8D7lv0rL0nx9cfEbUXtINOi02O/gvrrTZ1mDPPDa3S28okQpmJmDoV+994&#10;fSuL1nSNQj+LvgmG1heO7S1vsK3AB2w96ZLPp5JBLFCuSgK9e4qtcWoVw0ChXTqR/wAtv96qnh2L&#10;UItIi/tgKt1t42HcKTxf4kt/AvgjWvEtyvmwabYzXTRj7zlELBR9cYpiuMh8S2R1oWV6htJnRmVX&#10;GIwR2Vj1rQaVrZYySMSDK89q8zvPHEeoeA/Gt54v0mK31DwpHLLNFaXHnbkFqtwjwvsTJ2yfXcuK&#10;vfCzxpda1JqWha7ZRQ69o3kLIFn82CZZollQh9ifNhm+XHQCgLnoKJipPs6t8x60ke5Gw4wam3Ju&#10;wTjjNAznta8OxagrNxvrP0fVr3wvIsFxCv2RjgSA8j60/wAfeMbvw42hWWk6bBqOraxeNa20dxMY&#10;Y/kt5Z2Zn2tj5YW7etctr/j8674M8H6lpVhDJqviry4bWxv7vyYI5HtZbhvMcK2NqwtzsoA7nX/D&#10;lv4ks2lVY/NYZExPH51wuneCriwmlbzN7K3ySqcjH1qD4ceO7rxz4a07UNGtLie3v7ZXawkIItXx&#10;iRNwOCFbIzXe6d4avoLDZcXIhH/PKH5gfxz/AEoA50aLDcSMl2A8jKczZya5zwZpkFh+03ouMTFP&#10;CGoeW7ddv2qx4rtrqLTtBJn1DUEggAIIkb5j9BXF+DdYttV/aj0b7LazJbDwfqHly3Cbd4+1WPK+&#10;ooA+j1BHU596dSZpaACiiigAooooEIVo20tFADGWlQYFOpDwKTQwIyDTE6YI4zTzyKaCF5PTpTE3&#10;qfJOl+CLLWPjl8WdWm1S+sr201ZLS2S3kUCES6XYq8ygofmbYqn2Neg+Fvg5p+keLrnxIk15OXlu&#10;LiCwllX7PazzhRNMi7NwZtp/i43P/erhtHvIrD44/FK4nlijjOu2332xx/Z1t/UCveNN1+y1lNlp&#10;cW8k2M7VkG7H0rN1op8q/wCD+Zp7GUtbP9PyLDMY9u0Y21n/AGRXv1um++K0olMibm4z61FKI0Ge&#10;9bJxktDNq3uvcpeJdEtfFWkahpt/D5llfwPb3CqeWRhhsehxXJaV8G9Ms9H1OyutT1XVIdRDrqH9&#10;o3KyPexmBYQsh2cKqr29TzXbxXJz8tSsZNyyL94GlG3Um0kfNuvaCvg74raTpialqGrQyrHEZtTk&#10;V5NjB0A+VE/uelewMAvlkc7hk15l8YoHtfit4duvuo726I3ptlY5/wDHhXqkkIRYgBgBRx+FeNli&#10;s60f70j3My1jRn/dX6kZZj8vauB8c+D4fFsQtriWa0+zXSXVtc2zBZIpU+66k8AjNeg7TiqGoWkd&#10;0FR/74Nez0PH6nE6L8JbG28LLpaapqdnbWjRT200NwFeK4SVpTcAlD+8ZnO7+9UmlfZ/DVsmm6Os&#10;r2x3vJLcOWlnldi7yOx5LM7Mx92NdlrieVp7xxf6rrkVxdjubULds5AdeT9aVyXuUPhA2dD1on73&#10;9uan/wClktdtFG0mSSVJGMiuI+DO2TQdZx1TXNTDfX7XJXeeYVjJWklZ3E3pY8N8beBbDUvE8llq&#10;l5L/AGTcOZJ0A/1nGPLPsf6VL4i8D+GtckYXWo6i5dJop4hfhVmt5Jd/2Z/k/wBVz5f97aQu6u58&#10;QaPb6hdmSYbnPG0/zrMt/BemRsPNiW4Oc5evBp4bMaE6v1dR5ZSvqz6Kpisur06X1hy5ox5dFcuy&#10;+LbFp0jSOFXPyhlboavg3Af58E+xzXKeJvDVha6eZrS1jhMcyk7O1b9jfO9tbvHysq7hXRhK1f28&#10;8Pivievu6owxVHDOjHEYZy5F7r5l9ov+Y5kwyhuMYbpXF3Pwp0a21WfUbbUL+C+naWeKOORVjs55&#10;E2yzw/J8jvzyP779dxrr1MjOGccVK0ME3Ln3xXsp8yuzxLcrscZpPw50218TnWRdXoV53uksjOPJ&#10;gndQjTqu3hsbv++n/vGu0kIUKd+9gOuKbJBD95Tk1AQRUFWuK7lzzTNtKWxSeZRcOU4T9l34X6db&#10;fD3S7yK9vHSe1hga3Mq4+zRGXbbKdnEZ85s9T71t+FvhFp/g/VXjt5ptSmSOOzhF0wdreCPcIokO&#10;zGxA7AZ5561o/szqlr8M9AiQ8Pbll9xk11OtRzWesGW33xyvzvUdKYGhZ+H7fw7Is1+6NMg+6Dmq&#10;Gva/Jq0pS1Xy4emOlU5EmuLgNcebcz9iy8fnUyaDqd5cDMawW/cqeaAOZ8R+FbDxBpb2V7NPAxZH&#10;SWxkCyxyK6urg9sFf1pLD4G6VrGg/wBnPqGqLaLIt0ojlUObpZ3m+0h3Uh5Sz43dBj7pr0S20bSt&#10;JxLKyNMB/rGOGqK+8RW8A326q7r0fvQBk+HfBmgfDXSreygEt0JGe4lmum3TTSsxZ3kP94sSfxq7&#10;q/jTzYGFnCsH/TQcMK5+7vpdTuTJISWY545NLDaq04E25Yu+4YoAm0m3v9buQZJXlyOZX4wKq/ED&#10;4aaRr8MEsl3eWcy20tncGzn8j7ZbybN8MoC5ZTsGee9djDdWun6WTbkOBzgda5C/v7jVbgtgsWOQ&#10;JONvsKAOM174Vad4waWbU76+zMk8NwySLumtZm3PaHCAeVwoHG4f3q2vHemNL8M/Eht0SNbfTp5F&#10;VvlAVYmOB+VaP2ea3k+eYhv7i8iqHxAvj/wgHiMSKDjSrrK/3h5TcfjQBL4VkhtvD2k7Yg0bWUIV&#10;24P+qWtIDywHCh8cjPrWRoabvC+iQ53FbOAofUeWtavnfwDoaBHGz/CzSr/xS2tvc3kLzTLfvaJO&#10;vkm6SHylm27PvBR3JqXTvhbpo8TW2sG7v90bJcNaG5HkSzxxeWs7IEAL4I6/3E/u11jwxgZJ5oje&#10;NPmzyKBiMXLIjkuQMZNL/q5QW6VWubl2m3JSo73HD0IRNdxi7jaLkwyEbsd/auU8OfCXTfDEvnQa&#10;jfzNDHHaQCWZW8i1Ry4t0+ThMtXWpGypsUcUqx7BhulKTGkct4U+GOmeCJZnsr25uUEKWttbTvvS&#10;ygVmZYovRct+grpwXcBX6CkdURsqaFm3daSd1YOXW4tuxtLpJF+6GGT7Vw37UPh2y8QfBzxqskam&#10;GTTZrlX/AOm0SGSM/gVrvBh1wehOK4v42yKPg94yspuCdMu9gPf9w+K2j+lhO7MvQfBUGraRd6Pe&#10;X95PHFtWKVWCMsqSLJHcD5T86NGpH0rora0s/h/pJt7dpb12lkleW4OZJpZG3M7e5OPyp2gYtPEF&#10;ru4W5hkm/EGr3iix/tHT1uU5uVYOB9K+Uw069PAVYUHaVKUv/SubT/t1n1FalSxOZU5V/hqxj/6T&#10;y/8ApSM2z0/VvEBMlzK1rZ/xQ9jW/ZaPaWC+VbQrtPV+9SaTqn9q6bC3BYLib2apnRoYyYulejgc&#10;LR5PbqXPKX2jix2Jq88sJy+zjH7Jyfjf4dWPjZ4Rc3VzYyRQy2bT2sgRpLeUKJIm4OVbaM1Q1v4Q&#10;6ZrUg/0y+tnhWa3V7WZEJtpdubflMeX8idct8o5Fd1DGsieZN29OaztR1O3sZECDzpZeIol5JPuK&#10;9TEYiOHjzVNDyKNCpiajhTjp3MbXbN9Nhtr5YxG1oBCoQcbD1/lXRadA+p2ttPajckiZBqC48Gat&#10;qMDT6xfHT7XHzQIwK4/GoD4ss/DFlHaac0twkA2K0a54/Cvn8vqV44qtW9lalL/0o9rFSoxw1DDz&#10;q81WP8uvu9jZ1LwDZapP9q/d7R/eOK848R+CNF0vWptRk1a6OYvJFhDIpg3fN85XqX5GD/siupi0&#10;/XfEMo+2XP8AZFkfvLbvuP5Gt+30HQ9CizaxNe3YHF/MuJBXpTwOErz55UY/+Ao4YY/GQhyKtP8A&#10;8CZ5RD8NL/VJtM1CC+udOsIIzE7XsqolySfvmPbvZvQ/LVj4neD9N0TwfZTLEb+4Os6cDcXDEFR9&#10;rg+6v8I9smvRtyvKZGUTzH/ls3BrkPiowPhmySYbo21rTFYHsv2+2/rj9a1WBwtJ81OlG/8AhQ3j&#10;8Y4clSrK3+K53UVq+q3AVUlluCFwwXjoO9dZZ/D1bfT7ma9TbK0LOMLu+YDgY7813um2VrpAVYLZ&#10;EUqpBH0FXLuf7SCTwAp2n37V2Ss4W8v8zhjNxlzre/8AkeHfBr4ZaW+mtqdtcXVreW12iIkbqqQp&#10;G2DEi7MKr4+YD2ruPCfwk0XwHqz6jZ3V7dTRxPa2tvdOJYrOF5PMMUQK8Lu2n/gArI+Etwqaj4q0&#10;r/lvBqLSRr6BgC38hXo8XmbGx1HHFeLlDhTwSSX9Xt/XkernFSc8U3OWj2GoGj2hznaMA1KytN9w&#10;ZoC74/n4aqeo6oun2bCIgzjoK9hPk91HjKKe5leOvDFl4q8NXOl6m7W1uwDieGXZJG6kOkin+8rq&#10;rD3UV5Vq2kaR/wAI9e6HZ3+q3EN8Jpri8uJkMks7SJIs2dmVlQxptftj7prU8Qa3fajclLlpCpOd&#10;mPl/OssGNm8vYUJ7KMiht3sx7aIxNE8KxaJpE0a3U+o3N1dveT3N2++WeR/vM7dzwv8A3yK63wvr&#10;T6VqKIzYjzzUEUCQL70xooC25jhs01a9i0u57bDcfarWO6U5RhlTXkfx/wDBVp40vvh2Lmeexuf+&#10;Ej8tLy0ZVmhD2V3vKsytwcDIxzXT/D/xOLl5tOuWxFGcQ+9J8UrfbrXw7MvGfEkJP/gNc1pboidE&#10;9TldX+DWnxaXY6Za3mo6VFpM6SaZLaToGswLcQBI8Ifl2buv9810mkaRbaFo1lptjG0Wn2EUdtDE&#10;BkhETai/QcflXTeIjb6ZbxzSzQwLtB/eOA2PpXJeHPEMXi/ULu3sJxAsD7N7HDuPUDvXJLE0I1PZ&#10;Tn7zNaVGvVhKrCHup7momox20mJid3ovJpksl3dXAktFZU/vOCMV0Nn4etNPbzSBeSL/AMtJOtab&#10;BbiPeECD0FdbjyuxknzLmPH7z4K6V4g8VLrl815NcNNby3NpGyRWtw9ucwu67N7sv+9/ApP3a1G+&#10;AOjXWt2Or3Oo6nJdRJa/aIxcIIbxrV3e3eZNnLKz7ht2ivRQMYIH3RgCkKK7b26ispJ3K0SFtLeC&#10;KCNVjWLYNoApzYZ+eBSABjkUMuRSsJMlZgqAj7oGAQM4rzzQPgvpHh3UX1Cz1HVECbo7SAXChLON&#10;7gXEkUS+Xwrso3B9wKjb9fQYpBGMdBQ5Bbch5q7DOK8JfCTSfB2uXGq2FzdycXCwW13IJIbNZrg3&#10;MoiTZxukCZwR93NVfFEYX4w+AJsZaa01FmHvst675nIG5vvHiuH8T4Pxd8Cj/nna6iF/74t6RLO8&#10;mJbySRgbazvEeiWfiPQ77TL6ETWN7bvazx/343GG/Q1qEhkiB/u1A7mN9ooIOG0z4PaZHp2o2V5q&#10;Oqata6ulwmpLe3Kn7f5sCw4lHl/wRQoqmtLwh8MNJ8J2d/HJeXWry6jIst1cahKskkm1FRFJVFGF&#10;VABxXTSvtiJc5Htyaz5NUsdOj827ZvJPRYxl/wAqYEtvK1kNt5LJM/8AfYVJdXUNtEbqSaKOIdd7&#10;gH8qpT3Wo6sSkFqtvAetxd4L/hF0/wC+qWy8LwWconklnnYcmWWTd+Skf1pFnMeL9AX4j21jHZPq&#10;FndWc/2qz1K1mEHkv5ckRK70YNlJZB93+KszWPgfokvh/S7LU9d1VF0preWwENyqiz8qIxfuwyN9&#10;9Gbdu3ffYV2PibxVbaRbMlvcQx3DcqsqgF/91RjP8q5W3tte8S27XEsa2cROS1wN8v8AwFfur9Oa&#10;ANzQ38NfDPwfpejafItvpVrbLDaxljIxUdyeSSfesyfxlrV/iPT7YaZZP0ubtMzMP9iJP/1Vp+Hv&#10;BGkwRyOnmtfSnLXdw7PLn6muis9Ji0vKt/pcp6zSDDUAcXpvg271K9F1IRLgZa51JC0wP+xGcKn5&#10;VT0XQ4dO/ad0KRZGlmfwhqRZnGCf9J0+vS5VLKCVGc8GuChLL+1LoG7/AKE/U/8A0q0+gD2wDDE0&#10;6kBzn2ozQAtFFFABRRRQTuFFFFA0J0prHIpzdKQDNAm9RQPlqOUAoAf7w/nUnQVG/wA6jHXcD+tH&#10;oN67nxDqumLrH7QfxRtH/wBUdTgb8RYWlaunKfB/iaymtZjbs3yPKei5NVfOMf7R3xQx/wBBKD/0&#10;gtK6bU9Dj1aPdcL8n3jmvjqWBhivrDUf3kJ+7L/wF7n2lXHTwroRc/3XsveX39D1iz8V3UOxCsGp&#10;2wHNxCwD/gpbj8TWj/wk+kzKBJM1q5423Y2HP+9yn/j1fPo0XUtPl87TdTmtYV/5ZR9Kv2/jXxBp&#10;0g89I7+DowlfDEfSvV/tCrSdsXR5P8PvL8Pe/wDJTx1l9KsrYbERl/i92X4+6/8AwI+gLYpIw8t4&#10;3H+y2a0I2KyFTx8p614RZ/FXSrXG61vdNcdraAsPzrotP+NWlxRhzqC3GV4S9geJj/20PyVss4wL&#10;09pEzlk2YJ6UpM5f9oljD4j8MsMYUqcj03V6LbagmoLvUg8D+VeSfGXxbZ+MJ9DnsfJaWJRvEbgx&#10;/e9R9K9C8GMJtKVnEaMQOI2yD9Kzy2tTqTryg/tf+2xOjMqVWlToQnG1o6/+BSOiXOzNZd5dRxud&#10;zBW9WOBWl5pVMHpWPrOlwXljNNcHFtGMu3pXuM+fuF3q9m2mvFJMoJ/ijO6uYjg8pvNimjkgAOWd&#10;gD+VZ8txokFu8NsbhcxtIA8e3gZ5+nB/I1gQz295Yhg9wSwKgBPlJ+tZjNT4M3UB0XWhHLHuk8Q6&#10;sxy2B/x9NXoMC73EQeJmIz8jZ4rwP4LJYpoOuTTm7ATWNRkCLETnN1Lx9QqrXrHh2a3iF1dQq6FG&#10;CIJV2nGxMn/vvf8AkKalZ3ZLV9C3rNhsn8zHFc+y3D3gI2+V7nmuhnvXv7R5MFgnDYGcVzGo65Y6&#10;Mgkl2zXD8xwA5Zh9OvY/lU1a8aMXOs/dtoVRpTqz9nS+Is30CNDcRPgQyISSem7HFVfB0gk0lkkI&#10;LW3yJg54rOgj1TxWfOZVs7AH5oScH8jW7Y2NppUbxWxxvOSPevGhKpisTHF048kYx/8AAj6OsqWA&#10;wE8NWnz1ZST/AMPkStdknYaYSBwTzUUkT+aCBzUywMz/ADDkda91ty3Pm+XkbTFTA4705+KHg2FT&#10;3YZFQu7BsNwaVrhewpOaTBpyrzT/AC6OUOY5f4H3Taf8H/B1zHwyWnlSe3OFH5AV67pOqW2pYimY&#10;ece1eMfAffefCLw1bPhXltzKd3A4Y12RSbTrszICs6nGDxQM6HxBqN1o9/5UQxFVdPFdxt6Db61J&#10;LfxanpjPeHFz2FVtB0c3kgDj90aAGDTZdeuROwJTua37XwnbBADWx5NrpFt5UbIBjOM8/lWFc+K8&#10;bo7eIbl6tJwfwoAemh2theq3TFT6kmm7t1ycqOoxXNz63NLmQjey8Mjcc+orPmunugdzFj6mgDob&#10;nVLGO1ZLKzjCf89Dwa58S+dLljuqe1jUw7Cefemr9mQlAHMgOOFzQAk0IUbx0Fc18QlL+BtePppt&#10;wT9PLaupjDTsyjBT7oxzz2rmfH4MHgPxMkvBXSbtW+vlNSuBJ4XLT+DdElj5kjtYEH+75a1sPAPM&#10;3L92sDwXO9v4X0lB/FZxkf8Afta3rN2W3/ecCmtRMSRQ4460kduh4fg1OYfuso4YZB7VBLHKCrEY&#10;DDINNghZIEQfLUcYIPNKhOfmpXbjikD0JVn2HmkeQSnFRRsknyZ+frUwtikLOB0O2la5SZG0HFRb&#10;Mcd/epQZV3bwRtOCKeYxIh9KdkvUTbWrWhGJ9sLbYwxX5WJ7H+8PXFcX8Z7byvg74veWQ3039jXj&#10;x3En3gfIfr6f/qrtnAWIY7DArivjKHHwa8bbQXZ9EvFCpyWbymIAHqcY+uKd1ytvoXHVpdy/ft9j&#10;fTLk8eWfJX6Fq66ZIIyYxyduMVxE9y/iyO0s9MtXmeKQM7spAGGz1r0i18MGSPzZ5Ss2OUHQ14WC&#10;mquJxDpr3Hy/j8X5Ht4+Eo4TD+20mub/AMB5rxOBtr1fDGuSwzHbYXILk/7XatE+Jk2gW0Utwf7h&#10;Q4rr7rwpYarGguLZJTHyN3erVvp9tpvK20VrF3fPyj8ailg8TRlKnh6nLS6e7r/w462Owdblq1qX&#10;PU/xcv8Aw5wi2PiLWWDR26WMJ5A3Y/nUUrWPg24JkL6j4gn4hwN3lE8Y47VueIfGEuozS6NoiteX&#10;h/5bgfu4vow4q14P8NR6cBcXUL3usAfvbiRehPoa6IZZSUvbVZynL+8//bTnrZjWnD2UIxjH+7v6&#10;S7sxh4a17V7c3HiPVHRB10+JwVYfXqKsWFlYadHssbEW0Q/hkcu34seTXX3mmreP5zLh1rnNSsLt&#10;pv3aZFewuWUbI+etNPYuJNat8r4ElULtphceWOYPWn2+hXEkwlkXDD1qxd/vomSEZKD5ien4VPTQ&#10;63voUHEcTfIa4j4yDd4ShPYanpjfT/TY8n9BXZw27FQzg4IzntXJfGDy38GxBTktqWmqPqLyLP8A&#10;MUrMnrc+nNHul1TSbC4Bz5kIJ/Kr6GPAVgCPeuW+Gkj3HhyOIc+Q7RD2zl/5GuoSBXADnk8UxSaZ&#10;wHjLwhe6FfP4l8NHF9ndc2nRJx3JPritXwf8RtN8U2bkMbHUI+J7SQbdrf7OeorrCGgfyygKr8o3&#10;dK868d/C0avJJq2lTf2Zq8PzCVTtWUdTuNeHVo1MNJ4nCa2+KL287efY9qnVoYuMcPjtP5ZL8L+X&#10;c6XUNbaNSwdFPu2K5k6hdXV4JXjiaDu+7mvNdN8Qajr1/JZXIze252zFDmP8G7107XMltb+TGCAf&#10;Xg162DxNHGUva0locGKwc8FU9nJnRatc2M8ZRHBf0rlpZBbMVzgVG8TRQtKcmXso5NS2kQntQ92M&#10;SMMgDk10JKbbb0RzaR1fqRPJ5ikqeajAQrmQ49z0qHUryLR7bzXwVIwoHLM3YAelLofgXUvE8Ed1&#10;qV9NpsEw3Jaxjjb756V5lbMIUp+xow55fh/28+h7FHLZVqXt6suWn3/y7iHXrTRJEnWXfIjA4t/m&#10;b8hSePfiHe+LL7wdHaWskTJqqyQTXClC832edQpz22sx/wCA122h+CNG0NwI7KKaUD/j4f7wrH+J&#10;EKnWPh+ufMVfEMZXjnd9muf8f1rB4fGYn3q1XlX8sP8A5KX/AMj8zRVcBhlbDUvaP+ee3/gO34nR&#10;aX8Kv7RnXUPEerTazM2GW0mwY4/YEVJ4r+HFuYlutA/4lOqwD920H8Q/un2NalpqEsTouMbcAgV0&#10;EEyTBmU5mXgitHlWHdLltZ9/tLz5jkeaYpVVO97dPstduXY4vwN49XWHbRNVT7D4gtztlifhH9Sp&#10;PWu8CBYyExtHWuP8bfDlfF8CXdqRZ63BzDcpww9vxrL8G+P3tb4+HNbBi1iIFXlk4SUjvu71lhsT&#10;UwtZYfGPTaMn19X3OyvQpYyk8Rglr9qHZ9XH+6jvTjGBTQgfjvU6KhjACtv27iSOPzqGNHfDqPlI&#10;zntXvSizwFZJpirFsoZuakG4nDcGh4dozWSTlqgvYquMtUsA2sKa+3bx1pUhmA5ABblfpVarRgm2&#10;ya5RWjDe4rz/AMUMP+FveCMf88NR/wDQLau+nZbW3klupI4YEGSXbBHGc89q8t8Ta4lz8Yfh9HZW&#10;/wBpaWz1NhI33Cdltj5hxQymepNnyojwp2/eY4X86xdR8ZaVo7lLjdc3A6RwLvB/KnW+kXt4Im1K&#10;8aMKPmsojujP41oW+iaVBOGt9OihnAyCmTUXC1zmHu9d8Wyf6BbLptmf+WpO2Qfga19O8MpokZlv&#10;H/tKU9ZZutWtZ1qx0W3+16hepAgGdrMAw/CueHiHVvGCeRo1h5dkfmN1dny3P+6PSi4+U1dR8WaV&#10;p8BnmngDjgIXAYn0ArFj1DxB4tf/AEOD7Dpp6zuSso+imrWg/DfTdEkFxIxvr8dLqbhxXX28rIAH&#10;AYD+I1QjB0fwVp+kzi4cm/uzybmYYfNdA6+Y4JAOO9RXSl/mjG7nHFLGsyoykfOp2ke9AGdqcDRs&#10;ZYuZR0plrqYih8y9O1xWjLG6IxI/eKcH61nXNhFfQEy8P6UAXW1S3+xG5Zh5RGVP+Neb6FqR1H9p&#10;3RJG7eEdSA/8CtPrclgmtd1qqebbucmNun1Hv6CsPQIrFf2kvDgspTMD4P1Mlj/19afQB72q4J96&#10;UDFAPJFLQAUUUUAFFIDmgnFBItFIDmloKEbpSA4p1JgUCsNLjOO9AULzS7FJzjmh+g+o/nQB8OTX&#10;yaf+0T8T5LjaF/tKEEyHCj/QLTvXN+GPHus3njpbRrlrtbjVNU0+4013G20gt3HkygZ3Zfy17Y/e&#10;tXT6vpcWpftFfFKO5iW6tm1KHdbucKf9AtOa7K10PTE1Ga++zQQX04w9zDAqu444Zup6DmvIy6Tc&#10;sRH+/wD5HsZjFNYd/wDTu3/k0i+oQJbtEo5TLH3rK1HRJbm6+0QoPMHQmtqMKowqhB/dHQUs8krx&#10;GNflB7ivZ2d0eLFWja5yPi/X9R8NeDdcvRG/2u1064mgKLkGRY2ZefqBXmVp4qu59D+IVx/aSeJR&#10;okLzaZOwTNzKtmkm35R848wHrn7xr6DsJYGtmsr/AG3Ns6lGSUDGD/OsVfB+jaJAttYaRZJawtJ5&#10;IjiVRhjg8Ad1wMe1KcYVFaRrCcqekTyv4cfaPEUvinSrm7TW4I47R4dSfarI0kOXjCrwNrDP1kNd&#10;/wDC7Vbvw/cPoGqSbZrdtlqc5M0fdjV3SvD1nolk8Fja29jGz+Z5NtEsag8Z+6BnoOtYnjWzuI0t&#10;9btlP9oWjBAF/wCeZPzGsY0adP4UaTrVKnxSZ7kq+agY8LjOa4P4ueJdR8PaPo0GlzyafHqesWmn&#10;3l7EiMYYXL72O/5VB+Rd3bdWx4M8a2WpaFFLPKCGAAxyR9fQ1u3ulWetaeYLuGO8sJRkwyoHVh7g&#10;1o2zFJHj8PjHUNU+FmjSNrS2dxdamNOk1mPYzPam6miSfB+U+asS/P8A7RweKg+GGtXepeGTcT3C&#10;6gLe6uoFvMIBdpHcyxpKAny/OiIfl4r2G88N6LeWLWx06ze2kt0tWhe3XyxEn3E2YxtHp3rjLrRf&#10;KvJLa3RLe3jPl28MChUAPGMDpSsV1MT4GSRXeg60yvmSLXdUJOO/2uX+hNdTPEdVu9kRyqjBYetc&#10;n8DraHTtD11icebrmpk/+Bcldpptza2N3OFb5Wbirik3aWxLt3PJfiJq2raF4om0621G402GPSDe&#10;W7IvyXd35+wRSf7O1O2D855rg/H2r6lZag2opq8GlPFosmq21o6xObidZtqw5fB9U2r837w+lew+&#10;IbaDxx48sbOYLLa2kgcq3Tgg4rXufhzHcXzPLpNjO8VwZ4DLCshhdm3syMQcZf5seteBCisfUnXr&#10;O8aUuWMej8/kfTVaiwGGhQw/x1Y80pdVHrH57kUM0n2eJbiPy5lXD89TSJCXPmL1reuPDctvaM0z&#10;eaw6E81hxzfZ32GvoXPmduh8y7vUsJMI9pdQzHjBrxDSPHWsTfEgRz6qGgm1fUtNudO+RRa20ELv&#10;FOccnO1cFv8Anoa9hui7TBkAbnoxwKjtvB+mgahezWNlLLqEflXC+Qhdkxjb5uNwGAOAeaUn2Etd&#10;zzDSfG+pX3xJNudVE0b63e6cNLCRZht47d5ElxjeQWjUZ5/1h5r1r5ZYlbJZsdW6mq1lotlZXbX0&#10;en2kF4U2G6WIecR6b+oHFWVYzEHAXHQDoKhOw2giJH3qklkIgnK/fETFf97Bx+tIVJo24quYnlPn&#10;/wDZ28ValD4N0+Ca6S9H/CLWepxWzEM0F5K1xvteuP8Almo2NhuenzV2Hwm8aaxr+pwrf6g2sG88&#10;P2GsTTywKgs7mbzvMiAQ/d+QHaRu+V60v2dPDWmTfB/w3D9itUkeMXXmCFMtKpYB+nXBx+Fd9o+j&#10;aboIu7e2sLeySd900tvGqtI3q2AM/jSKJ9DSLVb2HzsqG6qeSK7C8ki0hhDBIsY9c81zNulvaTD7&#10;Pl/+mzjDCq2q4kuPNaQyuP4jQBzvxU1m9tdKtpLa/wD7Pkm1S1tWvXVDsheVFcgOCucH09a4F/Hu&#10;oT/DuzDail1eNrx0qTVFWPzRZfb3gW4HO0AID8+zZvH4V6jf2Fvr9i1pfxJc2zfehlGVP1Hekh8P&#10;aOkP2UaTp8kTwiB4mgUReSD/AKsKRjb7d6AOZ+FGs33iXw/I99KZ1g1G+s47xl2G4iinkjWQD32g&#10;celdqbaOAbVcyH1aqtjbxWsMUENvFb21sNkMcSbEjX0VR0FSu377KnIoAlWdLfBIDMD90+leWfGj&#10;xJf6Hf3D6frH9kRw6Fd6pFEpUtd3EZTZCC3IB54X16V6c1uLmbljHkY3CqGr+GtL1Ge0e6toL17T&#10;Plm4jVuvU8g46CgDyf4mfEPWNKuZBY3TabFbaFe6tELcIxmvImRI7c7lbBO9sgDNd54+u5NQ+Gvi&#10;SR+Jm0meSQ4IBzC3TPPY1sXnh/S70qZNI0+4ZLhrpPMt1O2Vjl3P95iRnJ6VV+IFu3/CC+Ji3KnS&#10;Lvk/9cWqSkXfD1vCng/w7cr0+xxL+aLV/wAuVr1YQgdCcYPSs/wQq3fgrR4D9yO1iK/gi1rLOerH&#10;a3tVRJkeL3fjTVrf4jXMa6kxW18QW+jDRAw2PbNaCR7k9+HZhnp8o9an1Hxzf3HxGdU1dYYIdbtN&#10;Ni0kbGSa2ltUkaf++MPI4yDjMY4r1g+GdOu7ptQextTdGMxm6MKmUrj7u7rjjpVeLwxpkV5b3J0+&#10;1hu1i8uO6ijAdYx0jHdR14B71TstyL9h7K8LRqW83KjLnvU4CE7c80kuEkCgbPRR2pgXEwLVF+xS&#10;10G3Mq2dvcSxwq9xEhkQEZ34H3SPfNeSfCXx3rGq3djFe6idQW+0C21O4jmjRPst3JJInkJs6HgZ&#10;V/m4r2JtjzKRgFeQ1ZiaBp+n+c9vptlAXuPtOYohGDL/AH2I6nk9aTkkOMXeyV/I87+EPizUPEGp&#10;WSXurPf/ANoaHbalcQMY91lcM77oSyjehGSNrHOI19a9WeRUhUr0xlq5gf2NoUsos7GBLy5ffLLZ&#10;QLukfJPzFR6k/nWzaeF9Z8SIDNINLtR95om+ZvwNeXPM6N+ShT9rP+7/APJHr08sqcvtK9T2Uf72&#10;/wD27Eju9etbaLG4Su33Uj+Y/jXm/wAevE2v+FvhHqniGz01JoLcxL5EhIMu+WNCWHZVDbs+xr23&#10;SvBWl6KN8UKzznnz3+9muc+P6xx/Bfxk155LRjRrvBkwcERMeR36Vl7DGYpp4mVo/wAsf/bpdTdY&#10;vCYOLjhYc8v5p/8AtsehxXh/xncaN8KtRWK7+yTLrqaRHqUTDfJbPqMdu11zxhUdiD0wtej/AA38&#10;Ri70LUmub9L63s9RuLSHUJpFzIiv8pyCRg5IGD0UVh6fNFrOhxL4e8MWllo7W7WolvreNI2g3ElV&#10;XBwuf4eCauaR8PbVlgS6lubmyGNtjaIbeyjHoIVwP1r2aNGnQjaCPCqVJVpc89zT1Tx7bJObbT4m&#10;vL7osaDMR/4EKoJ4e1/xLNnWb+TT7QjJsIDuQ13dt4SsNGt/NsNP+wxAZJRT/WqLa5Zs+BKzy9mI&#10;4/OrfqSkrWR438SdZl8C3S2OiXb6NYQ6JqGo7olXdeXkKw+VCSyNydz8AZOKl8f/ABL1S4TTLaDX&#10;/wCxAdA1HVZGtBCrvc25tgls24cE+dMQv3jt4r0rxN4XsPEkdi1zZWl61uzXUXnIrhZO7gkHBqrY&#10;eEtN1a1C3uj2Nwnn/acTwK2ZCMFyMctjuc0nJNFRTirHT6Nevf6VYySrsuJYFklU9mKg4/Wp+R1F&#10;SFIywZVCBeOKZK25uKzuVuZ2r3s4jESgoCwy69cd68A13xvqWnfEC7aPVJI4LfVtPsE0okBJoZYt&#10;7ynv/E//AH5P+1X0dqUAcFkG7jGK5TVvDFleTw6lcabafarZNkcxhXzMdvn649q02M4nkWq+K9TP&#10;jyUjU1t7OLVdKsbbTBIAl5bXOPNuPX5N8nK/88BW38W98fg2MMgWWPUtNbj3u4c/yrq00DSZFtJ0&#10;sLW3ntYvJilSIeZEn9xW7D2rnPi/EI/AkcxkMjtqmmZJ9DexDH4f1rS6tqD3PV/hz4vj0gSW8rFR&#10;OVZyRx0Fdt4h+Inh3RrdJLnVbO3LYAHmbnzkdhXksMUHllCcrhePwFYk2kLomqDV9MhR7tGyYHG5&#10;JB3+h968bMq2KpUubDQ5v63PUy+jhK1RxxE7dvN9iTwL8ZdUj1YNdXd14pubvT0abTY1hH2S8aTp&#10;HtGfKAJTLbzuQ/7dc14Z+KeseO/EEul3XiC4utOvIpL+RbABRaqtx5flcKGTlmXa3P7sV7d4T8U+&#10;CtXb5tL0/R9YmkW4ubcWyLJLMrblctt+chucmqOv+G9H0HUrvUdIsrO0ub1zNcXFrEgcuRg5IA6i&#10;vOoYf+0lzVsRzxX2fh/8C63+Z6GIxH1Gfs6NDkkusve+cfslbQ/CphkaNI4bSOMbsK3EhHcn1qrN&#10;Oz6hM9xgBc7cVt2PlXfh4ln3SjoWOK5qSGeZvmweeqnIr6OlT9jC1P4T5+rWdWfNPdnN/E3xBc6J&#10;4QuL63cWszPbQC5VgGjEtwkbvzx8qMzfhXGvrWtp4E8Rmz1Nr6S31M2FvqKurTi3kuIYnmAUkHy/&#10;NfB6YTNeu2ltptzI9nqUX2mKRCkkMi5RlPUGm+J9M02O3sdF0iwtLea8/cxtbxqpitWb96OBwOSa&#10;wxtaOHw7muu3+I7MDQeKrqm+n/pJj/BXSbLxRp15qNxdzaydPu3sYmuF4XZk7zjpnt64FesudwAB&#10;3/7R71R0nSrfQrGK1tIxDbRrtjReij0qdJNjAL0qMDhVhad2vffxeoZhiXiqunwL4fQkMOFyv368&#10;Q/aS1O/i174XafaXr6NZ3OtTvPqkX3rd47K4ZAM8fN/SvbwX37gM8V598XNJtNTn8Cw31vFfwS+I&#10;og9rcIGQj7Nc88g8+9d8opfCcCk2rM5q48f3mv8Ag34ZNPq48L3GuKv9qXimEPauNPecBjNwAzBc&#10;9+TivSfhd4hvNW8AeGtXu2Iv77T7e4nGMZdokZv/AB4mrkvhPRr6CW1uNIsZ7ScrJNBNCrrKVTYM&#10;9wdpK5z0NXFURLDEsSxJEpVQvQVjJu2ouV7I17jXrgnMbFT/AHhXIeMdATxVah5UWK+T/VXg++rd&#10;vwraclDhORUgWOWL5/vdcVjVoQxVL2VVe7/Wxvh69XC1faU3r57Hg178RvG3g/xPYQarqs5Fve6b&#10;ZpYRxJIlzDJcGKeZ2KluUcuuxl2+Tj+9XV+Mfidf2nxLubfTtaW3sLWfQFsrALFImoJeXcsVw5Vv&#10;mIRY227eF2n1rtPFHhOw8T26KYBBegbUvIx88Q9vx5z7Vxnh6+s/BWsWdtrWj2UNzpWfsV00Ak2j&#10;1Vz0PtXl0q88BL2WKl7j+CXb+7L/ADPbqUYZjH2uFj7/ANqPf+9H/I90NwwlwcnAGGbvwKkvbjyb&#10;VpX+6BniuJ0j4x+HtZufs8UV012qkRQmIgSfQ1rXM2pavYs119n0Ww+8yysTNj03j5B9OtevTxVC&#10;vD2tGdoo8erhq9Cp7OtC0n9xfTXNONgZxLuATLCP5n/Ic14L8J/in4l8V+K9MS4uyltq+n3l5dR3&#10;wUJpk0V8sEMKBF3nPmFNkv3vJPavVvCvibwe+s/YNLKteqCGuZvl59FPeujg8I6It1dTro1gl1PN&#10;HcSyRWyq8siNvV3bnLB/mzxVUatHEP8AdTuY1aVag7VIWueJfBzxJf8AinxdbnWdSn1e4vrTV5b2&#10;xvBFt0+S21BYY0VUUbdyOy/MM/IK9K8Wv/xd7wCFO6NbbUsk9T8ltXQXUfhvwjc3WovHY2U93mWd&#10;7eFUmdv9o9WP5V414j8d3XjH4xeCbTw1bpGgt9S3T3f7sqNltyAev/1q0lq9Ceh7lq+r6fodoJ7l&#10;xGjjJHfNeVfE/wCJPiKHwF4l1PwjYhW07T7i5N3d5jKbI2bKZ+9yBxXaaP4Bso5IbzWp5dZvivW7&#10;y6L/ALqnIT6CuomihZFtQFFqqFBEQCuPf1FCQkz5sstWk8H+GviPfSa5/wAJxqeiQ3EmlahcBZ3l&#10;kSwhnK7VODtdx/31XpHwe17UtU1XxdpsuqNr+n6PNaJbajKVLMZbWKR0LRxonys3/j1d1p3grQtL&#10;tYba30rT4bWJWMSW9skYjZhiTgdd/Gc+lUdM0C18DxSDRtPggsnYsbO3jCpk98KBVcpXMbjHe+5u&#10;tXURZYSevGappNDeJugO5fWhZnjOzPFDMzzv4r61f6dd+EdPh1h/DtnqmptBdapGFLQqtrPKiKH+&#10;UlniC8+tc2/xB1TWPAHwykbWZdPutemtIdT1G3EJaIvp8s4b5l2puaNf++69h1TRdO8SWjWWqafa&#10;X9sQcpdxCVD/AMBPFZ2peDNF1HS7u2udMspIbkKXWS3WRSVUrHuXjdtB7+lIoxvgr4wn8a/Dvwxq&#10;GqTodSutPjnmxgecSo/eY/28b/8AgddpNHE2CODXLeEvBK6VtnmmJkiGyFFXAVfTHaujlRlcZ6Cg&#10;BkllHdo0Uw/dspBrznQtKGlftRaCF/1beENUOT/1/WVekyPujwema4iF/N/ac8PJ/d8Ianj/AMCd&#10;PoEe29zS0gGCaWgYUUUUANWlIzQvSloJQzpQWPalbpQCFTNBQueMmmtKihSWUbiAMnqa8y/aGh1+&#10;X4PeKZvDviB/Duo2+n3Nyl1FAsshCQu2xNxwrEgYbBx6V5B8Tda1rUY/ENw2vahoR8M/D+113TZL&#10;W7eETX8guS0soVx5oX7PENr70/eMetMR9Wlsf/WphBdQB1DDNfJNt458Qz3Q8a/2lqEetjxrb6H/&#10;AGV9qdrX7I8QXyPs4+UMdxl37d/+1wBVv4S+KvE1hcfDTUbO/v8AxNe+L/CFxrOraff6g5jku0e1&#10;2yRhg6W4/wBIlXYmxMIPl+UUvMDmXmC/tJfFFH6f2jCeP+vC0rsZSZIh9n6f7XFeaXl5rdt8dviL&#10;qTaBH/aU+owo1i1+u1F+w23zhtmM/d/xroxrPie1Kk+FUnA6MdWQKf8AvlOa8fK9Z4iX95/oe5ma&#10;5Y0F3hH/ANuOkgeUHDg7vbpU07XCodm0n61y0nizxW/A8KW0I/urqK4/9FVVXxV4p88J/wAItCM+&#10;upJz9P3f88V7KaaPFa10OwERuLRhIQJz0GalRZfscMY27o1wwJ6GuRbVfFImEp8Kx8fwjUk3fn5e&#10;P1pLjxR4t2vFbeDYfMkYMZJdVQ4HfnYTSVmPVHX+W0dv5rY9ODUj2MqWwnuFGyRCAD1KnrXHHWfG&#10;KJhfDNlIc5CnVFx/6KrXHjbxdrdtFZT+CrVbiNdiMmqx4x+KU2kiXdnGaRPH4V8W3FhIXGmX7+cp&#10;YYCsOABX0HoUkn9mQoCp+XjntXhHjLwv401LR5PtHhiC2mt/9RINTQt6jpGa2PhV8QfGOraAbFvC&#10;ME+paYRDMX1ZEebuWHyDNQxpHsOyXzfmK4+tcz4i8+wuHeDbuf5uD37VGvijxjMnmDwNbBfQ6rED&#10;/wCgVneIr/xpe6U00Hge3SQDcG/tWPcPfGynfQTdmcb8HJrnUNF1hFxn+3tTGAe32yWvQW0MicsM&#10;eXEwDnPQ14f8H/Eviaw03UTB4XiK/wBtagGK6kg+YXUgcf6vPXn8a9XuPFviaO1nA8JWy20pEjyf&#10;2qjSLj1ynP50P4biSvIpeCLeOT4i6wWKm3jkIBJ9q7fXNTkhlUQzlIgOiV4t4Z13xB/aOt3Vh4dj&#10;uY5LgFZW1BVGMenl5/nWvL4h8Xu//IqRsPVdSTj84xXjZOlLCQm95e9/4F7x7WbStjJQW0Pd/wDA&#10;Yo9Fj8RCS3MBdnz3YYrEu7XfLuyv51xzeIfFgbB8Mwf+DFf/AI1Tjr3io8f8ItC3sNST+sYr3ZKx&#10;4kX0OvEAaPaxXH1qZYmhtSsW3P1rh/7d8UA8+GIP/Biv/wAaqzBr/ivICeF4D7f2iv8A8arPcvY6&#10;mOGXySZcD8ahDsGwhB/GueuNb8Xn/WeEkRPVtTj/AKJWYdb8VR3Y2+FYtncf2kmR/wCQ8frSsNM7&#10;pWfOGK5+tWEjJHJH51ysGqeLb9xFB4MgkY/8tTqcYH/oH9Kqane+OdMm8t/C1uT/ALOpKf8A2lSG&#10;M+A8Rt/hJ4UkjxuFqe/bca7p1LO0ilcMck5rxb4L6z4osfhp4djHhuOeEWxCSf2kqr1P8Oz/AB+t&#10;dzHrfijyvLHhNPx1OL/4irIOvFzGDtJJf1xxTJI95ySufrXGSaz4siUqPDEGP+wiv/xqmxa74q6N&#10;4WhX66kvP0/d/wA6AOvaPHGV/OnCJHi25XdnOM1xc+reLpWxF4UiB/vNqabf/Ref0ot9R8YQSBpv&#10;C0BP95dTQqP/ACHmgDs9twRt4/OhY2jGGK/nXOvr/inyt48LwYH/AFEV/wDjVUJPEPiqcE/8IvAf&#10;+4iv/wAaoA7B5GA+Ur+dSW9i1wN7Yz9a4qDV/FWefCSj66nF/wDEVeg8Q+K0kCjwvBs/7CK//GqL&#10;CudRI0Nv+6H+v7elc58Q9R8nwD4jhlOJDpV0OP8Ark1VLzVvFL3G+PwxCT1wNRXP/oqsX4gan4qn&#10;8Aa+8vhG1ji/sy5LSPqabwPKbJAEZosO52vgkfZPDGkgFSr2cRXaeSPLWtZYgV8x+EHr1rzrwd4l&#10;8UJ4a0No/B9sY1sogkh1Jenlr0xH/OteTxP4quYsjwxC3+1/aSYH/kPP6UJMG0dTJdsozb/c/wBr&#10;imQJLO5fjk5PNcimueKT8reGIP8AwYr/APGqedf8VwjC+GLfHvqSj/2lVPRXfT7iY2b5VudROwF2&#10;FbO726VYkaKEjzmVR6scCuDsvHmtPrC2Vz4ciicg/N9uV1B/CP8ArVldN8UalfXD3Wg/bbVX+SGP&#10;UljQj3+XmvFnmKcvZYWPNP8A8kXzPchlyUPa4qfsof8Akz/wo1tQ1yNLryrGJ7yfsqrmM/iKu2fh&#10;HVNeAm1O7OnW/e0hOQaNNv8AxHpIEVh4GtbdP7sepJn9Y8frWgPEXi9pgH8EQyN/ebU4s/8AoFL+&#10;z6uI97Hzt/djbl/zG8wpYdcmXw/7elpI1tI8Oafo+BYWkSleDKxwze5rUE370Ruo471yeo+JfFkF&#10;u0h8GWcEactK+qx8fkhrhrv4i+NvFTSWWi+Gba3hjOJb6XVIwo9l+TOfSvSp0qVFctOB5NStVqvn&#10;ry5pHoniTxlZ6DMIEQ3l4/8AqoIRv/76x0rz/wCM3hjUtc+DfjHUtXkkt/8AiTXki2UXzRH9yw5P&#10;brW14Bttf065lvU8J2V3epE2+4uNaAkkOOpyg/IVjfFz4jeMdV+CXj61vfCljZ266RcN9ph1EZEe&#10;wh/k28nBBFdC0VmYbnvHgzwpGNOgurmCGAEHy4AeGGa3rBLrTLi9nlso0s4wfLhTkHjivnyLxz48&#10;ZLVj4dGyEHYg1dAOvb5M49sVvr8ZPHc+mTK/hmCORThCNSXOP+/VCSWwNt7ndX+q6v4qZbYySaVB&#10;L8wXGEI9CTXMa14aOlExGSIoeuHzXMwfFbxzJaPDd+EbfUVkOcSako8s+o/djpWW+reL5J/NPhi3&#10;nT/prqac/gI/50SQ46Hc6ZKggS3BUhOnNXxNJHOFONnsea80fXvFAuQ6+FLeEj+FdRX/AONV0Nvr&#10;3i5rAzL4Ot2Yf8tDqkYP5bM/pWdi7ncidVXrhPfrTo5Y3GUIx/tcV5/Z+J/GU3zHwbb3B9f7SUH9&#10;YwKtt4h8Xsct4Fhz/wBhSP8A+IosFztbF2biQrj61LqFtHNAVbaUPocmuA/4SPxih58Ew/8Ag0i/&#10;+Iq3F4m8YGLjwTDn/sKRf/EVoZrQuX+iqlsxt8df4uK81+MCzJ4Dijk2jOrad3/6fravQU8Q+K34&#10;k8FWzN/cOqR5P/jmP1rzb48aj4mk8HQh/Bdtbj+1bDB/tJDg/bIMHiM0rLqXc9AljRFZFzvwvTp0&#10;FT2MRKBSCZO23muNfxB4vG5F8KW2SBwNSX0H/TKr+m+L/F1moX/hD7d5PVdTjH84xRqlo9BOMWr2&#10;1NHxDoMd/iQlre+T7syjBFQeH/FZguU0vUIypHDTHpJ7k1m6n4s8Y3Vx8/hS3B/unU0z/wCi8VTu&#10;9Q8T3kBjk8IW+4+mppu/Py8frXi1MHOE3iMK+Sf/AJLL/Ev1PboY6DgsPiveh/5NH5+XY9LnuYbO&#10;QRxbJ4COUU5FVrmd5R/ocKwL/cBrzyx1PX9CtC0miJGB/wAszeqzD6vsNbemeLvE2oW3m2/hCCb/&#10;AKaHVIx/NK6sJj4VV7Kr7k19k5cTgJ4b97S9+l/MdNBC0aGa6+UqNzbeTtHWneA4Bruu6nr8cSxW&#10;8araWiZ4MRXDt9WzzXG6n4m8Suy2l74fj09rlSiyxX6yPzxjAj6H1zXXeHbrxZoOl22np4OtfLtU&#10;8sMNUjzMP7x/d1x1FLEY2FFfDT97/t77P9eh1waweAnW+1U93/tx7noXllkAypA75qEwEH5Sv51z&#10;Da74x8r5PBEAHr/akf8A8RVY+IPGarn/AIQ2z/HUwB/6Kr3lblv3PBi3Ja9Dt4mKKVb72OvauA+J&#10;8btqvgDJUg+Iou//AE7XNNfx/wCK7R9k/hWyhB42vrEIH/oNch4+8T+JrzVfBQfwvZR7deRkZNVR&#10;gcWtzyMR1Fy0j28wbBHkr0HemSRuW+Urj61yg17xg0KlfB9jMMDk6ov/AMaqlP4u8X2qkzeCraJR&#10;1ZdViJH/AI5S3K5rHaYaM/Ng+wOTUVxcw26mSR1VR/Dn5vyrzq5+Inic5+zeEoJJO0o1ZUx9cwnP&#10;6ViWfjLxZPr6PfeDracHgOmqJgHt1QU7aWJeruemyavqN2SmmQqFPHmSnaayb3wXca+GGt3fmrD8&#10;0cCEMpxz1p0nibxgi+WfAkBHf/iaR/8AxFMg8T+Lo5Bt8CQcdhqkef8A0CiUITilPZCjWlQk5R3Z&#10;gXuihwRtEEsTAwsOsQHZajaw1DVpANT1We+j7wygBTTfG/ifxDBC95N4WtLSQdEbVI859OIzXnlv&#10;8Q/FWrv9nXw8mnueBPNdbgPwEY/PNePi8JgoKWLrxtr/AOBP02PZweKx9Vxw+Heluv2V/kdl4kfR&#10;tNgEFvbi0vEIaOSDJaMjsK6PSPit4juNBisYLcG4OA2oSkrLj1x615pHH4ntLkTS+G4dRk/5+m1N&#10;QB/wHZ/jWwviPxQQB/wi8Lf7X9opgf8AkPP6Vhl2EarLG8vIukf8zfH4yKpfU3Lnd783/wAj/dO8&#10;03wyniRppNTvJL25Dbkkm4auS8YaXc2XxW8EhJBEBa322YHo2Iif1NQ23jDxhZXImXwrbyEA/KdS&#10;X/41XL+K/EXjLxB4/wDCUk3hy2tlSG9dIV1NeciEsf8AVfSvoGpI+eVlofQfhX4gfZmWx1VzM4+U&#10;T9d3uTXfosF/b77R1dD3zXzGfE3iRII4v+EOiKY/1g1OP/4jNa+hfETxroW0w+F7eezHVBqiBv1j&#10;FCYWPoOOKQDy224+tTJvtGzHt/OvNNJ+JfibXFVovBdqSf4Bqyo//ov/ABraGr+OJRlfA1sB/t62&#10;g/8Abeq5gsdC+nNb/v7Qm3Qf8uqfdNW7S6juh+9RYZ/+eY61yN94z8Zw/vX8EwQAfxnV4gR/5Drh&#10;Nc+LHiiG8zH4NtmnB4u11hMj2x5HSpuOx7VKuT049O9EULK3mKML79a8u0H4p+K9Tt2ml8I2jSRf&#10;fL6usZb/AHCI/wCdUtU+LvjW8kZdP8FwQhesk2qIcfiEzQLY9kRdpLIAFPUHrTJpA3GD+VfPx+M3&#10;xBin2DwlZTN/ebUh/wDG6sH42fEFXCP4OsN/tqQx/wCi6BXPcyqhPmBxn0rg4B5X7U3h7sreD9TI&#10;z/19afXIQfGzx4j7ZPBmnTnGfLXVFyfzjpnw38b6v43/AGnNLk1bQIdGmt/COoBUS8E/H2mx44Ra&#10;Yz6j7mlpq9/WnUhhRRRQAg460tIRmm0ADmmAbhjtTyM0qrigCnqGjWuq2c9peRLcWs8bRSQv911Y&#10;YIPsQTXO+IPhZ4R8XT2T6t4es76XTkEVs8yZMafKdoPp8i8f7NdeaABjihiOSf4Z+GH8WjxH/YFn&#10;Fr6OZU1FU/eM5j8osSOp2fLk844zSeF/hb4X8G6pdalo+hWWl6jdqI57i1i2l03s+0D+Bd8jthcD&#10;LV13NIWx9fShbB3PjLUMr+0Z8RZlHmbb6EADnH+g2n9a6l7mC6niiE8Zu9hZoFYF1/3h1HUfmK4f&#10;xJd3OkftC+PLq2VpLePUVkuFQZbb9itjwO/z7Me1cr4b0fxG3xO3GIW93a6vqt7qF8jZN1azsPs0&#10;WejbQU+T+HyX/wBivHyvSNX/AByPeza79hb/AJ9w/U9pgtC8gMqRgfXmprnT7SL96qDeKqSf8fMZ&#10;JB47Grc+xkJzzXs8qSPESkVGn8wHzAscQG4vnoPWq+mXcJuftMDQ6haHK7oH3jnnBx0OOaw/iBp2&#10;pXvgrX4dNci8n025htQh5MrRMIx/30RXLfD/AEfUbvw78SNN8PaPqWgf25ZSQaHHdwtBHb3Edkit&#10;M5Odo3kDB6jNJJWuNvoexWi6LexiUQrDzgBQcE4z39iD+NOsrvT4NVRY7KF/+mrHBryD4WaHc6Hr&#10;OvD+x7vQdHuHtY7W3ubb7OxlSALNL5WPkVsooPQ7eK9dvNP063sCY2BuPQUyW7E/jCCRGSeScrby&#10;DKInKmvL9R1M/D3xJa+J4V3WSqUvYh0WM9ZDjuOPzr1HQJ4NbsDZagdvkjEQ9a8h+OPhSTVtIsLZ&#10;LGXUba11aC8vbaBPMeS3Q52hf4vn2Nt77BUsEz3Z9QhfS4b+3WOVHAZXJ+UKTjJPYZpJ9XiSCWR5&#10;EEgXEaRnIr5H8GarrVl4D0/wRrOnXlxBZ3sOoLpnlGRzp5u3eOLYfvPEuzcn+yOx49U+GWmT6T4S&#10;jtrqGTTSbq6ks7Nxg20DTs0Sv6YQr8v8I+tNES3GfC1IV0fWniRdg13VCMe93J/gK6e9nzptw3lg&#10;jyWH6VyvwdAXwxq4Ybc6/qwweoH2tsf1rr44y0TDbvjIII9RUThKdOUY7nTQcIVYznsjl/ALDTdJ&#10;VpGBaf5lXr3xzXT3Fwf3e10SST7sbnGe38+K8Y+LXw+nkF3d2CefqVzaiz07c20WkrTIY3Vv4GVw&#10;jhu2z3qx8Trd/GFzJdQ6Bfam02k3GmadJbW7EWd6Lj93McH9382xg390HHWvKy2UVh/q0fjpWjI9&#10;XNKajiZYh/DVvKJ7LAm6ImRE3/7JyKY8ZAz5YpFBtBF8yt5q7sJ0X0FTiQsmO9e1Ju9jwktLldXh&#10;xh0XdRHInnlRMkRA3YB5I/yR+YqtcwM8qkHBDAnPpXjul+G9U0/4ktftpN1bfZtU1HU7u/aMiK5s&#10;mi/0aFWz83z+XkDpsFTsO9z3NdQjvH+zbkBYZUscORx2/EfmKSWzjtY9h/eE/wARryDRNBv5PiVE&#10;yaLc2t/Hrlxe3GrtbhYZtPe2KpGJe53eVx/0zFexCNiI/MbcMd6lsaQllfvaYEaBfcVX1K9vrmbc&#10;sjYqSaWJJdiHmo5LpoDtqbl2OK+C0kF38JfDEUbh/Lt+XHX7xx+ddjDdQSyu9tJDNHGQrnfyCelf&#10;O/7M2m3+n+DrGKSxutNS78P2GlfaTA6LNqCi43T56SL88Z80fex7V2Xwe8LanYzwNc6TJpFvbaHY&#10;WF3HLb+SbnUInm86Qf8APTh1/efxfhVmZ7BcO0wxt2f7QqFIzGhOPMPqavZRgsedz45NRyEQnyz1&#10;oAbcbV09JsIiD5XJPO49AKpNfpBY53oYzz5ueAPeud+JcEk3htIvsUup2/262murWBN7tAs0ZcBf&#10;4jwOK82fw9qkfw2Gkvps8NpFrQ1V9Mlg5Gm/b2YwFOhbycfuvYLQB7vp5821CjEqtyCO31qCcLby&#10;bAgrkPgzpGp6J4XeO4jktFlv72eG1lTy2gt3nZoVKfwfIRhP4eRXdTiB0y5xJVCIYUMhwsalvSm3&#10;E9vZyxi5u4LQMfuyyBS3+7nrSR/apMxoFgjIP+kKfn+mK8l+MWjX1/qAePSrrWmk0K9sNPljhLi2&#10;vmeLyZDgjA5yW6DBpbDSue26bBZ3t41o129oXPyTleT/ALP05H51znxM01rHwZ4tt5UWVo9OuQnO&#10;ePKavLviVpWqeINQNxFZXmp40fUdNsljg3iDVQ8Qjm9Aq7eH+td947v7sfDrX5p5TNcx6VcrK5PL&#10;Hym5oTuS9GW/B8SweENHjVyIo7OJFUdD+7Wti1VYIwHjGemBWd4TgVfDWkKRiNrSFl/79qRXRNHH&#10;bQfaJiBsIY59qqU+WDa6DUbys+pzup6rZ2cswedVmhGWhUguB64rFt9Ym8WTfZbVDFAwzuIIfHOM&#10;D6An8DXAa1ouoX3xCn1HTlurkajqkVxdXTRnyoLSOHDRK3TnyyQOpMhpINGvB49+1x6JO13PrFpf&#10;WmoiH91Bpy2qq0Tv1Viwl+X/AKaGvAgqua3bly0k+nX/AIB9DUlSyi0HFSqv8P8AgnremaBaWCBI&#10;1F0x5ErjBrsdJs2ESh2IUfwdqzLJIS8W35cAYBrqIrm1trfdIwB6D617FKnTpR9nQjyxPEqYmvWn&#10;zVZc3qLEiiUIqBB2I65rN1/xVaaJpct8NkyRMIyVPzFj0AHfJBH4VV8UeIbfTrOVkniinNuyxlnA&#10;Pmfw4r5s+CHgjXtfk0241bTtQ0vSYdMtrK9gaIxrqWoCRhJKfVfmZt/qa0WhnJJ7HuVrZ6x4/ufN&#10;1CKLSNKAy1or/vJOuC6npnBH4Gukm0GDTfDki2ipBHCwCRIeMV5B8KNI1LThEJ9Mn0qez0C1stRm&#10;kiCteX6u4aXeP9b0c7v9uvQVvJri2H2hzGccxr0rTmM7MitbWKTzLgRDLHJrivjpJH/wp3xo2BGE&#10;0W8Bb1Pkvx/nviu5hlKRbVHy15J+1Vp2pap8B/Fdvo8hW4FuJpgp5eJZEMiD1JXcce1Q9S7WPTdP&#10;ltrixtb0TRSwLGczK2QMnPatAXEbBdrJMCOCpzj614Pp/h7Uf+Fb6hpj2NyIJNY/tWPTp4iGGli+&#10;V2gK/wB9ot3yf7Vej/Cuzey0q6Asjp9nPe3M1nbSw+Q8UBkO1TH/AAdCcf7VC0E9TrDK4m2pGCDW&#10;xa6Ugh+0vncOdgGaywWjvRt5jrq7eVUtGkQbmCk4ptisc3qpit1imllW184/uzIdq+4z61FDepZX&#10;iJc3dvCucMLqUR5+meteWfHTQNd8S3NvdR6dNq2mNpF9ZQRwwCf7LqMpiFtLt/hxsbL/AMOal8de&#10;Gb3V5tLu7/RL/XjZaBqWmtFBG87HU2+zmCYkdVGJhu7CkUe/idbcIEjUhxldvNPXUIgP3iKDWFb2&#10;VzZaRpm+ZmuEhVZAOQWwN365rTgitpVzOdrUCJDc20qEhF3e9RwyxGRUWSLzm+7EG5b6fkaphLcK&#10;0iHemDxXiOseD7+f4nvfW+j3k09xqun31pqMMBCW1rGn7+Dz/wCElhLhP4vN7UDPeZL2JLgQlYXu&#10;CMhEbLYrjPjDfQ3vgaENGrRjV9Nznv8A6dbV514h8LarqHxKjvRpeoi5vNQ0m9stUaPy/sNlEP8A&#10;Sbd26o3+u+X+LzlHpXe/GC0Fv4CRTgE6rpmFHb/TbbNS3cLHZ33h6Cbc9vIVfC8Aewrn5LGS0uP3&#10;yb27Z611kDPCCUGWwuPyFJqGnpqdsWkPlzBCdw+oqltYdrHGNdQ3F2YsQ+cM/KG546/l3qTT5re8&#10;vGVxCRGcMFbJ/KvGvhZomo+GtbtGudAv7Oe2sF0/VLkWxU3V68/+uB43J98hv7stM+DWg6va+L1W&#10;60yexmttLkt9VvXTy11G8+17vN4H7zP71t3/AE0NauKasTFNux7hqkFtJL5AjWSI9V7VzF7ZXGiX&#10;Yn08ttB5tP4CO5zXW6ZFA08SzfKyjD/WpNSjgm1JLa1+d2cACvOxWFp4har3/wCf7R6GGxdbCTsn&#10;zQ/k+yZHg4z+KPFJ1W6tDFZaejRN5wKrz/EPUD1r0wTWgt3uZnhhgQEiZ32qAOpJPpg5+led/GjS&#10;tU1HwlqdppEE15YQTWoltohiSWKG5X7SoUfe3ojcc5z0rhBoF/d/D7xDptnompWlvd37X9rZyW5i&#10;BsUuIWmt2jx8jSKJgE+Unf0rHA4X6jGalLmlLqVj8WsbKLhHliunQ92/twTRY094bxDkB433LkcE&#10;ZHoaoXz3c1qxkuGQ/wDPFOVNec/DF5fDmma75lldaVBeazPcWOm3MeyW2tmRMKy87SX3Nj/aNdam&#10;rSyZ2Zx78V6Ox59zMu7OVkJkiEcec8HvXCfEnULey1TwStw624fWkXzWbABNvcdSa9QuLnzrYpNw&#10;p7+9eE/tD6dcT6r8OZpLN9R0+LV5UubSNS5kZrSfyiQOeMNz23GpC56x515a5Y608dvkBQpBz9KS&#10;eOU3KiW8uZ1YZw5Cce4xu/8AHgPavH7zRNU0/wAIfD238RaRc+II9I2prkH2Yz/aX/s9wzonAcCV&#10;s7h0NepeAtGudL8CeGLTVFddTs9Ngt7pX+8JVhjD5/HNVERqyeWsRRUXFQhdkWVjXKES/lVbUdf0&#10;7SoCZnDSD/lkvL/lWJDe6z4pbbZxDT9Pzk3DnbLj02mrYbHrMHj7SbbRoL7ULqOHzF/1W4byecDH&#10;4H8jXKat8Rr3VZki0a0jtIJPu3d03lyN/uDvXgOv/DTUZvH7zLZXWpXs2oaVNYalMC6W9vFLvu0D&#10;/wDLMsizDYOu/wB609a8P6p4k+Ii3cWi32bv+w5tL1BLXnT4452a6R848olWUtn74bZ2qLrZjST1&#10;PVU8Nw3V6l7fTS3moOMpLM2449h/D9KvahpZubc27fumI+8gya07fT00hit7MstzgbdrbgOB3ps9&#10;yRciUdqicI1Y+zmvdLpzlQlzw3OVjsr7wuFNz+/05ujk5cfUVu6YlvqoZ7ZovLUfNtYb19MjtU2o&#10;SreWV1Jc/LFjBz0x614l8N11jwP44i1EPPqth/ZrWV55ynF1JJcxmBzjrtxNwPuqa8WjGWX4uOFh&#10;LmjPmev2eXRW/uvoe5U5MbhZ4mpaMocvpLm1/wDAl1Pb1lisbp4ZzHKwUnchzgep9BXG+KGjT4me&#10;CGKLu+z6l/6BbVyHwo8N36+M5JdR02bT5re11BdTuni2x6jNLeK9uQ/8Y2B+P4OF7V1PiKPHxV8I&#10;RycKtpfFc98rDk/oPyr6D3krM+dstzqUTz4Y2MY24qzCIoVLMiBAMkscCljjb7PGsf3MdTWB8SbC&#10;61H4da/Z6SWfV57C4ggjI+VpGhcKPfnFQ1Yu50+l3cbytdWdwsMkRwWQ/Kp9z2rpbH4iahcxvie2&#10;1AxHY8kUocZ+o/CvnCw0u/uvCXj+w8LaJeeHv7WguH0uyeD7OY3+xRJlh/Duk+5gfw7vStX4RaZf&#10;aTceJ7uC0n0jSbq5gNlZXcZhYbYEWUlT0y/P/ARUBc9c1PWtQ1bJu7lj/wBM1OQaz0tYRGQ0YApq&#10;bkGO1W4kjkjO/k46VaVwZWuLi2tbVQQiqOFJP+ff8qmfUYTYhp5Ps0IIUqOsrHocV578V9KlaPw7&#10;cyaXPr+k2l+01/p1vEZ2eM28qL+6H3sO68VzM+l303gn4fW+o6HfX8Oiy2x1Wy+zeb5yfYpU+RT/&#10;AKzZIU3dPmQ+tPRaMLaXPYyIwU8oCRHG4E+lNPMmwRjbXOfCPRb/AEb4b+GrDVYnh1KDT0QrKcsm&#10;MfIx9VUKn4V0u4oN7DH1ouidHsV3tobS484RgOAQPrTPhQJJP2odNldQrHwhqBOP+vqxp8rCdtzf&#10;d/rT/hRKZf2nNMDdf+EQ1D/0qsadxI+qVOSadTVXaT70p7VLKFopN1FSOwtMp9MPWrEKvWnU0dad&#10;SAQigdKD0ptPcnZj6jxmXPtTicLTFJ4x60r2KWp8d+cI/wBoL4kyfxfaoR/5J2VdXbpEjMEUHzOt&#10;ca4H/C/viNu4/wBNhxnpn7DZj/GuwheC1dRJJGpx3bivFyt3jUT096X5nvZsv4Nv+fUBksKxXAC9&#10;KfKB+FZ+q65a29xnz4Tj+64NVR4rsGjyzSH/AGguV/OvQnjcLSlyTnqebQwWJrw5qUZS9DXDAjYB&#10;nnNXdBmNjrsN15ao7OoJAxzmqVoFmgjnQgiQbkx3FRNeSJdIG4KuG/Ku7Sxwa3ae50XjO3WHWZ5E&#10;jWMBiRtGOvU1zDOpbKnmu38ZILvRbW+j5aRRvPvXMaTp8MjZl9an0H6laESLiVP9YOlTqZZXdp/3&#10;RflnAyfpVrUfLtJMQcms+W4muYyrjFTuPY43x5oEbGLVbP5Lq2YEOB1QHJWtvTNcXWrGG6iURNIm&#10;ZVXsw6Z9Ku6lBC+jyQt8zdcGuL8Ml9C8SLbSZNnqCNI2f4ZOigUD3J/hMM6JrIPGdd1QD8LuT/Gu&#10;5hkMEJArgfhDNnTfEKMctHr2pj8DdyYruGYlDWkXfQlroRXtgmq2jxMACx8wH/aHSsbRLueKe4U8&#10;XkZ2vGRxKvd/wro7ZR5eTWJr8E1ky6lbKftEfy/L1KHqK8HG0pYeaxdL7Px+cf8AgdD38HOFeH1O&#10;r9r4fKX/AAeppwQA/OvzRtyp/wAatbNg3dq5+HWv7Oe2lB3Wd78xA/5YnONvtW8rl2lA5QHj6V7d&#10;Kca8OeGx4tSlOlOUJkT/ALxs1aRhNCITGoAOd2OagIAOFq3aywWvz3J2oOppMiNmropSySQzCKOJ&#10;dvc45NLLI+Pn603Urh7ifz7H57cfxCoorvzeZTgVNizUt7CyayM7N+/HQVmyIJ2y1ODI5zGcpUux&#10;e1Kw7nBfAQmL4Q+FI1RUX7CjEgdTgV6Mbr7agkKKpUYGPSvP/gd/ySPwoe32BR+OBXb2xMcew9a0&#10;MwjXy5Q/YVLOnnnzajcjOzvU0XC+Ue9OxLZUKGUjHGDuB96s3bvLEq7txl+dzj+IcClkjFtx0piS&#10;hz60noNO423LW0MnO5pDuJPHNJ5KSIWb/WelJcEo2R0pIWDPkmlcGAJVMMKR5jKFUoGCjAJHan3K&#10;SS/cGaW2hMY/e8VLfc0juIhZyq7FbbwMjoKw/iPAkfw/8Ub+N2k3ef8Avy1dDNKsY3RHJrmfiJM1&#10;14D8QbxljptyAp6N+6bg/WtYq1mQ7OTv0Njw6qSeENIEfLR2sAX/AL9rVLxVqrXkKaZEc3LMBIo7&#10;DvVPSdRGmeB9JZGJmezgMeepPlJXQ+CfCz3KtrGpLtvJBnB9K8XGyqV6iw1D1l6dUe9gqUcNS+u1&#10;918K/vdH8iK0s10i0t7eNAQqYyRyKmjvXifhAc8k45Jrpp9JhmTK9ayp9IKg4HNepShTpQUKa0Wx&#10;4dRynPmluU4CJLkOTzTNXmaUSDqkal2/CpdqWowxxIK5zxRfzwW4t7fm5vHCgeqHg1pfSxN2SeCv&#10;DNv44kutW1eMXFtbygWsb/dI7H8DXYXOp3+j3JNvdkwsMFOBgelFpDD4Y0Ky06PhFjy31rLumF2x&#10;lHNFidjbjvku7ZztVXY9hWBfxAEjpQskkafJ1pTmaImT/WelFiuYgiQiE1x/xpsVHwY8Ys3AfSrx&#10;yff7PJXaorCLGOa5n4wtHP8ABLxxG5+dNJuwo/7YP/TNAG7oscjWCO37wHLLkdeTzTh85DONp74p&#10;dEeZLWKJh8oBCe4ya1rSyiF5HFd/KX5FAGX5y5wKuxanJBERGckjFamtaJZ2sZaE1zlkG+2At/q8&#10;9aANnS5BYWsjyxqwlYAsw7ntUixS3eooDMwigIAi2gge1ai21re2Yiz8oYP+IqSG3SGR5B1c5NAi&#10;3OI9xYgLnsKqNZwzndmpZCJDg9KqyK6HEYyKAIHsorGEqvPsafZzs4CFt6t/CQPl9hUk5STljU1t&#10;DEkJdTSYx+w70JO1FGNuB/nua4D41Qs/hS3Kj93/AGtpvP8A3ELWvQlzcQ4HWuL+MbpB4CjDdV1b&#10;TQf/AAPtqkpHQ3LXKXoWEZjwv8hWpGUeLEn+s64pbRlm+ZMEYX+QqlqCSC53oKuINhdWcMxbKLEx&#10;OdygZHrVeTT4oYW8vDyE53YwasKxZN8vApFnhU7weKpuwr3OZvbO4geS4cY3nJPvWj4aghilk1Rz&#10;xChjY+jnpWkqHWbk2ygFB97dwB7/AFpdTsLZNKlsbQ4jVw0j9DKw6E1LSYrtaIqrrZvIStyoY5yQ&#10;3rVa61m8lKrEgVAu3IHasv7JdPIcKeTU8c9xZsFlGFqIwUXoJtt3Zc0vTWmmRpeg9q2LvS4YxvXn&#10;FYx1jbEfLOaX7ddzWZIHHua1tclvqVRIJtVWFz+6zmuX+L2mpJq/goLtEMmuxvv9GEE+K0brxRpm&#10;iqz3UiPcgf6pTlj+FeefFDxJq3jD/hC4bKzFjatrceJzlZM/Z7jHBpctnYau9T0rUb+w0a2Mkskb&#10;Hhtq4MnH+zXNPqeu+KbgyWERstOzg3D/ACyn32mtO38GWmmagjXGdQn4xdT8OPwroJM7xGnzj1NO&#10;1ijm7Lwtp1tdLPOft94P+XmYYcVtzQyyEFRvA/iq2LG0Qb5zh60NOntd4Un93RcllOwltoVxPGrs&#10;VIIbvRHqkenylbeFEiYEHA9abrtrAbvdCcx+tZrxh0Kr0qXG6BMsvYpPIJIuRSyoVUr3xUcM0lrb&#10;lFFX9KhOpMIyQJMZJbgY71m3yqxon2OW8U3++zttOjP72cjI/wBnPNbGlWw020itAo8uNdi8dvSs&#10;RXstU8YXLw/M2m5ttr8Byf4h61sPJNHKqvkkDqa8bA/7ViKuMf8Ahj/hj/nLmPexsPqeHo4PZ/E/&#10;Pm/yjYW6txLcLhtnljKgD0rlfE10lz8UPBhkOH+xXvH/AAGKunnaRTuH3v6VyGv28cnxW8GOTx9i&#10;vf8A0GKveg243PnZaSSOxhnkWOKP/lmRVpzG8Spu2hTkH6U35PJiCf3arSLjrQ9R7EzJH5jXJOXO&#10;SWwByeppht7e9h2ud4PU4xTQBJCUFLb2/lLip5Rjy26nI2wg+lMjp7RknI6U0nbTcly96xNEBiQ7&#10;Fk805YMKguLP7XJh32Y42ACpIfN3bUGO+5uFH41k6j4uSzuWi+yrLsOHuE5XPsa4sRjKGESVd2bO&#10;uhhMTi9MPG9jV8xbNPKZsj/CmSSfawe5qOwuLXV4vNL7vepJNkLYiOTXapQqWcDCpB058jWpG1rs&#10;iKsOAM1F8ITv/ac0x/8AqUNQ/wDSqxqykrSMVl4+U0z4TiJP2mdMVDn/AIpDUP8A0qsaWhGtz6pp&#10;CM0DqaWgYm2ilopWHcKQjNLRVCE20tFFKwCHpTafTW4FNCYH7tIvA4HNOHK1EzsjgAcZApk2dz4l&#10;12ynvvjV8UDBO8Tx6rbxnZ6fYbM4/lWxF4O+1vuu9Qmf/YYcVWGs2lj8bfirp0jMuqPq8d6kTRNm&#10;WE6dYo2xuh2ttOP9o1NYePtL1HXbzQLe+S61S2VnIaJ1Dbcb0WQ/KzruGVHTn0rx1lOFlOdScb3/&#10;AK7n0FPOsXRhCEJtKKt0/wDkS9ZeF9JtdQiR7CK5QyKGLk9M817NceAvDV5os8NrZWdrCYWK7X53&#10;Y4rmPD/hu20+wGq6oxwOkLjrW8uoeG72OMNHLZvINyBUODXSsvwrpeyjRicVTMsXUq+1q1pM8i8N&#10;XUtq1zp0x/eWTeWg/wBmtk+VcncD+8PAzVDxidN8KeLYdRFxt06dClzNKMKrtwD74qjoHjHw54j0&#10;m5v9O1HzbSzEguJpomhaLau8FkbkfLg1x5bUkqbw9X4qfuv0+y/mjpzWEPawxNL4avvf/JL7z1G3&#10;xeeDpI1HmPbMI5FfgZ9V9a5OHEE/llifc1e+EXjjR/H+jXqafdtdm2+SQNFJCyEqCMo+Mg5HP1rK&#10;1BJrbU5lkGNjYGPSvbs0tTxfML5wt0AKa0uTtHWgoJ5g/WqviHWtO8J6e+pajN5MC7FUpG0ryO7b&#10;VjREyzOT0ABqbjtcsXscK2h3nEpOAKyNU0GSfw9JcxrjULSRZoc/7PI/UCsmXxtpMtnFqz6hHNpb&#10;JHIsqxSSPIXfYqIqqWL7/l27fvEfWu50zV7DxTo0F7p8m+ykjOyUKQCf9rIGGz2ouO1jyv4RypJo&#10;dzdx58u713VAx9vtDlB+mK9JjTMeD1ryT4cXf9maf4g0zO2O38Q3lxbsO6NetuH/AAHk16wkpYDG&#10;FyMgdqcVqK9tSVSIxjvQWKNukGYyMGsDXfHWi+F76wtNSuRHd3pAjVYnl8tS6J5kmwHZHukUbzgZ&#10;p/iDx5ofg2e3g1zUVtJrkgoghaYIu4IXcJ91d7RjcTgbq0k004vZhHSSmZd9ZLpF7KsuW0q7feNg&#10;yUl/hGPSuk0OY+U0MxBmjO2QKc4NS3VnHe2bKgxvG8Bv73YiuLttXfR9bhW4JjizsmYdZXJ4Jr57&#10;D82W1fq7/hy+Hy7r/I+hrv8AtKj7VfHD4v8AD0f+Z2GpX8VhnYBJLnAQ9zVEWdxqnzXUrwr/AM+6&#10;/dNP1G0S68SWqoRsKGQnPGR0qlbfETR9V8XtocMzfbYUkMiNE2HZCu9Y3+6WAYHb14PpXvq2j7nz&#10;zWrSOr0KOO3ZbIIIoGOCBWl4m0GzsrBliP73I49q4Sy+JGgzeI20I3ZGrRB96JG5AkSMO6b/ALm9&#10;UkRtpya7CS8fV7OK6YYLqdwPak9HYSuzmrJmtNRS3l4ikUsnvWgkmx5Vfsfl+lUtejd7eC5jHzwM&#10;EH+6TzV+1g/taNpISo2dXkO1R9TUvfQ0Wm5xnwRhkuPg/wCFEhBZxaAkepH3j+ea7hY3Db5BivOf&#10;2cfGejar8L9Hs9Mu2iuNOsoxdeezK/Jba6FsYjcY+ZDsb0Fdxo/jjRfGd1dR6PdfaY4lWUb43jJj&#10;Y4R13cOrbZPmTj5auxkbMkdv9mMoP7wVQtp2MvmN2qQNCZTEDkDg0k3lwvsHSlfWyKSuXrhFng80&#10;/d6Z96zAQj4WotV8SWnhfT5LvUpCthgqdqPIdz5CFVT5mbdngVUHjPQIvC48Ry3RbTH3KrwxMJC4&#10;O3YIj828P8mwfNu+XuaWt9RNcppOrSNg1NDAiDL8Vm6D4msfFOjWmoaNm5tZ94WW4wrqUOGVwOjA&#10;9qmWZ53A52n1ofKNdzSEoXiLk1UnmkuN64+ZTg0K32d+Oo5rN8SeOtB8JNpw1C6NtLqBfkwyOF2b&#10;NzNs+6vzr8xOOuelT7r0ZXMoq5cU+VGVbrWV48gaXwDruwbpX0+4SJf70nlMVH44pPFPjzQfCL26&#10;6vOYJLkny9sLy7QM7nbaPlQfL8x45rE+J3iCaPw9fx6eVd4LSS4cI2QuI9yk/wCe1cWKxaw1Jx+0&#10;/hPUweFWLqJ/YXxE/wAP9Pn1TR9M+3A+Rb28EUZP95Vw36gV6fdahc7Yo414UhePSuP8GXITwho7&#10;SjbHLbRuP94qCf1Jrp9PvC16schHPXNGCoyoR9pU+OW5njsTGvW9nD+HD4TdgKoAD6Z5qpqV6kCk&#10;5A4yK4/XfixoVn4nPhuG63auSgEfluU+ZN4UyfdVtv8AD15FZ978RtFXxInh64vohqboHCMj+WMq&#10;7hBLjYG2JnaTn5hXouK6Hm87e5rX95Dh7qZsRqpJNY3gOCfxR4r+33C5srdWWBj3FY4v/wDhM9bX&#10;TtOE/wDZgOJZShAJ9B6ivQpbePwbZQWVooQDAUD0pKJLZa8RQrJICe45rIhj2xEJyKlvNTEpzKcA&#10;nqelc7oPjjTfFk93Bok6yva7HkEkTx5Rv4k3Ll0yCN6/L61WwjbSUxnB60NIGbcay/C/jnw/48vZ&#10;rXR7sSXEL/MssUkYkXld0bN8sibg/wAycfKK29R086a+ycruPPyHIpXHYiab5MjrXCfGtzF8HvGz&#10;9DJo13n6+Ux/pXaugktzsYr/ALQrgvjxcRaP8D/GVxezp5L6RcRKznnc67VGPqakaO4067aS1sGH&#10;UAn8M11V5brqVul4nMkYwtecaX420I+Fo9aW526YkbETCNix+bGzZjduJIG3Gc12Hg/xvpWuaBHe&#10;6c5uoHZ4wqxshRkOGDI2GU+gxQMtxxXdxAVnUir1ho8Jj2yD9KfY3rXUe7DFfWQYNMukkmk2x3Dw&#10;j/ZFAFkW0Vm4SPO2p3IIO3PHFcb4g8UaV4QaFdX1ue3M+XVhA0vloBlpHCg7Y1/idsKuRmk8V+NN&#10;H8GJaPqevtAlzvZWgt2nPlquXkKx/dROAznCrnrQB1jK5zgHjrxQtwYhg8fWqsNu9ygaPUplXGcq&#10;Ad3uaRk8k48xrj/afrQBNJEDwamtioTyu5qTy97bRy+M4rj/ABB460LRdftNKkvZk1OUL+7j3GMF&#10;t21WcDYjEKSEb5jkY60AdqG8mPbHzIO1ed/HMu3w9L/xf2tpZP8Avfb7bI/l+dbN18TtBsNetNDu&#10;JyNXnZVjSOJ9p3BivmS7disdjYUnJ+XHWq3xttxN4H2qVZG1XSt5B43f2hb5x+BFIDQ0K41COVAy&#10;n7O5JB/Hn9c10c7NLMAnIqK0YRxvEwwkYVU+mBTJZZImHkgtzuIHcd6Ng3KerPKkbKo4rCtJJpZT&#10;HnCgZO44AHrV21+IXh7xjcahaaRcme5siDNGYnQ7dzJuXcoDplD8ylhyOeazNI8T6T4uur2x0iXz&#10;ng4lDwum8ElT5bNw6Boz80fy4I9arcLHVx6fcXGn+Xak25TrOPvTH/a9KrPcXNliO/tQGXjMHzgV&#10;v6ObuygEd8F3EclTkVec2vl7Y2A+lS1YTuc/Z3VrIgZXUH0k4b8qw9eJnn2qj4POdvFV/iH4l0Dw&#10;RYTaprTwxQIpPmRNum+gXuT2Hc159B8SNQ8VeGr2/s73+zPDMXmb9Ru4GN0mzrGYeGVjkAd8kUK4&#10;LzN3V/Emn6JAyyyHzf7sfzN+VV9Mv9f8S2JNsv2TTD1uXO2Uf8BNHw60rwzrelJqVtO2ruJXhaW6&#10;DCZJFGWDK/zA45G7mvQYvsDWJkaRYoP7jYAoknYa1ehzegfDzQomF3MP7UvAN32m4GGFc78Rp0TX&#10;fBKlQkDa5GIyP+uE9dtb6tpM0kkWnTI7qCrhzgL7L6ivOfjdrelaFF4EnvHlC2+txsFgTfKdtvcE&#10;4XuB3rOlUpVlzUZ8xrUpYii+WtT5T0C9mE88csvGQB+NQ3ErQTZj5A61j69438O6XoVrqN3qYjsL&#10;goYZVhlmkk+Xf8ixI5PyBm7dOtbtqYNRtIri3uoLqG4iWeGeFvklRhwwzz2rotK12c7kuhUk3Xr5&#10;akaJoFwlaI0m6ERkRoAvvJinQabcTLkvbnAzxICajTuXayuylFJ+4w5qNSAPk6npWZqHirS9M8R2&#10;2jXN1FFdXG0hnDPEobdhWZRtR22NtVmyTjAOaLzxr4b0HxDZ6PfXVymoXcavEkMe5EzvAEjfwkum&#10;Fz1zTSk9ibxiuZmttkVcyDAPSpo5t0WxW8sf316/SlkDA7WfzlPdv4PYVUl/dnapytK6fQT33+Rj&#10;ajozpM9xp6hbrOeeA341LofiBLmXydQ3R3icMHGB+BrYRvLAeQZj69cc1yP/AAlHh3xvrNzYWV4f&#10;t1tuG3ynQnawR2RnP71Q5xvXjpXi1MI8LN4jBdN4fZa6v/EfQUsVHFQ9jjv+3ZfaXZea89zsbtkD&#10;7k+6ynGa4HXSU+J/gzfwv2O9H/jsVR+G/ifpUuuXejT3Y1KW3Z44pgrIrhTtZg5G1sNx8p6kCrvi&#10;H7Pe/EfwT5L+Zm1vGBPcAQ5rsw+Lhi/d+Cf8uxw4nAVsL70ffj/MdlBFsjiz6VI8QLcjipAC+WAy&#10;o+79KgvNQsdJtprzUrz7LawxNLI78IqgZJJr0EmefH3hpVY3+U8VIUkflax/DHxA0DxLpk99aSIt&#10;tbtIs8t1DIhgCqGy6sFI+VkP0Jpnhb4h6b4stZZ9NkMkUD+TMjWrQyq+Aw+VxvUbWQ4z6+lS20rs&#10;lzSdjYhUs1XA6ImDtPs5wKoGX7OjEkLs5YngCuburyfxRcG2tWaKyB+ecdT7D2rir4uGBho+eUvh&#10;8+zfkeng8HLGSfOuWEfil28kXNT1y91+WbTbFTBZwnE80f3foD3yKvafp1uNM+zxxBbYDBXs3uar&#10;XnirSPh7pMUF7iC3lkVERIHmadvQKnzFuD09KdrPjfw7Y+HbbXYbp3027MYt47ON52uS43KIlVMn&#10;j+RrDCYHkk62L96pPv8AZv8AZXkdGJx0WlQwb5aa7fa/vPzMq80e70yUz2EpSBfmNuD8pH+NXNE8&#10;SWurn5UaCZesbrg/lVyy1G11zTLPUbKaObTruNZoJ4TuDBuhH5U3VfDsd7GZYXFvqSf8tU6y/WsK&#10;uHq4G9TC6xW8X+n9WOiniaWNXs8c/f2jJaeiff1LuWluCf4ApzTfhMqD9p7TChyP+EQ1D/0qsayN&#10;I1p45/sWoJ9musEZH+rb6t610nwzsBp/7SmiOxXE3g/UMFTkf8fVif6V34XF08XC8dH2e55eIwdX&#10;CS5Z6+a2PqGimqwbPtTq607o4wooopgFFFJQAtFJnNLQIKQjNLTS2KB7i9BTAN/XpnNP6rSJwtLc&#10;Z8Uan4Z1Sb9oD4i69Zx2cqWGrskKXFw6PPJNpmnqYyVRtqKIw46AsxFO8FfCK78JeONO1LWlsbjS&#10;rTV7/U9OihleSeSa83bhKuwKiqGP8TfdFbbOG+KvxaRVBceIIX/8p1hXpOqSJpXgeG4iUJd3ZUy4&#10;79qqyM9SlqrTa7rlszzFwWXNqnMajjPPtzVXx1Fe3etPBpi/JaAqoX061qfD7TfOupbsDKRIQ3sa&#10;veE7j7T4i1EAbm3EHPpitYpbmcpSjscBqXh6XxdoMunTR+fIYHd4z6gGvKIPAmreJdF8WwXFxZWY&#10;19JNPl8qdlktVNqIg4QJ8zbj15xivoLT7s6V46lx/wAe5YxMfTNcZ440KHwh45miVAtlfu1yvoW4&#10;yfxr53F/7Jio4r7Mvdl6/ZfyPo8Hy4rBzwz+KPvR/wDbl/XYyvgP4W1/wp4i1jUdcjs4rzUo4rf7&#10;Pp8zTIiQKuCzFE+Z3DA/KODmu28U2rx6gVIySck+q/w/ku0Vcs9ZjsbCBrMK0zEb488D3qfxhCVF&#10;pdA7kkTLt717Sb0PCSdznIFEXA61xfxI8PT6vaaZNZCJ7/T9Ti1GOO4Z0SVlDIULIjlcq7HO04IF&#10;dgsmXyOtOUedPtziQ9KGaI8eu/hv4ksPBVlBbrpo1W2vF1dGjmlQSXJuJJJouE+RfmyrZJ9Vr1r4&#10;c+FdR8B+D0tL2aG41K9e4u7mWAt5cM8txJcMI89VXdsBwODWxe6G1np1vcMMjzFZ3PbmtDWbmd5g&#10;2S6FDtJ9KSBngOlaQYPB2sarGp3WPiHVRIPWJrt1I/r+FepaP5d3YQSMd3yVR+G2lQa14M8R2MnC&#10;XOt6oHPubuUVR8G3jpBc6Xcfu7zTJDbTg/xcnYR6/LtrRMzscz8SPhzrPim+vBpstjDb6xpZ0W8e&#10;6kMbW0O8sJo8K4dv3kg2tt6KapfEXwL4j8Qancm0XTIodV0640ecXM0mbeF5PkmU7Pmcq33flO4L&#10;8716pK7KmFQFhyKZHK0qnz0HPNSr3HZNWY9FUFViJZVGEDdgaxvFng+XVNOeeJM3MY3qB7VqCUrO&#10;HXn3rTTVpYkZgM5Ur+BrlxeF+u0ZQlutjtwuKWEqRktuvocJ4T1RLi4s1uTunSIrIhPQ1y1p8Ptd&#10;svFn2iKPT7nTrO+v9asZPNkWSa4uUdPJl+QbVQSv8ys3RfkODnc1exGi6ul7EN0cmfMB6ZNdNb67&#10;bTaarrAytGMDyl3Vnl+JdWLoYj+LHS3/ALcdOOwqpJYmj/Dl+D7HIaF8OtasPFeLv7G2hWmpzaxF&#10;NHIxuWkmgaLyWXZtKoWf5g4zgcV6P9tC4t8pHnqobpXPxajezQ70ItLfGDIxw4H0NZ7ajBZTGSCO&#10;TUplBbfIpAx9RV4jE4fCRvVnqc+HwmJxc17KGhvvBfaldtZwQmO0TiW4fj/vn1q3c28K6XLpMLk2&#10;rqUkc8GXIxk/nT7HxFPrumWrSYt49v8Aq05FOxG3SumnVhWoxrQWjOevD6vVlRq/Ej56/Z68A+JI&#10;Phzo0zLYC0k0Cy0hDHOwlFtGbj/SRlMCTdMPkPq3zdK9A+FXw71nw5fW1zqhs4ZNP0a10S0FvIZj&#10;NFBvJmbfGm0vv+58+0L945q38CHVPhb4aZo1+ewXJ9Tveu6jeNbpCVVGAK9etaHPtoQx2ojPmqMA&#10;8mrBjgkTzHPIp12HT5UGY/UVAWt0tz50sUadxI4Bpe0pw0e5XJOSvEwPG9hfanokJ0L7NJqVrdwX&#10;kcd6zRxO0UqSbS6q+Adv90/WuAm+G3iSTw5aQONPmu4dXTxEoF25ie8+2tcvb58r7mw7fM6f7Nek&#10;T+K9OslMMIe5/wBlF3L+YqkviyWScO1gUQDGdpzivLlmuEjP4ub/AA629T0o5RjOT2kocv8Aily/&#10;+lMi+Hfhm68L6BdwXrw/bL+8utQuooG3JHJPK0oCvtG4Lv4NdSkeGLZzmsWLxVYzXCI/moyjA3pg&#10;D8a245BdANCyOv8AstmuinjaFeVqMov8/wAbHHWwuLw7tXhyjgqebvb0xz0rzz4keENb8Wz3MGkx&#10;6e8eo6Vd6Fcveu6NBFOUxLHsV923DDB2nFd88chfY6/Ke1VruWHTGWd5l2x8CMH5vyrWrXp4Ze0q&#10;/gZQoTraQVzzb4geEtYvLn7U0Nq0d7pN74cuLc3LbmtZXQxzL+6wJNqncv8A4+1buo+FItG+GfiE&#10;ySP9pl0m6E0xHzODEw/lXZ+HdNXxDqj6rfo5gX5LeF1xuB6OR2IrP+KUM0Hg7xHEWzjT7gLJ6fu2&#10;5/CvHw1P65XeMqL3Ps/oz2cTUeX0Vg4fH9rt/h/7d/O4nhlVvfDGjQuoRYrSHAXpkRr/AIVpl1af&#10;zHco2OGXqD2rK8Hq3/CNaU7AL/oUPyjt+6StGOe3MbyyMqpHwxY4xX0PXXU+fe9jyPxJ4B1mw8T6&#10;tq9qlnd6Pcatb+ICzSuLhbiKBIzDs2bSmVTneOrcHFYKeHPGvjHVCLey0rTNKvNQttbe484tPHOl&#10;sts8MabTlDgNn1Jru/G18Nev7Cy0zfPHIwMoRcr19a9c8PeHrbQdNVnjUsowv+wPQUPQ0SE8CeH1&#10;8NaVFayYVolCgDnNP8QWEmoXSSBeEGBVyG/inYbDyKuNNtTBpJlNHE6lpM93bmABkJXbvA6V5f4H&#10;+GviHwvfWr3klky2OkW+hRrb3Lv5kEbuzTOBF8r8r8vOcnkV77LI88RiU7Qe4rKNlLpzsYl8zcME&#10;mhu4rHnHwh+HusaFbWSamdOeDRtKt9Hs3tWkZ7pI3c+dJuVfLfBX5fn+8ea9CvLCa6QKFzgYrWsm&#10;aSGNXUAoMCrp+RMgc0hnEmKSzPlEYNeVftPeE/8AhJvgb4uQTeXNa2pvV38KwhYS7T7fIa971DTV&#10;uLZp8fvQM15H8cWMvwg8VFhkf2bdY/78SUAY2n/B/wAV/wDCErapHYfbLrWB4jLR3BMC3C3STrbr&#10;8uTH8u3dnIH8Jr1X4ceF9Q8P6ZdnVjZpqd3ez3skVozyRw72yArsiZ+Xj7tdTYOJLG0jaMEbCf1q&#10;V181gNoVR0AoAasgliyc59xii3VI3LN1wRzRMjZyKYJokXEpxQB5v8W/hxrfiXUrXUtDks2efR73&#10;QblbyR1WGG58nMyhUYuy+VwnyZz99etVPEnw48QSw2M2j2+mz3FvpF94d23FzIn+j3H2cLcD9zje&#10;vkZCf7f3uDXqx1Kw8kxja7gZGe1Yd74rghXBhebJ4AUkZ+tAGhpGkTaTp8NsHaYW8SxM7dXwoGf0&#10;qUQ4GSKzP7X1G5t1yi2yEfLlsHFQ6bLdT6isUt5+7Kkn5hQBtrLumSVSQ+4fzrzrWPh9r9541vLi&#10;zbS5NGvdVtNTuLq5ldLi3ltYkjESLt2srGNfmDfxt8pr0a1iCn5ulWZOGUogOwbQ3tQI8P1b4R6/&#10;rPjRNRkbT4bDULzTNWv5Fml8y1ubQLmGJfJO9HMa5Zmj++flNdd8Yt+neDYo1z9mOraZt9gL+1Fe&#10;hDbFG7LGu9j19K4D4zSM3gaKJujatpuf/A+2piud08kcgyp+Xav8hUkdvPMVEBCNsyrHnoQeR6cc&#10;1XtrXyJAMboiFGPfAqLxZqb6ZpvlWchjujzJLHy0afxRj2I60rXKvY8t+H/grxfo+swWo/sp9O0e&#10;wj0A3cVzKTc23mpIzkeT8p2KrbfnyzMNwxW/8KvhNrPgvXtKmvpLOfTtD0ZtF05rSUu9zC0qs0kw&#10;ZU2PsjX5fm++ea7FfG2gaV4Ws5nnigQJj7NGwJDdhiucn8U674tg8vT7d9NsD965aQ+Z9Qp6fSkn&#10;73KNp2udt4p8W6R4dsVe6uYAAMKu8bj7Y9favNP7S1/xfe79ML6dppPMhOyUfRTUlt4btNMnMr3D&#10;6jft/wAvU/D/AJVrrdy2UPmOUBH8TnFOU+R6mabZyHxE+HUereHZba2dbnWI5YrtJ9TkGZpIpUkE&#10;bPzsVtm0hMDB6VhXXhjxHqvg3VrW4TSre61G+OplY55WhS5juI3jiX5OInEXzN2z0NdfeeLjd3Ig&#10;ghM1weBIPufnTLnw7danGJNSnEhXpbRDCY98H5j7mvKlmHtXyYaPM+/2fvPap5e6cfa4yXKv/Jv/&#10;AAH/ADOV8BSalo0OszXscF3qmp6lNfudOLNbQllVEUysi7/lT+7/ABGuiGmXmoAvqNxsJ620OPLP&#10;5Vq2lsIogiW6WyjjYnSpkhCdsCsnl0q758ZPm/ur4V/8l8zR5lCguTAw5f728n/8j/27Yyn8KWl1&#10;En2YCxuI+UaM/pXm3xX8Pa/rWt+Cr60SIalomoTOz3MgSCaGS3kiYM21vn5Qgbe55GK9jRFDZ9q4&#10;n4kG3v8AUfB9rOgaB9YVZR7fZ7jIpTwCU/aYb3ZrotFL/EVQzFyh7LF+9B9XrKPp5GNB8P8AxN4e&#10;8NeC4tFXT57vwiFW3e8lYJeJ9ia3LuVVsNvcDHoua9E8GaNF4a8G6Fpkixzvp1jFayTKSS2xAuf0&#10;P51h3Ml1ojrBbv8AbrB8N5Ln/V+wFW1g1LW4gsappFoefMib52HuDVSzOS/dVKbVX+Xov+3tmjSe&#10;VQl++p1I+y/mb19HHfm/A0pdbsJW8jzBnodxxVq0v9GstuZY2m3Dgt8v51QtvDmnw2+x7dLyQdZJ&#10;OGb3NOj8P6Z/y102ED0yazVXMpLSEPxM1Sy34VOb9bHmPxG0e+v/ABjdvp11af2Re32lX1ztuH+0&#10;RSWTlgkSIh3I+1MksPvHg1FqPhrU7vVr/X7pTbrqVxpL3KJyYVspzKNvrnvXrVvpNjpu6WztI4if&#10;7pqeG3luj+8hWeLptbpVPD4+qruryv8Au6fg9wjicBQvBU+df3v/AG0jstUiv7fz4ArLIAdhPTAx&#10;zViFllb94gi9l6Vhapog0+4a4smaGTr9lT7ppdO1hbmQJeyfZrntCvQ06eKlCSoYr3Jd/sy/y9DO&#10;pgPaQeIwtpR7faj/AJrzOiuLdboGKMjGwj5ug968e8F/DPxJ4M8QaZeGPTLi20mGXSbRjdSK88Et&#10;wszzNmHCMqRbgnz7mON6168k6QkZwD6Gp1vykpaOIMzDBA6mvdjOMo8q0PF5WviPJ/APw61PSNZg&#10;N+9g2m6ZHqFvavBKxmuVur5LnLptxHtC7QN7fWrviEQ+G/GugSxRyTy4u/IjZeI02QeYB7Y2/rXo&#10;d8PsdmZzZCIZ5YZ3Vxeu6n/aHxQ8GAZZBZXvDjH8MVebiMIsVLnh7s4/aPUwuNqYZezfvwf2TptO&#10;1y01mAPazNEqfL5JGGz9KoeNNAk8ZeE9c8Nowhm1HT57USsDtUuhA5HT68/Q1X1Lwz+8W+sHNtdE&#10;ZO3o/wBat6L4iE6/Yrw+RfLwcfd/A1x0MZOlNU8b7r/m+zL/ACv2OutgY1oe3wPvfzQ2lH/OK7nE&#10;3ngTxT4h0fxXY659gtT4miuIrhbO7ldLXNrFbxFN0K5yEZiRjB/hNavgDw3qfhm81zWvEK2FlqOo&#10;vHMYdOleWONY4Y4g250QlnIZiNveuzuLiGCMtckG2Uff9D2rmH0288WXrbJPs+mx8ZjOS57Eiu/F&#10;Yz6tdKPPOXwx/X/CefhMBHFWlJ8sI/FLv/nL0IjcXniy4EFsxXTYziWZuGlPriuw06ztNKtRDAoA&#10;Axiq9tZRRwARAWwXgRJ0qwgQLk8SelYYTBunP21f3qr/AALxuL9qlh8OuSlH5XOQ8e+GdY1C78O6&#10;roy2d1faXetcfZb+V4opI2gliILqjkY83Iwp5rnovBniHTtC8KWllbadeap4Wmgkha4upY0uh9lk&#10;t5sfum8rDySOv3vuJnbXqUTxu4Eihj1wankiiMnmmNWbBGK9dp6rdnmXVvU5nwLoS+GPB+i6JdN5&#10;t/aWqRvJGp2NJj5vwz/Ott7GaEB5AC4/unIpytIZQgGEHanTTSwvtxiOs1Jp3l0K5ebRlW9sYNbt&#10;DbzoFY8hh1B9ayfgfJPH+05Bp0s73Udp4Vvlikk6/NdWQ/pW7A0T3IwfmxXPfBuUr+1jKDyB4Xv1&#10;P/gTY4/nXg4ynTo4/D1FvK/3csj38HVqVMFiIyXuwiv/AEpH2JHgAkdDTgc1HnDkU6vd2PA2Wou6&#10;ikoqrGdx9NbrTqa3WkaCU+mU4UCA9KY1OamN1qS0PX7opcYoX7opaoTPkizs5Lr43/FaC2G6V9et&#10;Rj2+wWhP8jXoPxFRLZbGxj/gjyw+lcv4b1zT9N+LnxhkVC2qJ4ghiUkcY/s6x7/ifzqbU9Wkvr65&#10;kvD/AKQrbVA5GDTsSdj8Lpc6PrC/VvxAql8Pm3eKJCvWVGL/AFpPh3M0DXcA+7LnP5VH4XP9neMb&#10;1Y+isVFGyJa5nYxfEtw1vr18EPAuFY1t/EfQh4v8GWupRDdfWaAjH9wcmsPxqnk+InC/8tsufrXU&#10;/DHURrGmajYyEswBhAPTaRzXFiqKxOGlTntudmErSo4mFSG8TivCHiHTv7KQi1We5Zc72rsAf+Eh&#10;8PMqqB5Qzhe2K8lFlN4Q8XalpUuEhVyLYKc5T39K9D8E6hJBJJbD7ksLE/lWGWVpYrDc/wBqHuyO&#10;nH0o4bEOEdp+9H/Cc/EwE3HrUpDQ3QmXtSXcC29yoWrFxxaFu9ejoloeetyxc69Nq1smnMf3c0qo&#10;+OqrnLH/AL5BH41bBuhFsu1Ct91eeOazPD9svmi4/jFdFqUhvdPuJH6xgqPyqUUzkfgrZG88N6w8&#10;YOP7e1Jv/JySs/4iaevhvxnY6qi/6HcoVufQyk4Un3rc/Z+nZPCOuHuNc1P/ANK5a2PHugp4m8K3&#10;lqeJmQzQt6SgHYfzxVEo5zJQKGO5sdTU1qi3U4jfvXO+E9ZbxHpdpdjr88coPZ1OCB+lb1o+3Ukx&#10;VJie5o3mkpbL8tZzRvjbit+9kL9azcfvK6UtL3Mrc0uWxz+qWNvdwfZpcElwcVRl0W4sLj/iX3ck&#10;af3APlrQvow+qrmtPYEXaBkV5GLwNKu7zXvbc3U9TDY+vhJcsXp/L9kwI/Dkt9OJr+6d/wDpl1U1&#10;rtZRWVtOIEWKLyXGB06VYH3dvQVHOBNbtbt9xhg1jDBUcOmoLodE8fXryUpO2pi+GSBpFuglgAVc&#10;HMgrYjaJF5ntx/20FUIfAtlBbkKOtRr4Wsoxg26ye7V5eEjmVOhGjyR0/vS/+RPWxU8qq15VnKWv&#10;92P/AMkch8H9St9J+EnheK8fypobSNXQ/fBwO1dPN4qhmuM2do9xJ281So/OsD4U6dbeJPhr4d1S&#10;5s45ru4sxPvY/wAWMgV3dtaRtbllAC9hXd7LMa3xTjBf3Pe/9K/yPMdXLsOrxpSn/j93/wBJ/wAz&#10;KaPXNUTcZU06M9oH3EfhVdPBlvK+++u5dQPcTDFbCqIjuC81JvNx96h5XQkr1/3n+In+160Peofu&#10;/wDCVrfTLDT1xaWscH+5UjhpOp5qX7OqdKVVr16PsqUOWEfkeW6tSvPnnK5WbTbe7TZPCsoPdqzp&#10;/DMkLf8AEtupLNuyJ938631jBrUsLFbjCkZzXDXy+lXlzzhZ918RrQx1XDS9nSl7n8v2fuOKXSfG&#10;Ep8lBDID/wAvJl+YVvaD4BW2nW71Vxe3o7Ocj610Ump2elSi1YFXPoKZNq6w8rEu0DlycYrnjluG&#10;hLmfM/8AF7357HpTzXENWp8kf8Kt+BqGMxBH2hFRduegrzn44a9p1j8OPEOHBlbTbmIj1JiYZX1p&#10;3iT4kWsaNawXZuZzwIVIMZ/EVxviPwvrPjTwtqt7fWUEOn2Ol3LBUkz8ojY9K9W8ZWUVoj55pxk+&#10;ZkfhTUvFOv8AhHSWstOihjmtIFWZmIYYQAn8f6V0b/B7W5IrV7zV5JIpmDXEIYEda9D8BwxHwhos&#10;KwqghsYRgf8AXJK0J5sZO0c1SdpWHu7mfpXhjTPCaG30+0jdP+ep61LqO6W1ZByTThMQtWGjAsWl&#10;/iFVI1RgadGlsdrHEnpWyoaTG6seNRNcecfvCtu1dpSPWoKFVPLNPaVD96m3N9axSeSzMJj0GOKj&#10;EHmfe71ZDH74x9008SZWoHt1i6U6I5pkkm/cjp/sGvJ/jBZqfgp48Mwwy6Vd+T9fJY/yzXpGoXTW&#10;oLL1xivK/jhfyP8ACTxbHnAGk3mP+/ElIo9S0PUI7jSLMg5nIIx7ZNTXF48NyIxWF4diECWJX+43&#10;H41qX7YmEncUALd3l2vCCse5uLhz+94p91rUyE4qst494fnoAS3SITB2brwfpWvpVtmO5jOfLB3Q&#10;8dRUdnpUUuNwzmtSPSdksTrdSIsQwIgODQBmzbr6NEuRiZRgCqyaIYX37cNV65Yy60nAHtWrd6jZ&#10;WjhbhmV/YZoAl2M1O+dUIFYUusSxDiqb+JLjPWmhM6qM4X5q8/8Ajbcwr4OgAI3f2tpuPf8A0+2r&#10;SbX52HJrlPiojah4OgP3pTqmnBFPQMb62AP6n86bEeswalFZaVfahGBP5SKkUbdGlc/MP+AgFvq1&#10;ef8AiU3s2kulhKTqUvLyk9u4ra1y4+wTW2lWrERWA/eseryuMsx/ML9FFZfmbZ8AcdcVaWlyG9bH&#10;JeDr3StMu2t7uA22sg4aaRMK/r85rvZdTSKM7bjG0ZPTb+BrL1bRLbXsG6jDAcA+nvXE674f1bw2&#10;3nRXLX+mLz5cxxtHoK4MXVqUabnRhzS7HpYKlTrVVCtK0ToLrxOuoXpTT7QySqcGWQFRn2NSDQbv&#10;UJg+o3TMO9upyh/GqXhjxfpWrRLG5WykHyhCQqE+mT3rrzEbdMYx7V42FhTzFe0xFXma+yvh9HH4&#10;v/Aj1cVi5ZbL2WHpezX832n6S7elipHYwWMHlwRLAn9xOlS29xsj24xUcrlutRL1r6GnGnTXLBWP&#10;mZ1HVlzvcu7g/SoJ32VJF2qvf8CnKTNYRsNWbIOOuK4r4iW6pdeCpdxRm12Ilh/1wnrrAfLtww6l&#10;gK574iRLJfeCom4Qa0hPt/o9xVQJnrI7KDTYLF0CoJiAP3rdasTRxtliMsepogG+3UnrgVFKuFqp&#10;LXmsDVla5CdwfK808AzH95wKdEcClc5FF3J3ZcIqxC5ELbV+5XdeGoLKfTfmI31xXlB1Kmn2mpSa&#10;fKI4zxUve5lLV2ZpeIbKG2uTIhw1creaTDqUvmrAqXPa4X7wronkOpXA8zvTprddOkDRjkVniKNO&#10;dO1WPMmddCpUU70XyyRy8c1zoUqDUoGurZ+FuSCXHpkdq3rXUEglWSBElH/PQHNMuL6W7LI7F0cY&#10;MR6GsGTRbzT5HfT5CLdfv2xOFT6V4KeJy2/Kva0vulH9HFd/iPVksPmHxP2VX74y/VSf/gJ0epar&#10;Nf7km/1eM5rz3xIw/wCFkeDGtzuc2l4D9MQ11OnX39pRuoYuEBVyfWue1G1WH4oeDNv/AD5Xv/oM&#10;Ne/h6sMbS9pRlojxa1OWBnyVY2kdvFCJLaNX6FazdZ0rT5LUiQeVKvSWMZYVqWzFwwP8BwKr3Fkk&#10;0249adWlTrRUK0U2TRq1KM/bU5NSMCx8P32oQbWuWn05TlhKcM/uRW9BB/Z6hbKHyk9MYqe2P2aU&#10;BR+NaEkpkIJ5rHD4DD0JuMG+d9ey7LyO/G5rUrRi6msV+L7mHGJA24irJVGG8n5vSoby6W1UvKds&#10;Y6kVzd1q15qdx5GnwOsJOPtTKRj8elZ4vGU8LF8/x/yx+L/gCoYCpiXzx/hr7Uvh/wCCbWoa3Zaf&#10;EXY75x0jA5NY0V1q+vtvtHNop6K52/zrU07wuLPE15/pN11Erda0ZoFddzDcRXBGjicdFTrT5I/y&#10;x+P/ALel3/w/ed8K2Fwzf1ePtZL7Uvh/7dj2/wAVvQw49autJmFpeIWlP/LdeQPxrZhu1uI9pl8/&#10;P8Q5oeOKW1ZJlDQnqtc9daFeQZn0eUxxD/lgThTVOOKwC29rTX/gSX/t3z1KX1TMdn7Op/5L/wDa&#10;/K6Ny5ubXSojO7gMB0B5rB+BrtdftR/aCCI5vC184LDH/L1Y/wD1qNP8I3mrXIu9SmKMo3eQpypr&#10;b+FIRv2odKhSMRIPCGocL/19WNYQ9rj6scRUhywXw/zfPsTVlSwNGWFpz5py+L+X7+vqfV6jLk0/&#10;bS7RnNBPNe+eBvuJtop1FRzMLIKa3WjcaTrVjCnL0ppGKcOlADXoT7uaJDhaQcxfhQA/IPeohcRM&#10;7BXQupAYBhkc4/ofyqpfrKLKcwDNyIW8pSSAW7cjkc+nNfJ3wAuxFqXw7ufDk1vq3iPUvBN1ceJo&#10;bi6eE3N8stmY5bwBWcTbnul+dN33xn5MAFcXT/Fg0j9qHx7pNzaLGdS1FJ7a6AJDvFptkHRvQbJD&#10;J2+4fSultfi6/iLxPDplz4VtTpd1d6hpljdxXRcTXdmT5ytHsBRflfHztnFclN8Gfijrvxa+IHiW&#10;3/4R3N3drHbQtqskYsXezsg0iE2L5ZkiRTu/75NaPh74AfFTwh41k8RadH4Vlt/PmubbSJ9buHsr&#10;Oef/AF8sf+g+ZufdJnczf6w0DR22oajcW1tsi0WKygP8Sk8Viw3855idf94HpXVa1oHxe1e08iTR&#10;/BGMY+XXL0fmBZ8/pXH/APCpvi6ikRWvgSMHsuqXeP8A0kpNjtc39T8ZadB4N1afWIMJpFjPdmVO&#10;WkEUTSED3O3FebeH/ind+E4/E2o+JdJ/sTUPCatJqVtbzecpj8nzchti/wAOT0PQV0uq/B/4ua9o&#10;d1pN1a+Bvs9zC8MmzVrxSVZSp5+yehNYDfsz/FWWyvIb+88OarJqkMsWqz32tSk3qtEYkVttgvCK&#10;cDZsz/Hvpq2/UNNpbFrxH4ouPFbz39/py6Tr2kNbNdwWs4uIpra6i8yJt4Vf9oEf7IrT8ILDaXdt&#10;PAwYp8iH1U9aZ4U+C/xX8K+GNSsLm28I6xd6iIxPqGo6zOZ2WOMpCn7uwVNqA8YWs+2+BfxXsbdY&#10;7KTw5FIowjtqk+3Ht/ogNeFL2mDxUpU43jLXTe57dOVDGYWFKpUalB21/l8/Todb4kQQ6rJIv+qm&#10;O5j71wnjDXJtKW1/s/TotSmvruPToYp3KRmSTP33H3F2q/z9iK0Yvgb8a5wPtmo+FpVPVV1i5yfo&#10;fsPBp2q/s5/EXVdKksza6DaSkZjvY/Elw08T8YdS1gU/76Q1qsVjJ6Rw9v8AHP8A+R5jP6rg6es8&#10;Rf8Awx/+S5Rg+Mbr4Biv7TS1i1Sa7aw/s03PlxwyRzeXKzvtwFXa/wA230rSsPi1o2s+DY/tSPa3&#10;xzHPaxgzPuBKttdV+ePIO1v7m2si6/Z7+IA0o2VvZ+G9PlNvbxxXy69PJcRzRPv875rEI7Ocb1ZN&#10;rbfuDNb3hv4WfFfwx4fj0iHTvB8+1Hzd3es3TTzMxLM7D7FgksxOBxzQ4ZnPZQh/5N/8iHNlsf55&#10;/wDgMf0kZPwv8eWHhrRdRgmS7kafVr+6Bt4S42yXDOMkdDz0rsE+J2jSwkyQ6kTjobU4rkPg74J+&#10;LOi+HtVt4dL8GyL/AGxqO5p9UuVO/wC1ylv+XUnuK7iPw18YU4bSvAxDD7p1m/z+I+y0vq+ZLevH&#10;/wAB/wDth/WMu/59S/8AAv8A7U8H1jxvdeE/Gt42k6NJqWm6hIlxcyNJ5Etup2qwVT9/BJxyOnSt&#10;HxD8X59G1KJNP0ptbtYYfts7GQxNCEZRtiUofMkxufaD2rrfG37PnxQ8Z61bX9xD4Ush9nNleQWm&#10;sXCre22d4iffZthN39zY/wAz/N81Utc/Z0+KHim4s5rmPw3bSxPOJ2stYmj+1RvJv8pybDO1MbVZ&#10;Nr7R97mm/wC0o6KcP/AZfnzSE3lktXTn8pR/LlidL9tsr/aYdYVrZhlPmXpTHaCH5YZPOX+9Ve/+&#10;AXj6+QeXovgq0bGMw67en/20rGl/Z5+MEMZjtLrwnbg/39YvGx+drxS9tmMNZ0oy/wC3tf8A0kn2&#10;OXT+CrKP+KP68xutG4w3KqfTrXnum/EhNU8Zrpn9nmK2uL640qz1LzgWa8gQNLG0e3hPlm+bd/CP&#10;Wur0v4GfG6ydRNfeEZ4v+wveO35ta1Wh/Zh+IlpqEN3BB4Z82K9n1BGOpXA2zzDEr/8AHp1bL/8A&#10;fZpfX8StJYaS9OX/AOSK+oYSXw4uP3S/+RMyx+Ikt54pSwfSjFpE+oS6Vb3zXO55LuKPzHXytvyr&#10;tD87h0HFd5vdQpxtJHIPauei/Zn+I1tdrdxt4a84XsuoAHV7kos0iFHbH2XGdrEVtS/BX4vzHLXH&#10;hVj/ANhG45/8lar+0K//AEDz/wDJf/kg/s7Df9BUfun/APIk8i+YhyrbvUDiiAvGuMCo/wDhUHxe&#10;htivm+GSDwMapcH/ANtKrL8Gvi4qEtL4XTHUtqNxj/0lo/tGv/0Dz/8AJf8A5IP7Ow3/AEFR+6f/&#10;AMieWfsz/EvTrzwBptrrOmOGg0WHVoJo5t8c9rK022Ty8J5bDyX+X/x4Zrs/A/xSk8cXEVvJpg0t&#10;JtOg1a0VbgytLZTM6wu52/LJmP5kG8DP36xPhv8As+eM5/BmkajoNn4ds7C80uLT44LvVpi620Zk&#10;AjP+i8/6x/zrpNJ/Zp+JHh6a1msV8NxTW9hDpcco1aYGOGLdsT/j06fPVf2hX/6B5f8Akv8A8kP+&#10;zsP/ANBcfun/APInY2ltEgWabgHnirN/eQtaMbY5Po3FYEHwT+MEcQQ3HhhgOm7UpyR+P2ahvgj8&#10;XyOJvC3/AIMbj/5Go/tCv/0Dy/8AJf8A5IP7Pw//AEFx+6f/AMiYPjTX7vw54fW+trb7bez3ENpb&#10;25l8pWllkVFDN2X5sn6VhSfE94PAVtrA0tBqcl+dGGnGYFDefaDb7N+3G3eCd20/L/D1rq9X/Z9+&#10;J2t2sEF9L4ZZYbiO6GzVJgCyMGAObU9wKzIf2ZfiMbWC1eLw29vDf/2ipfVZgGm88T7v+PT+8BR/&#10;aFf/AKB5f+S//JB/Z1D/AKC4/dP/AORKvh74iWniDQZdRvo2srizubixubJG8wrNFIUYKf4hkdai&#10;/wCE68UampXw/p8q23TbOhT+la2nfsy+P9InNxbx+GGczSz7W1SYhnkcuzYFqOcsa6qL4V/GQIPK&#10;ufDMa/3TqE4/9tqP7Qr/APQPL/yX/wCSD+zsP/0Fx+6f/wAictovw88QeKGFzrWpS2HGTDDhhXL/&#10;ABM00+Dr60tt+p69p8FlcavfWzXnkBLWIoD5Y2HL/vOFyudo+Yd/UV+FHxn8zf8AbfDKn21Gf/5G&#10;rD8R/AH4o+JJpxqcnh2cT2MumSEalOoeCXbuU5tT3X9aP7Qr/wDQPL/yX/5IP7Ow/wD0Fx+6f/yJ&#10;heJtb034VXJi0jQ4dQeHTLrWLxjMIUis4WjVmUYYs2ZOny9DxxXXfEKAT/DLxPLCix2y6VdEY6f6&#10;l6zNd/Z2+I3iB7ye/Tw3JLc6fNpUsj6nOpaCUruU/wCic/d9utHiz4WfFWz8E6rFdSeG20y3s5TP&#10;bR6nOS8QQ7l/49eflBHSl/aFf/oHl/5L/wDJB/Z1D/oLj90//kTtfBied4X0Zk5LWMJf6+UtaC6f&#10;zufhQCa4rQPhT8WbfQtOFtceHoE+zoEQ6jOSV2jH/LqMcYzVqL4X/GUybftnhttp5B1CfA+v+jU/&#10;7Qr/APQPL/yX/wCSD+zsP/0Fx+6f/wAiclrnxnKeNW0CLTw+nWuqJpE975/zi7aEyrGkWz5l2sh3&#10;bxgnoa1L74o3tv4qTT00SNtMivYdJudS+0/vxdTQrMirEQQUKSRZO9cbj8pqGX9nT4kDUWuGj8LJ&#10;OdQGqho9UmUNcrF5SuV+ycYUKP8AgIpB+zv8ULm9ku55vDUV5LfR6iyxatNteZIRCrH/AETrtRP+&#10;+BS/tCv/ANA8v/Jf/kif7Ow//QXH7p//ACJ2uoTQ2mLcQIxIycnpVGCO8s5DPZ2aeZtK5BPQ1nXP&#10;wa+L9zciV5PDBYdB/aNx/wDI1Wl+E3xmiH7u88MoPRdRn/8Akaj+0K//AEDT/wDJf/kg/s3D/wDQ&#10;XH7p/wDyJRvY9TME6vPPCyAzsEHHy9s1xvgv4nt4uu2im08Ws91p0OrWTfamna4tZCwjZvkQI/A3&#10;Kd+Mr83NehN8KPjE0E0c1x4akSVSrFdQnLDP/btXPeHv2XfGnh28truC40hJYbSKxU+fKSsEbs6x&#10;Z8v7uW/Sj+0K/wD0DT/8l/8Akhf2dQ/6C4/+T/8AyI74TeP5vFUCefox06PULCLWrCUXIm+0Wcpw&#10;jMNiGNuB8vz/AHjzXS6peLcgiLOO+4YNZPhT9nPx94Tmgksr/SpYreyj063jlu5WWGBHd1VP3QwP&#10;nA/4AK2Jfgt8R5roubrRCGOT/pEv/wAbo/tCv/0DT/8AJf8A5IP7Pof9BEP/ACb/AORMqJSi475r&#10;zT9pXX7Twr8DfGWpXStI32JrNFHZ5sRoQfZmHY49K9fk+CnxFEuRc6GVxx/pEv8A8brivjP8AvE+&#10;o/CvxI3iV9Lu9GtbKbULi3gupkYmFDKCD5R/uUf2hX/6Bp/+S/8AyQv7Po/9BEP/ACb/AOROf0b4&#10;tS23gi61IWY+3WeojSJNNDkRm8NytuqeZt+6ZHU79n3SPlzXoulazN4r0lZ7q0isNTtZ57O6t0k3&#10;pDJGwGEbA3A5znArEt/2U/F8uhSWEd3pMdvLfDUWzdymX7Ss6TCVm8r72+NT07Vt6f8As/fEHS0e&#10;KLUNFlV55rn97dTFy0jbmyfK55o/tCv/ANA0/wDyX/5IPqFH/oIh/wCTf/ImjYWttJb7buNDJ/fB&#10;zT5dSfT4mt7CFJGKkB2OKYvwT+IuMG60MD/r4m/+NUg+CnxHjk+S60LHT/Xzf/Gqf9oV/wDoGn/5&#10;L/8AJD+oUf8AoIh/5N/8iee+Lfibr3gy9ht7SytL4xabc6peRzS7THawMgmKfK25v3i7VwvX79WP&#10;GHxj1PSLXToNE00ag9zp0+tbDOIAtnD5W4qMv87GYbR+bLWr4j/Zg8Y+IryWa6uNE+0TWM+muFuJ&#10;gXt5tnmL/qjwfLWo9S/ZT8aaldI017pY22VxpwMF1MoW3mCAxf6rlR5ad+1L+0K//QNP/wAl/wDk&#10;g+oUf+giH/k3/wAiaGn6l/b0EGoRD5J49ykjGQRUy2iADNadp8DviFZ2cFvHc6CiW6lECzzdDz/z&#10;yqOT4K/Ekni60P8A7/zf/GqP7Qr/APQNP/yX/wCSD6hR/wCgiH/k3/yJScRyTiEHk8DPTNcHqPj/&#10;AFDTvF4sIdPa40iG8tdKubiKZTLHczlCgWMgbo8OuWDcZNelH4H/ABCZw/2jRc/9d5f/AI3WDcfs&#10;s+MrrU5LuTUdLDy3UF4bcXs4QyRLtV9uzr9w/wDbMUf2hX/6B5/+S/8AyQvqFD/oIj/5N/8AInG6&#10;r8Szpvi/7BbacrabBeWmnXV+JT5ltd3P+qjWLZll+aPc+5f9Z3+Y10fxOgC/D+fU2XyHi1XTEhz0&#10;eUX9uevf+GpdU/ZR8ValqDX095o7TLdW1y4NxJtmmg+47/u/vcJ3/gFXfiF8LPHSeEra21a40i40&#10;+K/sljiW4lyspu4RG4/dHOGKD6CpeY1v+gef/kv/AMkWsBR/6CI/+Tf/ACJOGdNqheXClgfXAqTB&#10;jtZnleTaCVVAuVztLc+3B/Sr6fBP4igkG70V5CAcm4lHb/rnVuP4PfEdbZonuNEZJBhl+0S9P+/d&#10;NZhX/wCgef8A5L/8kJ4Cg98RH/yb/wCRPK/BXxBm8V6jDbXOlpYw3VkdQ024WcsLm3DlWLoF+Vvu&#10;Yzn71Q+BPiq3i7WY7KLS47G2vbF9S0+cTb/PtVl2eYRtGxvuDaS33jzXbad+y3400RrN7O/0mM2l&#10;oLS3/fykxpv3bR+76fd/79rVbw5+yt4u8M3cFxay6LH9lgazt42uJdqRNKZSq/u+m7Z6/wCrFX/a&#10;FaOqw87/APbv/wAkSsBQ/wCgmNv+3v8A5Eo6/wCBYdXH2+1doL0871HLH1NYdh4n1PwxMLbU43ni&#10;HBuGXpXqifBv4jwFdtzojbRgZnlP/tOq2ufBj4iaxZPb3d34YETdVKug/MW+P1ryMRzVZOtRw0oV&#10;f5vdX/gXve966nsYeVOjFUa2JjKl/L7zt5x933fTQ4/xT4xt9N8KSa1arFfgPHCsDNjc8kiRoOP9&#10;qRex71Sh+IraP4M1HUtR0vy9V0+6bTZNOW53RG5LIsQDbeVLSoCSnGelaqfsseMJbVbSS40ZIAyz&#10;xrFdyrtlRgySA+Wc7WVT0I4rLb9mH4r3Wj6npcl74cuba8MzTXEusXCtNK0iOk42WeEkTy49vJXj&#10;lGr1suxWJxMHDF0uSUev83meTj8NhaNTmwdXmjLWxe8J+K7nxRDeLe2aWGpabdzWNzBHKJlSVNrY&#10;VgiDG2RP4fWuih82Zh5m0H61k+Av2d/in4EsZ7dF8JalNdXD3dxdX+s3JmnlcYLNsslj6BBhUH3B&#10;W1P8I/jC8n7u38Cg++qXf/yJXrJJ+8zxdb6Gbd2PmX3Ay+D9K8v+NXjB/Dep+ArWKJbu+n1pnitn&#10;lEaMkVpcSOSxB9AMY717ND8J/jFEQJLfwNkg8DVLv/5ErzL40/s8fFHxZP4NRv8AhD9Luo9XMdtf&#10;Wmo3DyqHt5/MTL2LLtZQckr2FDZZcvPiTPLoXhW70TSo9TuPE0Sz2cc0/kosX2d7hi52Pt/doAOP&#10;vMBXReF76DxVoWma1DH5cd3Zw3UMb8GIOuSo9ga5+4/ZK+K39k6Zp1lqHh7S/wCzZUlsJbTWrjzL&#10;RVt/ICJvsn+TaWPzb+W9q63RfgX8XNC06w060tPA62VjAltCG1W7yUUAD/l0pDJtzy/fK5+tMeMF&#10;lRGAkLAcGrjfB/4vbgfsngUD/sKXf/yJSp8Ivi3HL5qWfgYyAcY1S749/wDj0oA871j4nxaH4x/s&#10;mDTY5raK7tNPvrs3BjeO4uiRCSgX515XPzr1qxrvxQGieJjpselm8tbNtPj1G5km2i1kupXhiVU2&#10;fvfnQbsOpG7HepvEP7LfxU1rxLFrAl8LQb5ba4urK21e5S3uZrcYgmkP2PdvUkH5XX7i9cUy4/ZT&#10;+Kc+sadqMlx4akeEWf2qE63ceXem1bfC0p+wdVf5ht281SEdnJf3ksiLcrHG7AFlQ5ApJIGhbzEK&#10;nHvRP8H/AIvtsKweBjsAXnVrsk/Um1zT0+E/xjZNrWngXH/YVu//AJEpPUm424uHktt0u0oRng9q&#10;888E/E+DxNr62K6V5FrfWk15ps0DmWS5iinSBy6bV2E71O3LcnrXo7fCD4wvEY2tfAvl4x/yFbv/&#10;AORK4zQ/2WPin4X1EX2mXnh1Zosw2yvrUuyzgeVZpYo/+Jf91nRAd+58DhxTik1Y09o0rGDoPiqH&#10;xprgtn0v+y2uEu5dIu4nDyTJbXH2aYSr/wAszvdGA5yOc1ZvLu9/4WD4cubxI7ZLSK7BCt/rPMWE&#10;DHrjy/1rV8Mfsu/FTwpr8mo2N14VnEQmS1tbrVp/JtVmkEkqx7bIN8xVfvFj8o5p/ij4N/FO78ce&#10;FGmtPBOYre7RI/7WusYKw88Wn68V41fAS9o62GnySX/gM/8AF5ns0sfGUPZYyPPD/wAmj/hfZfyn&#10;VRRRmAPFjc4zxVPxBr9l4R8NaprN9E80WnWkt5KkeNxVF3HGfp7/AENN074HfFq3BHmeGETPyr/a&#10;90wUegLWlTav+z98UNb029srn/hGJILuB7aZW1S45Rxhv+XT3qKeOxKXvYeX/kv/AMkN4PC2tHFR&#10;/wDJv/kTnIvHNyPDfibVPEOmDT5NAR5bq2il84YW3juBh9i4+V+6npVnwF4rn1efXLLXdPjtdU0y&#10;SFW0+CfzY9ssKSqfN2Lzh+m3tWnefs+/E++07XLKaTw1Lb60rJeBtVmIlBhWE/8ALp/cQCptE/Zv&#10;+IGj3uoXq3WhLPqDpJOFvJ2JKoqKN32fsFHbvWyzKv8A9A8//Jf/AJIy+oUP+gqP/k3/AMiU/F+k&#10;jVkguBHs+y/ctk5U96t6Hq8V/alLqIWk/wDzzFb0fwY+JCDd9o0Pf6faJf8A43VGf4BfEK5uftbX&#10;eirP2xPLgf8AkOvBqyxNGusXhqE1Kfxr3de7+I9ql9Vq4b6ricRFxgvdXvadlfl19TlfGfiW78Lx&#10;6dBp9jHqWqanO0NpbPceSCqwvMzM2x8DZFIfu84HPNZj+Nhf+FvDV9p2l/bb/wARmKK0tJ7jykhk&#10;aB5nV5RGwChI3Odvaum8X/AP4p+JrbTokXwpZXWnzGa01Wy1S6huY3KshJ3Wjrkq7LgqeG6is7Uf&#10;2Zfilc6HYaXaHwxp0ekvD/Zs8etztNaeXEYvlL2D53ozbg+775Ga+vhU9pTUlHl8j5CUIxk7F/wX&#10;4xtPEXgrRtWsonMF7AsixSDAhf8A5aJn/ZNbb3H2gZWRZPfNN8O/Bv4n+FNAstI0zQ/AUdlawLAF&#10;m1i/k3Ad2zbdTmr1v8NPinEoRfD/AMP0PoNavwfy+y1UVpqQ99DGKMs5LY27T0PNL8Jpt/7Tukxr&#10;9w+DtS6/9fen1rn4afFqKYyJoPgGQDjadbv/AP5Fp3w28DeMvD3x7sdY8T2fhy2RvDt5awRaFdTz&#10;kF7m0c7jLEnUp+tUJH0cqhHOO9OZdxFAIIB/U0pIAzQUM8paKXzV9aKAClXrRg0oGKADGaWiigBr&#10;LuFKBtGKWigBDwM+lYSaNpnhuLULy0sYYJZv307QoFaQg55wOTW224nA6VWmslkDbs7D1A6nkH+l&#10;Ajwb4MfFHxL4h8ReFLjU4NMbTfHOiz+IrYafbtHJZhPsoWKVizeYfKnj+bC/dAxX0GFxz3xXk3w1&#10;+BNl4C16z1JdZ1HUodJsm0nR7O6WFY9PtGdGaNdkas3EcK5YniIV6x9wjA4NAxMPnk8U7DetOpCc&#10;UDEAPrSPHu/iIpwOaDmlsK5EsRVj83B608IVPBpQKdS3Fu7saQfWm7fxPoaec00A7snpVXFY57xr&#10;f6vpvhq/uNC0yLVdWij3W1lPP5ETvxjc/ZfWvF9M+LXjbxhoHwrsNDm0nSvE3irwyPEF5fXds81t&#10;FtggZoki3qx3SXI/jG1U719B6hare2c9u5ISWNkOPcV5TJ8B4ovDXge10vxDqOhap4S01NJs9YsV&#10;iaaW2EUcbo6yo6/P5UTfdO1kBFVddhpHk+j/ALRniLU/CWreMNFstE0XQ/DthZ6nr2kPZs8t7cXB&#10;Et35cqOu3bGQysUbcz/Ma7Dw98Z/E2q+I/DWpTf2VN4O8Q+IdQ8PWtl9nYXVq1r9oVZml3FWDvaP&#10;8pVSvmLx8prXl/Zd0KC2sdN03VNS07w81jZ2GqaTF5TLqcVscx+bIyblyMK2wruHWtPQvgdYaT4z&#10;s9RTV7+60rTtQu9U0/Qp44/s1ldXAfzZkfyxIxPmTYVnIXznx/CAaF3Xc9ZVcqCCRnn3NKUJGCc0&#10;4dBQanYh9xoU+tKwOODSilpWQEYDEYzQkWz60/mgnAqgshpTJBzyKG+VCep9hSgkihm2jmlYDgvi&#10;dP4gOgxSaLe6To6rKXvtU1qNpIbKBY2YybAybiWVV++pXduycYrx3w38Z/Hvjyx8OWemLomha3Lo&#10;97rct9f6fLJb30EU/lWrJH5qPGtwuZeXfauPv5FerfGL4Qf8Li0jT9Lm1+/0a1tb1L91s44ZFuGQ&#10;fIkiSoysobDYI5KisPV/gZqGqwade3HjfWZNftbS50+bWIILWOa7tp3VmhZPK8tduxNrqgZeetFk&#10;M850P9oPWtV8NQ+KtAstL07wNpN9pWl3eiNZsJ5DeRWru0UqsFTyvtsfyeW27Y/Sum+HHxh8U65r&#10;vhG+1gac3h3xlNqMWl2lrAyXNmYA0kPmSb2Eu6KJ93yptcj6Vuyfs26Na6naR2V/fWHhhJrG5u/D&#10;0Cwtb3MtmkSQOzNHvAxDFvAb5vLWr/gH4CWXg/xXbaqNZv8AULHS3vG0jS7kRiLTzdPvl2sqB3xk&#10;ou9m2rwDT0FY9XSFUAGckdSadsFNGV7Zz1NPBzSsgsJtP940YOOtOppbFAWBVI6sTTTCCc5pd9KC&#10;TSsgsNZOOtIQsaFyvIHUDJpxzTlzjmnZBY8j+O/jHxR4L8LjW9HuNPsNPtIpbi7nutPuNQmZlwYY&#10;o7eJlyH+bc+SVAHy/wAS+aeLvjz4n1PRNY1PT49EfRtA8K2PiDXNOnja7+1i6R2kgjmVlRUSOJzv&#10;+fdv6DFe1+P/AIc3niqeyvNN8V6r4av7ZZovOshHKjxy7dytFKjoW+Rdr7dy/Nj7zA8LqH7Leg3O&#10;n2+mWGoanpGg/wBk2ug6hp1tIhXUrKDdsSVnjZg2HdWdSrOrsCR1p2iKzOff44+IdAhg8YXx00/D&#10;yTWb/Rv7OhsnF7AlstwglWXeVYme1ZSpVflcGuj+EnxQ8Xav4v0bSvFH9kXX/CR+Hv8AhIrF9Kgk&#10;hFkFeJJLdw7uZcfaISJBs/i+Xji+v7O2mP4ma8m1rUZvDiahcapF4ZkCNaR3U8TxyyZ2eYVPmyuE&#10;LbQ7lhyBWn8Mfgtb+AtUjvJta1LXZrCxXSNOfUhCDY2asG8tPLRd+/CbmfLfIvPFFkOx6j1xim+W&#10;c53HHpQQQwx0PWn0rILCbeMZppjz3pzHaM0iNupWQWE2cYPI9DQEC9EAp9ITgGiyCwzJPIQE04cL&#10;krg+gpFyB2zS7sD5iB75p2Qanh/7Qvxl1P4eDRYPDlhbahqct/p/9oSXW4Q2NjLeQwtJIy/xP5hV&#10;FP8AdZv4K53x38WvEK674iDWmk3/AIE0nxBY+Fb/AEu8t5Jri8F4turyedvCqqi8X5GRtwBGRXef&#10;Fn9nnwJ8W3kn1/RrR7+WS1d9Q+zhrh1t5lljTd125Urj0Y1Un/Z70q58Xz6qusahbaLf3trql54f&#10;QRC2ubu2RVilJKb1x5cRKBgp8sZBotENTy+T9pzxZ4f8I6b4u1GLTLzSPFOkX19oenRWzpJaXMRU&#10;28MsofEqOr5d1VNpWvX/AIZ+LvEcfjLxB4O8Vy6ff6pp1rZ6hFeaZavAksU/mLtZXd8Orwv/ABH5&#10;XTpWBY/st6KYZ7C/1PUNR0SHT7zTNK0uTyVi0uC5kWSQRsE3sw2Kqs7PtA4rtPh58Of+EI1HVNQv&#10;dbvfEOsamIUn1O/WNHaKEMI4lSNFVVG5m4H3pGosg1O9IwOmfrTRyPuCnK27qMUbwO9FkGomwEco&#10;PpQFGMbBilLAdSM0o6UrINRh+XgIKASP4B+dPNJup2QakUZYjPlKPxp7Dj7oGTThml60aDuz588c&#10;/GbXtH+ME+nJdr4e8G6cdPtbu/1Lw3d3UM1xO7FgLpJVihXa0Sb3Vgrn5uK5LWfj5r+hQv4l8QWO&#10;l3vgaXXNV0yHS47aQXUU+nfaGjmeUsFbfJYvhdh270/uV6z4w+B0Xi/xFdz3vibWY9Dvpbea+0AP&#10;G9pdmFlZclkMiKSibkRgrYwerZy2/Zs0i61+e7udVv8AU/D32281KLw5P5Ytoru6WVbiUOEEhz50&#10;+F34BlenZCuzgdQ+O/jjwp9j0/WF0O41zxDY6Vd6LeQ2MiWts11crBLFKpm8yXywytu+Tdnolevf&#10;CHxlrmuTeJdD8SS21xrPh3Uhp095Y2zQQXIa2guI3VGdyDsnCsNx+ZTXIWH7Mmn3On3sV/4j1vVN&#10;SS2sbLTtSnEMc2lx2c32i38kqmC/mhWZmD7/AC13V6N8NvACeA7TUBNe3Gr6nqd0b691S72CW6lK&#10;ImSqKqoFWNEVQMAKPenog1OwVcLgqGPqaNojO4RgH2qSmuam6GriCRiPufrTCzg58sfXNPViKHb2&#10;o0E07jAC5P7pcHrk1KqYAA4wMYFNRsdaeWxSsNsQLtHBpu8hhnoaeDmjAHamI+cIv2gdW1b4t32l&#10;WV/Y2Ph7TfEMWg3CXelXb+c5jQv/AKagMUUhkk2JCynfsHzrvWuZ1j9ozXtL0Cx8ba1p2kar4e1W&#10;DWLnR7COBkms7izjkMKmVnbPmLHLudUXbu6V6tqnwBs9S8ZXmpLq+o2+j3mq22uXWgRmIW017AI9&#10;kocp5i/NFE7KG2sUBPJbOYn7LGhTtLaX+qajqehLDqUNhpEsipHYi+LfaCsiqJHyHdV8x22hjigd&#10;zm9Z+Mfjjw54ks/AGq3ekTeKdXbTmsdZh06ZbSBbn7V5qmLzdzsn2KUr86btyV6l8H/GOreJtH1O&#10;HXhbnWdH1a40i7ms0dIZ/KK7JVRmYruV0JG49TzXJf8ADOcd5HcyX3inV9R8SKtmLPxA6QJcWi2v&#10;mGCNUWIRsuZ5925DvEzZxXoPgDwbF8PNGbThdXWp3l3czX1zqN4F824uJXLu7BAqj0CqBwg9M0Bc&#10;7A9KbsJ6tmlUk9RinUBcTbznPNNKd88+tPpKBDArj+KnYb1pQfagk0CDt70yVWKEIQG7Me1PFLQM&#10;+fNR8f8Aj/Q/i7qemz61oOqeGtK0m41vU4rfSpoZ7WDLi1i8z7QytI5Vz9z7kXbcDXIap8ePGfh7&#10;T9Du9SttEvdX8TaLa6hobRWjhNLlubq0geGXDs8yL9rifKBSwiYds17vY/C+w0zWPF18xa9PieeO&#10;S8WTjCJbrAsYI7BVP/fRrhrH9l3TE0u6stU8Sarq5h0230rR5pkiV9IiglWaIxFUG9lljhcGTecx&#10;LTdmh+Rz6fGDx1N8Rz8MEvNFh8TrqU8ba22nSvbTWqWUF1uFv5uQ3+lJF/rQPkZv9ivWfgt42uPi&#10;B8OdJ1u9hit79xLBeRQDEQnilaKTZ7bo2rjF/ZzhhvP7WXxPqY8ZzX8moyeJ2ihaZmeFIGTytnlb&#10;PKjjTbt/gU/w4Ppfw/8ABVn8PPB+meHNPaSS00+IRpJM2Xlbqzsf7zMWY+5ovfVmfLy7G+js2Nw2&#10;n0pxPtmkPJop6BdgCx/gH50xlOd3lqT9alpak0IwC65Py57CnKm1do6UpOKQNuPFAC44xUMjCCJ8&#10;nCKOucfhUvO72qK8tku7d4pMlGGCBQI+PfB/7WniCfT9d1PUk0vUUh8PXGtx2draSWq2k8c/lR2y&#10;TFnW8jcsm6aI7R2++ldXqXxJ8d+HPG8XgnUn0XUvGV5eafa2GvRWDx28FvdRXUswMBm3tsOnsR84&#10;3bk/uZrrNH/Zj0WLTW0PVNX1XXNJg0Sfw/p9tc+TGthZy+WWRGjjVmb9zHhnLY21Z/4Z0hvGur3U&#10;fFWtX/ipru0vLfxJKIRNbm3V0jVI1QR7dss4YFfm8589qARwdn8b/Hnil9S8PWb6Pp+v+GrPU7nU&#10;b67sna3u3s7ryEVI/NHliUAkks+3j6V9B+BfEo8Y+DfD2vCERQ6vp0F+seciMSRI4X/x79K8j1b9&#10;mO0js0TT/E2r6Vql5Fewarq1uI2k1FLyTzLnzFKFEZnJYFFXZn5cYr2rQdEs9B0Ow0fT4zDp+n28&#10;dpBGf4Y0UKo/AAUDNDyo/b86KTyV9aKAJaQnFLTWoAAadTKM4oAfRSA5paACmSMVHAzT6RjQAxBu&#10;G49TTmOxaFoddwoAYkuacz56U1YQKds4oAZuxThJzS+WKPLFD1EG+lD0BKXaPSlYADUtJjFGaLDA&#10;qDTRGoJIGMnJpd3zYp1FgI5NxYY6U5T60E0BRQFheBSFxQQKTbntTCwGTFAkBpDGPSk2gUBYcXAo&#10;B3U0qCelPRdopXCwoGKR13CnUhNFwGp8oximOjMelSLTqYWI3JDrgdKcAEBPrzQDilKhqAG7wRQH&#10;xQIwKGQYpALuzSbc0ItPpgM2YpC22pKjdaLAKJM04c1CBipA1ACsuSPSjnd7UoOaWgBhB3Aj6Uuw&#10;U6igApCcUZFMbmhagOPzDFAGwUidKcwyMUAMeRVTJBIJxgDNcXP8W/DUXiL/AIR86nENYa9SwFiY&#10;3EwkeEzKdu05XYpbfwvB5rtOiYI3exrxO++Bt/qXxhm+IUurpBqKFdJihFvmH+x2XE1uR1815WM3&#10;m/w7UQfLvp2Cxb+K/wAaNR8F+P8Awn4Y0mx0K4m1izu7yS78Qam1hAiQtEoVHEUm52MvTHYetU/h&#10;5+0RZeKbY3msxafoVtDFqcl3I1+Z7dUspIkkmt5tipLBiXO/5OVPynFMf9lvwk/jPQ7ttOhvdD0u&#10;xv7VtL1cyX/mtcNb/PvnZ8BUgPHfdXOxfssXN14fu/DU/iM/8I9BouraBpKLakS2trdvbyRI7F/n&#10;8kxPGvHKgZ60WA39U/al8H2Ov6PaRjUbm3vnmhkV9NuRdwukaSJttvK80qyMTu244rV0r9o7whrP&#10;jIaDbzz3FrLpVjq1tqbW0ot7lLq4EESxts5O5k6/3u21sVtD+Ffi3UvHekeJ/FfiHT7+5077THDp&#10;1hp7QwQI6bNyM7M+5s5b5hzjHTNcvafsy6vpdgbCw8S2kDLoVnZRedZFnF3Z3j3dvMCJB+73PtZO&#10;pH8QoshXZ6h4o+NPhDwddTQ6hqU0U0d//ZnkWltLcySXX2dbjykSJXZm8p1bAGeax9Z/aZ+HHh/S&#10;bbWLzW2fTbix/tJbqCynmWK23mPzJdqHyl3q65k28ow7Gsfwr8ENXsvFtt4q8Sa3aX2pr4gn15ob&#10;CyeKFTJpy2QjG53Y7du7c2foK8I+I3wT8c+CvD2s+DvC32nVj4n0GTSZboaP59tIz3d3IqGXzlED&#10;Bbp9zyqy7WG351osgufW/jbx2PDNtpKWlsmpalq99FY2dsZAiuWyzNk9ljV2P0rif+GrPhtBNdxj&#10;W7u5lhkuFSODSbuTzvs7iO4MW2I+YImOHKZ29xWp8SvCt5LP8P8AX7NGurnwvrCXEsIBzLDLbSWk&#10;uB1JVZ/M/wC2dYXhr9nx/CsvhJo9TWcaPHraMssIYyf2hcibk/8ATPGP9qiwzuNJ+Jlhq/jGx0qB&#10;UuLbVdJTWNLvIjuS4i3qsnPbb5sJ+j12+7LADp3rxP4ffDvUvC/jTwVYkvJp3g7wl/YzX3l+Wl7N&#10;LJAMKPRFtCf+2g9a9sUYI45I5pAPooooAYrU+mKmKfSQDXTeKRFKDFPopgIPemsm5wfSn0UAFJil&#10;oqbIBu2jbTqKaHcZtpjcVNTHXNVcl6iI9PyDxUapg0/ZmkAjKMD26UxItu4gfe5NShQKWmFhFGBS&#10;EEntinUUgsFIxwKWkIzQAwNS7qNlKFoCwZNJvp22mlKAsG+nBgaZtpdlJlDjwOOaaqkZPc04DFGc&#10;UIQ0J8m00vJPtS5FG4VQrC0Um6k3Uh2DdxRuoVaRhigkUjdQo2ihelK3SgBCwIpnmbTjGRTlXNBj&#10;BoGhOW6d6fj5cd6ThBShg3SgYDpzS0UUAJgUUtFABTW60bqSgAoopQKAEzilDUpGaaeKAFLUoFIv&#10;NNdmXJwNoGaAHnApA4PQ1zHif4j6D4R1DQbLVrw2k2uXX2KxDQuyyTFGcKWAIXKo2M96q+DfiToP&#10;jTSLfU9I1CK7sLuWaG3nKMnmGN3RmXcBuXcjfMMDikB2WQO9GfSuTl+JXhqy8U2Xh251m1XWLy1k&#10;vIYWbAeNHRHIc/LkNKny9eelP8Y/ELRPAmkXmraxqdtZ2Vm0azlcyOnmOsablXkZZ1Gfek2B1IPY&#10;0jttHHWqMWrW7iItcRhpf9Xlxh/Xb61meL/HeieCfD+oa3q+oR2um6eoe5mAMmwbgvRec5IHtkU0&#10;wOhQkrk8GkMg25HJqgNbsZbX7Ql9AYHyFkMgCnHXB9q5jxL8VvDHg3VrDTNR1PF9eQzTwwQQyzyu&#10;sSq0h2xox4DqfzovYDtkYkfMMU6s9dYtN8gN5E2wbiqPuYAdSQKzJfGukRazbaVNrNhFfXqPLa26&#10;zjzJVT7+0d8cZ9M0AdFtGc96RmwenFc/rnjPTvDfhy4128uWl0q2jMslxZQyXTFR12pErM/0UHoa&#10;w/hl8ZfCXxg0O71nwzrP27TYLmW1kee0ms5IpYseajRzojjbuXOQOtDTauh2fQ70YIzS5FUnvrYy&#10;SRLdxK0KlpF3jKgf3vSsqTxvoFvqdtpc+tWUOpXUDXMNu0wDyRqcF1B6qPWo94LNnRU1ztXI61yk&#10;HxJ8O3fipPDkWsQnVzZpf/ZwDhoWZkVt/wB0HcjDbnPHSneK/iHofg+1gm1HUo4Fn1K20mMsrMBc&#10;zyLHFHgcgszKM+9aJNg00dPG7HlhxTiymsG/8Z6HpDWi32tWVubu4SzgDzqPMmcZVFz1YjtV46zY&#10;Jbh/tduUIXLs4/i+7+dNxYkpGj1XI60ISV561nLqtpCkR+22xEnQtKMHnHynvzx9as3F/a20scUt&#10;xHHLKcIjMNzHpwO9RYNSzRwazhq9pPFIYb2KQR8sYWD45xzj34/CuN8IfHTwZ8QptNg8Pa2moT30&#10;l3FCiQyJue1cJcA7lG3azAYODyKdh2fY9BDHOMcUx5JM/KuRXl1p+0p4C1D4kzeBY9blh8SQXjWD&#10;W89hcxQvcKm9oknaIRO+3nark16NNrNjFCJvtkAi3bA3mAqWxnHHfHajlZPvGhgGkLhWA9arLqFv&#10;K0aJPFvkXcihuWHtWJrHjPTdGaJr26jghlkaIXARpFi2oZC0hUYjUKrfM5A4p2KszpqK5bQfHmi6&#10;6kklhqQu7VFhf7V/yxdZUDoUk+6wKkdCa2Rqlt9t+yrdxNMvDRbvnBxnp9KLMLF/IoyKasisSO4o&#10;YjHBFFrCsxS2KAQ1Qkn2pyH3FFhWZLtpu32oLe9NL+9OwWY8DFOqLzPcUeZ7iiw7MlpKZ5nuKCxq&#10;JaBqhTxR1pM5FKpoQLXUcFpaQHNFO4CMBnJpjhSCAoIPJpzguDTVUquKNQuBjWZMMMmnAAIFI6UI&#10;MUMKTuDYvXsKMd8UL0pT0poQAYHAAqMRhXZupbnBp6txRwabuguhiqExhQNowAPSnYwpIHJp2BQa&#10;zuxkaEgEbcVIMCm0UXYx2aMim0c0XkApagNTQSaUnFWhNpDqM5pm/wB6UH3p2ZKkmOJxSbqQ0wk0&#10;rFXRJk0lMy1AzTsHMiVaWmA4HWl3UtUK6Y6mscUhfFIPnFTd3BNbBvxTg+aaY6BGRVal6Dtwo3im&#10;7DRsNLUWgpajNIENOwapBoJml3UhU0xsin6D0JQc0E4piNxTmBIrN3JDeKTdTQpp2ymrlOwbvekM&#10;mKXZTTGaoWg4PmlApgQg0/OKgGIVpvQ0/JIqNgatCF3ZozTORRk09Q5kTscDNNDButJvDD5qblVI&#10;/u1LTBNMeAQ3H3acRk+1cr8QfiHpvw20KLWdV837C97b2GYoyxEk8qxRk47bnUE+9ZU3x38AWq6c&#10;ZPGeihtTYrZK99H+/wASGPKYJ3DeCOKEJtLc7x2Kn5eaVH3DNeOa5+1B4L8PjVJL2a8RNK3m9cQ/&#10;LEq3qWW9ieMeaz/hFJ/dNdKnxy8BGDR73/hMdE+w6wzR6fIt8mLp1fYVTJ+Y7uOKrQE49zvj8wz2&#10;oRQORXltl+0f8P7qymv5/ElppdrFqUukMNUb7HuuY/vqolCk/hXW+D/HumeNLnW7bTS4l0XUJNLv&#10;Ypk2MkyKrZA7qVdGB7hhRbS4r66HUUU0NuPHSlJwKQxaKj8yigYuKKfRQAynZpaaRQA6kIzS0UAI&#10;BimSFs4A4qSkzQB5X+0J8Krz4wfDe40PSNVXQfENreQahpOqNF5n2S6icFXA75Xep9nNeWal+xfI&#10;niPQX03VrBNK02y0myhu7uzaTUdPSwcufssm/CC4JAk9t33s4Hst14n8U6pr+sWWi6Hpc1vp06QN&#10;cX19LEXcxRyH5UhcceYOtTG9+IucHRfD7dgw1Obp/wCA1ID5wv8A9gv7Z4I0nTd+hJqun+GtQ05b&#10;r7CMfb57mKWO6+7ncixBd/3/AK1m+Lf2EvEXirxH411geI9IefxBHPBJJPYSjzFa8triLzYw21gi&#10;RPF8hQt94sN52fVMdz48EXOjeH9w6D+05eP/ACXprX3xB2caJ4fLdP8AkKTf/I9Kwz5i1j9gXUNb&#10;XQ5m17TbBrTUr29Om2FpPDZWX2i4glzbIkq8gQfxcfN04w1nxJ+w3f6wniU22o6XbX2uJr63V3Ja&#10;sXuFvb6K4to5SPvLEkITHpnrX0nFe/EFhh9F8PgDoP7Ul/8AkelkvviCFwujaAf+4pN/8j0WsJ6H&#10;zD4g/YL1HxXY2TXGvaZZuNTu719M0+0ng0+yWdLdVNsiOrK6+Rv92lf7uKPGX7CmveIdX1ue31jR&#10;IhcnV2i1SW1kOpXC3nlMkdxMCQwi2FFxztCivpuO++IR+9onh8AdB/akv/yPU4uvHXlEtomgFzyf&#10;+JpNz/5L0AnofLXi79inV7Xw3r13pE1pcaveWetJNHZ2yRS6o9zqMN1bRTF3VWRY4TE29v4228Gs&#10;Pwr+xl4h8a2Go6nqOn6V4EuL661yBLSG2QtZ2t9FCiNbiJ3WMq0T/LvxtkP3TivrxtQ8fCPK+H9C&#10;yOg/taT/AOR65rx/8RfHHw/8Jahr974a0V7Szj8ySOPVZSx+ZRj/AI9vehzUIuT2Q5zjCDlLZHAe&#10;EP2ePGnwy/Z38TeC/B3iSw0rxTq13NPZX8iTy2+neaqq/ll3Zt21XffgDc/3e1cXqf7JHj258BWO&#10;h22qeFNKePQdQ8OSpaWt08L210YJDNvJ3POZYXLM394NwSahh/b51mWNgfh5Z7FPQ6y38vstTRft&#10;9arLxJ8P7bHvrDf/ACNXjvOMDzfxT5/+28Bf+KX9U/Y88SRa78RLrQtf0fSrHxPA4nSaxa5lumaa&#10;ORhJJKGaMbUKfI7L8wZUTbWDpf7DOu+GPDdpFol34Tn1CDT9Z0yGTVNMmnit4ry6W5idFl3nfEfM&#10;TDdd27nla0Zf2+dURfk8AW2euf7Yb/5Gqsf2+9W2kH4fWp9jq7f/ACLV/wBr4H/n7+Y/7dy9f8vS&#10;Gz/Yb1fyvD8MH/CMaJBpmjWeipcW9vNcXNsIrx7l7u3kbaUncPy2OGdjS6N+whq2n+JNUv18SQXJ&#10;m17T9ReSZJxJdRRal9rkeb5gPNCZiXbjGNwdSxqdf2+9WaP/AJJ9ahh0/wCJw3H/AJK05P2+9XIG&#10;/wAAWxPf/icNz/5LUnm+D/5+g8+y/b2pY0D9iPU9B0yy06O/8OGx0zxFZazZae9k0iRiLes2+dv3&#10;jM6Mu1XL7Nv3nzmjTf2MvE0mmWWl6/r+happlhDpOmpGlnJia1s757nEqNuG50bZtztwearH9vvW&#10;d3HgG02n/qLN/wDI1Kf2+tWPXwDac/8AUWb/AORql5vgf+f39fcT/bmX/wDP05rxd+yn4x8P3Oga&#10;Nouiaf4itBGLdNRNtCkejqNZe8HkM0qPEfJkCttRv9WuwdVr1v48/s0618a/in4V8WW2rWFpbaC1&#10;nLDFdQyB4pILxLhmVl++JEBQhvu4OPvVwyft56mmf+KBtHBPT+1W4/8AJap9L/bs17WjMsfgCxxF&#10;KYzu1huPlRh/y7ej1TzbAct/alSz/LYRvKqeg/Af9l+5+EPi+21r7XYMP7IurG/NvAUa8nkvnuI5&#10;m5+bajbMnnFcR8Of2GbnwV4xTU7fxhdaVa3dhfwXqaLI0Fwt1cXKSfaYGdW25jihjI9Fq0f20vEc&#10;ajb4D08beARrTdP/AAGpT+2n4j2b18CaeCOB/wATpv8A5GrFZ1gFo6pyf6yZO/8AmI/9KNOP9l3x&#10;nd+Ir7Sb3xZp6eCX8RL4kjk8qWbWJ51jVVR5mZUUbkVyVXsR3NedeH/2F/EXw+8P6LpEEujeK93i&#10;C1ubqLUYpXsTDBZXEXmzwySne8zyjdt+78n39ldcv7aXiI/N/wAINp6knJxrJ5/8lqbN+2v4i3ED&#10;wBpxU9Qdab/5Gp/2zgP+fwv9Y8o/6CP/AEom0r9jDU9N1Dwwf+EjsrsafDpKvqc9g5voPsDM4jtX&#10;34hilLbHU/wj+LPy4mm/sM6tb2UOi/2xo9nocGqtepZQ2Ty/ujYX1pvaR/nZibpWCOz7fKPztura&#10;X9s/xMy8+CdMz2P9rv8A/GKa37ZfiTaV/wCEI0vDdf8AibNz/wCQKX9s4D/n9+Jt/rNlL/5iF/5M&#10;YWm/sQ+IY7ZvN1Dw1fGNLONdJvdOkl09/L01LNpWQn/WqyeavbLuOrFq67wd+xpc+EfiDpviddbt&#10;9R1Gx1ezul1S6hcXs1pDpCWDxPID/Gyb9udozx2rOi/bK8RoNo8D6Vt64/tZuvr/AKipG/bK8ROv&#10;zeCdLDE5J/tZuv8A34pPOcAtfbCfEmVL/l//AOlH1VFDIgCly7EclqlKlOpz9BXyTcftveIITFG3&#10;gOwLySpF5h1psfMwUf8ALt6kV2Q/aa8SoRjwfpeMZ41aUf8AtvXDX4nyfC29viEr+o1xFlPLze3X&#10;4n0GUkb7uMe//wCqk2Sj+7Xz+f2l/EjdfB+lE++rSf8AyPTD+0t4k/6E7Sf/AAayf/I9cy4yyH/o&#10;Lj+JC4jyj/n+vxPoMiU90pMTf7FfPf8Aw0r4l/6FDRv/AAZzf/I9B/aV8S/9Cho//gzm/wDkem+M&#10;ci/6C4/iV/rHlH/P9fifQW2b/YNAWXqdmPavnz/hpTxL/wBCho3/AIM5v/kek/4aW8Tj7vhDRv8A&#10;wZzf/I9L/XHIv+guP4j/ANY8o/5/r8T6E8wjsfyp6Pk8lhXzyP2mvFHfwjo4/wC4pN/8j0rftNeJ&#10;wuR4S0jP/YUm/wDkemuMMiejxcfxM3xJlF/46/E+iiSOeCv605DvGV6e9eHeGPjT4w8UR3EsXhjR&#10;o/IYKVOqS/8AyPXQL8Q/GhGf+Eb0Yn0Oqy//ACPXBU474boVOSeNj+P+R9bh6bxdGNfD+9GR6k2V&#10;/uim7nPdfzry4/EHxsR/yLGif+DaX/5Hpv8AwsDxsOnhfRP/AAay/wDyPVPxA4Y/6DofdL/I0+rV&#10;k7cp6p8/qopPn9VrywfELxv/ANCxon/g1l/+R6X/AIWF42/6FjRP/BrL/wDI9H/EQOGf+g6H3S/y&#10;L+rVv5T1LLjutKC5/umvKz8QfG5/5ljRP/BrL/8AI9Kvj/xt/wBCxoY/7isv/wAj0v8AiIPDH/Qd&#10;D7pf5B9WrfynqbSMg520wTMzdsV5ifH3jQjnwzoef+wrL/8AI9ZXiL4n+MtD0LUNTfw1orJZ20lw&#10;UGqSnIRC2P8Aj39qmnx9w3VqKnDGx/H/ACM3ha99Ins3zE8FfzoaVY/vHn2rwdPjZ4uO0jwtowHO&#10;QdTlGf8AyWp//C7/ABeBx4U0Uf8AcUl/+R663xxw6nb67D/yb/I71k+Oav7M9zN2g70n2tD3P5V4&#10;V/wu3xi3/MqaJ/4NJf8A5HoPxt8Yr/zKeif+DSX/AOR6b444c/6DIf8Ak3+RP9k4/wD59nuv2lPU&#10;/lR9pT1P5V4Wvxv8Yn/mU9F/8Gkv/wAj1J/wuzxh/wBCnov/AINJf/kel/rzw5/0GQ/8m/yEspx3&#10;/Ps9w+0p7/lR9pT3/KvDx8bPGH/Qp6L/AODSX/5Hpf8AhdfjD/oU9F/8Gkv/AMj0v9euHP8AoMh/&#10;5N/kP+ycd/z7PbGmZOMYPv0pVmO35sE/7NeKt8afGEny/wDCK6LJ7nVZf/kauY1j9pnxXoeqyWTe&#10;EdGykUUvGqTHO9pB/wA+/wD0z/WnR4yyCs3GGLjdeo1lOPnPkjSufSiOH7fpTyQP/wBVfNA/am8U&#10;qwX/AIRHSB9NUm/+R6c/7UvigdPCWkfjqk3/AMj10vi7Iv8AoLj+P+R3f6uZov8Alw/vX+Z9Jkse&#10;m3HvTSrnutfNZ/aj8Tnr4Q0f/wAGk3/yPSf8NS+Jh/zKGj/+DSb/AOR6lcXZH/0Fx/El8PZr/wA+&#10;PyPpUI3qtOCt6rXzT/w1N4m/6FDR/wDwaTf/ACPSj9qbxN/0KOj/APg0m/8Akeq/1vyP/oLj+P8A&#10;kL/V3Nf+fH5H0thvVaOR12180n9qbxMR/wAibpX/AINpf/kelH7UPiYrn/hDdK/8G0v/AMj1L4uy&#10;K1/rcfx/yJfD+ar/AJcfiv8AM+ldpJ/hxSSv5QyBXzHf/tV+JbCya4Pg3S8L6atJn/0nrl1/bn1/&#10;kt4Hs2A42nWG/wDkat6XFGTVVeGJj+J00eFs5r/Bh396/wAz6+W8Ldqcblq+QR+3Zq4P/IgaePpr&#10;Lf8AyNT/APhuzV/+hBsP/By3/wAjVr/rLlN9a6Ov/U7PV/zCy/A+uGu2Hahbts9K+R/+G6NXP/Mg&#10;2H/g5b/5Gprft1auv/Mg2H/g5b/5GofEmUf8/wAn/U/PemFl+B9fC5b0pftDelfH6/t3auf+ZCsv&#10;/B23/wAjU4/t26t/0INl/wCDtv8A5Gpf6zZR/wA/hf6n56v+YWX4f5n199oYjhaTzRj5+K+Q1/bt&#10;1bH/ACINl/4O2/8AkaiT9unV3U48BWX/AIO2/wDkaj/WbKW7KsJ8IZ90wsvw/wAz6/EyBflxxTRc&#10;E9q+GPEf/BRvUvD1zBFJ8PLSQSKSdmtMD+lsKzh/wU6uwvHw0UfXXM/zgr0I5tgKkOeNU9KjwDxN&#10;Wp88MFL/AMl/+SPvsS57Uplx2r4EX/gp9ej/AJpsn/g5H/xihv8Agp9en/mm0f8A4OR/8YpLNcEv&#10;+Xg/+IecV2/3GX/kv/yR98ifPaneafSvgRf+Cnt8P+acwf8Ag4b/AOMU8f8ABT++H/NOoP8AwcN/&#10;8Yp/2tgn/wAvBf8AEPOK/wDoBl/5L/mffHmE9qQsa+Ch/wAFP709fh1B/wCDhv8A4xQ3/BT+9H/N&#10;OYD/ANxhv/jFP+1cD/z8H/xDvirrgZf+S/5n3qGb0pC59K+Cf+Hnd+Rlfh1bgf7Wtv8A/GKhuf8A&#10;gp9qUNuZf+FcW7Adhrj/APxip/tbA81lVKfh5xTGPN9Sl/5L/wDJH30XApPM9hX50N/wVtliJEnw&#10;vGfbXP8A7npp/wCCugH/ADTAf+Dv/wC567447DNaTPAlwtnMXaWH/Ff5n6OeXu7U0x9sfLX50L/w&#10;VznHX4Xj/wAHn/3PSt/wVymI/wCSX/8Alc/+56z+v0O5r/qrnK2w7+9f5n2x8cfhDpvxx+Ht34P1&#10;ieaHSbue2lnEABZ1hnSbYM9N2zbntmvnXxl+yb4uh1bw7pXhvU7e50G1sNP0m5u9UlQvHZ2eoNcW&#10;8ZQRbtyxvt3K3zYXeON1eWr/AMFdJwcf8KvBH/Yc/wDuej/h7lMOD8Lgy9gdc6f+S9H1+h3F/qvn&#10;XXDv/wAlPo3Uv2VLq/1e9sTrD/2Pqmj2Nvf6j/y8Pd2moG8Vlj+6FlaWXf6YFZ3jn9iC18atdxf8&#10;JlfWdlPqNxqLWYtI5IRJJdx3KuiHhHQpsDc5U9F7+EL/AMFdJiMn4XjI/wCo3/8Ac9Nb/grezSBm&#10;+Fw4/wCo5j/23pfXsO+o/wDVbOumH/8AST6p/aG/Z2Hxv02z0yPxBc6DYrbXNvPawQJLBMZjH+9d&#10;G6yJ5fyt23Gtz4J/Da78Cap47vNReJ5db1dLqFImLbYI7S2t4y3+0wt9xHvXx0f+CuMhYY+FysCc&#10;YOuf/c9e3/so/tvD9pXxlrmhHwifD5060W7Ey3oud2X2lcbF7DNVDFUpz5Ys4cVkGZ4Ok69elyxW&#10;h9WRnCU/qKQKAAMAewpRwK7meEttRPLX0opc0Uhi0UUUAFFFFABRRSN0oAWmH71KDgUHkdcH1oA4&#10;3wSv/FS+N8OpB1SMhc8gfZLf/wCvXYll6Ej8a4/VPhToOs6pc6hcperc3JUzNbandW4lKqFBZYpF&#10;GcAdqh/4U34bJyU1X/we3/8A8foA7TKr/EPzpd6n+IfnXFN8GvDR/g1U/wDcdv8A/wCP00fBnw2P&#10;4NV/8Ht//wDH6YXO33qP4h+dIZFP8QriT8GfDZ/g1X/we3//AMfoHwZ8Nj+DVf8Awe3/AP8AH6TE&#10;9TtS6gfeWgMp6Mv51xTfBnw2f4NV/wDB7f8A/wAfpv8Awpjw4P4NUx/2Hb//AOP0t9GNbWO2KjcD&#10;uXP1ryz9qBN3wM8VEEFvJXp/10St5fgz4aU5ZNTx/wBhu+/+PVk+Lvgr4TvdDkt7m1v7uzlmhEsE&#10;2sXroy+amQQZiD0rGrTdWnKmuuhz16brUZ011TR+bn2jexyvzgnnHFSRzyFwrDH4V9c+LPh98GfC&#10;Hie7spPhvc31jpk9lbapqsN2wtbB7pkWJXRptznEisxVTtUg962Pi38G/gr8H/A+reKdZ8HJJb2s&#10;bPDaQ3U7XFy4UkRRrv8AmY46c927Zr4Z8MVW7+0/E/Nf9Ua8nzKrFeWp8WyXDLNgDj6U55j6fpX6&#10;EWX7KPwjv7WG4Hg23VJEVwRc3AzkA9C9T/8ADI/wk/6E6D/wJn/+OUf6tVV/y8/EP9T8Q3f2sf8A&#10;wE/O0XBTt+lPF0W7fpX6Gt+yN8JD18HQf+BU/wD8XQn7I3wkU8eDoP8AwKn/APi6Hw1Vf/Lz8Q/1&#10;PxH/AD9j/wCAn55G5KjpSiYy9v0r9Dm/ZG+EjD/kTrf/AMCJv/i6Qfsk/CZB8vg63/8AAib/AOLp&#10;f6sVH/y8/Ea4QxH/AD+j/wCAn56jKLnHOfSrngkO9xrhKjb50ZGf+ua5/kK+/D+yh8KiwH/CHW/X&#10;/n4m/wDi64HUfgT8JPAOmePtav8AwmVsdHcXUiRXk5Z0+yxNtTMmCzOCMHuwpT4WqzjyKoRU4OrV&#10;I8ntY/ifMxkg6BRj2pWVEi3BBsr6g8AfBv4X+LbzV9KvPh5ceHNb0xYZrjTb2+ldxDKrGOVXjmZC&#10;jFJF4I+aNx2rN+H3gf4R/ELxXqukab4AuFt7C6urOS7n1Zdm6CVoWbykumlKsyHa7oM1xLguuv8A&#10;l7H/AMBPO/1CxC/5iI/ifMsjpzhP0qLeP7n6Gvu2P9lL4WBefCqE9/8AS7j/AOOU7/hlP4Wf9Con&#10;/gXcf/HKX+p1X/n7H/wEX+oeJ/5/r7mfDexQfuimPsJ+6K+5P+GV/haf+ZSj/wDAy4/+OU4fsp/C&#10;w/8AMox/+Blx/wDHKP8AU6v/AM/o/wDgI3wLielaP4nw0iqD90UksaMfuivuf/hlT4WDp4Sj/wDA&#10;y4/+OUh/ZW+FnfwlH/4GXH/xyq/1Qr8tvax/8BI/1ExPWvH/AMmPhO9iUpYDaMf2ja5+nnR17eHX&#10;ywfLAfaCcj2r1nx5+zH8MrTQ4Wh8LRwMb6zUSC9uBjN1CP8Anp71keNvB/wq8GeN/Cvhm68O6rdX&#10;2v3iWsEtvdXnkw70ldWml83ao/csoU/MeMD18HNfD7EZhGCWIjHl/unUuCMTy8vto/cefwSrIMbB&#10;mnF15xHwPrXpnxA+HXw78EX2j6bD4PvtY1rWpZIrPT7LU5VbEab5JGeW4VEVVx36ketbPgH4Q/DT&#10;x94N0jX9O0S6WyvYPMCS6ldB1boyv+9+8rBlPuDXgf8AEK8Vf/eo/wDgJH+o2JX/AC+j9x4wbiP+&#10;4PypBPG38A/KvoVf2cfh8evh2UH/ALCV3/8AHaeP2cPh6P8AmXpP/Bld/wDx2qfhXi/+gqP/AICP&#10;/UfFL/l9H7j53MsY/gFCzoP4B+tfRB/Zy+Hv/QvS/wDgyu//AI7TT+zn8PR/zL0v/gyu/wD47U/8&#10;Qrxf/QVH/wABF/qPif8An9H7j56a4jPGwUz7VEuBsGc19ED9nL4en/mXpf8AwZXf/wAdpP8Ahm34&#10;dbtx8PS5/wCwld//AB2mvCzFr/mKj/4CTLgbEvetH7jz/wCFSqINSKooWWUFiOoOK9AOFUKgU+7H&#10;msLUvg/4J8I2XiTVINE1V47K1N2bTTdTvTLJtQkBEWUbmbHT1rL8DeH/AAf4o8R6roOo+G9e0DW9&#10;PtLa/eG6165mDW0zSrE+6K4Zd+6GRWXJ+53rwsX4M47EVHU+uR/8BZ+0ZTN5bgaeFm+blW52MalR&#10;jeCadgN1YV5x4Z/4QTxN4ssLKHw54jtdO1S9u9P07WpNYuRbXtxbb/OVVW43J/qptu5PmETV6yfg&#10;V4PI/wCPTUSfbWr0D8hNiuL/AIgnjL3eMj/4C/8A5I9r+04vXlMwqF/iFN4P8YrS/wCFD+D2+9Z6&#10;h/4O77/49Sj4C+DR/wAueo/+Du+/+PVT8FMX/wBBkf8AwGX/AMkP+04/ymcMDqwp4dQPvirzfAbw&#10;af8Aly1H/wAHd9/8epB8BvBo/wCXPUf/AAd33/x6s/8AiCeLv/vkf/AX/wDJEPM0/slMsrLww+tc&#10;z8SI1/4V34m+YH/iVXQI9vJeuzb4E+D9mFs9R/HW77/49XO/Ef4K+EbH4beJ5BY3zsml3TfPq14/&#10;SF/WU11YbwZxuHrRqLGR0t9l90xf2lHS8ThkZLhUO1AVBBH40wso4Cr+Iqz8T/DPgf4Xwz3c/gjX&#10;9S0yysJNSv7+z1GZYreFWwVBknXdLwxEa5JA4rX8aeAfAPg/S9JK+H9S1jUtYu47PTrCDVJ0muJG&#10;jeXJ3zKAAkchJPTbXpy8I8c3f63H/wABPdjxJSStyGAki5YbFG04PFPLxN/Cv5V0nw1+G3w++Ifh&#10;06nbaDqdgwuJ7S6s73VLkzQTwytFIhCzMvDIfunGMV1a/s++BMf8gu7/APBldf8AxypfhDjv+guP&#10;/gIf6x0v5Dy0SRL/AAr+Rpwni9F/KvUG/Z88Cn/mF3f/AIMrr/45TB+z34FH/MLu/wDwZXf/AMcp&#10;f8Qhx3/QXH/wFi/1jpfyHmf2iP0X8jR9pj9F/KvTf+GfPAh/5hd3/wCDK6/+OUn/AAz34E/6Bd3/&#10;AODO6/8AjtH/ABCHHf8AQXH/AMBF/rJR/kPL4GVJNjKm7H4V5x42Rl8YXGY1I+x2p+XkY8y4r6dX&#10;9nnwGi4/sm5x/wBhK6/+OVxWo/Az4e6b4m8TX15otxNZafottdFP7SuslVkvC2P3vcKK7sH4WYvD&#10;SnJ4qOq/lOqhxNSpVFU9keGySBnBVFOemKezgpnYua9U+E3gz4Y/FjQf7V0vwDf6dp0kccsVxc6w&#10;JC25dxUCG7d0Yf3XC1kaJY/CjUvFlvYf8ILqyWF7ql1odlq8mpSNb3F7bmQTJ5f2kuo/dSbWZP4G&#10;6ZXd1/8AEM8U1/vUf/AT3Xxvh+tCR5/G4J+ZB+tOdoh/AK+mk/Zr+HTRqW8OyAkZx/aV2f8A2rTH&#10;/Zo+HLD/AJF2X/wZXf8A8dpf8Qxxn/QVH/wEn/XjDf8APmR8yCSM/wAApwMZ/gFfSy/sz/Dj/oXZ&#10;f/Bld/8Ax2nn9mv4cJ/zLsv/AIMrv/47Vf8AEMcZ/wBBUf8AwEf+vOG/58yPmctEB9wVIssRjxsF&#10;fSX/AAzb8OW/5l2T/wAGF1/8cpy/s0/DoDjw6/8A4MLr/wCOUpeGGMat9aj/AOAmb43wzf8ABkfK&#10;3iWdW0OZIkBfGa8j8sukZG3JHIJ5zX33q/7Nfw6i0m9kHh1yyW8jAHULrsp/6aVwvxG+E/wa+F9p&#10;pEd94Ju7uTV7+302GCwN1Pskmlji8xyH2hVaVfmavTwnh5isPHleIi/kepgPELC4Vt/V5f8AgR8e&#10;eSwbHljNJlQ2D5S/VgK+pvG/g74L+EvE2o2cvw+uryz0RrNdX1K0u2EdmLpysAKPMGc9Gbavyqc1&#10;r+P/AIUfC3wlrNhpVj8L7vxPq9xa3F81npeoOJIraHaHI82dOS7qqr/Fz6V2f6iYi/8AHiewvE/C&#10;2/3aX/gR8hK5342rinugYZ8sV9x+Ff2cPg34y8PaTrukeF7efTNStY7y3l+0zDfHIu5T9/0NbP8A&#10;wyb8Kk/5lGI/9vlx/wDHKT4GxH/P+Iv+InYX/oFl/wCBH5/qqj+H9KfhT/BX39/wyl8Kj/zJ0H/g&#10;VP8A/F04fsp/Cof8ydB/4FT/APxdZ/6i4j/n/H8Sl4nYTrhpf+BH5/7QP+WdSBVMZGztX36f2VPh&#10;Wf8AmTrf/wACrj/4um/8Mp/Cvp/wh8A/7ep//i6FwLiE7+3j+JMvEzCPT6tL/wACPyy+J8IGp6ed&#10;jDER6D3rkmkI4AP5V+rU/wCyV8Jb3X72O68GWs0MFpBIrS3M7BMvOGAG/wD2RXmdr8P/ANne48Ge&#10;O/E5+GFxFpfhW4kt5/PEsE16Utopw8IlmU7XEwVN+3ccHpzX0+G4ZrUqSg6u3qfR4LxkwWEpeylh&#10;JP8A7ePzsZ2znJA/3akDlVGQeenFfpx4G/Z5+CHirwreay/wxtNMsrffu8/UVnDIq7mYNDcSpwOf&#10;vd6x/ht8HPgV471Wz09vhV/Y0mo6WmuaW+oTM4vbJmC70KyttZd8W5GwR5qetb/6uVbfxTtfjbl9&#10;v9zn/wCBI/ODzDt6H8qQSt6N+Vfref2NvguxH/FA6dj/AHpf/i6X/hjP4L/9CBp3/fcv/wAXSXDd&#10;Vf8AL0F415f/ANAc/wDwJH5H+cw/hP8A3zTWnPow+imv1xP7GPwXP/Mg6d/33L/8XTD+xf8ABb/o&#10;QdO/76l/+Lo/1bqv/l6X/wARry+3+5z/APAkfkiCXHRvyqK8jL2sqAMTsY9D6V+uR/Yy+DSL8ngT&#10;T1/4FL/8XVHVP2OPg8mnXTp4F08SiBzuLSjt/v048OVE785jU8bcDODh9Tn/AOBRPxUkkDhgzMGz&#10;+FVWRQfm3AnkYHWv1r8Q/s2fBfwjo+iJD8Fv+EjludMe/mkshtiRIlTfvmkmVQ7FsqvG7n0rFuPh&#10;/wDs4pp6ajpvweTVtFt9PsdW1G8hGxbC0uhujZlaUMzKvzsqA4UE160coqJfEfnj8QcJLahL70fl&#10;3AGYEsTx1Aphcu/yltvuK/XPxz+zl8C/B2s6Jo1n8IYPEmt6pBc3MNlp5Kt5Fv5fnOTJKq/8tYwo&#10;/iLAe46Lwd+yR+z7498LaR4i0z4eaVNpmq2sd5auySo3luoZc/P1wRUrKJX1ka/8RDwn/PiX3xPx&#10;sKkd2/Kmndnqfyr9rT+w78Cv+icaX+cv/wAXR/ww38Cv+icaX+cv/wAXV/2R/eF/xETBv/mHl98T&#10;8Uxkd2/Khk3jnJ+or9rh+w18Cv8AonGl/nL/APF04fsN/Apf+acaX+cv/wAXUvKZdJFLxDwaX8CX&#10;3o/E0bIsZ3Yz0xX23/wSpAX4y+L9u7J0iNmBHH+vx/WvtSX9hv4EMhP/AArbSs/WU/8As9dT8MP2&#10;f/h/8IdXub7wj4Vs9AurpBFLPb7y0iA5Cksx4zzXRh8tlRqKbZ4GdcZUM1wUsLSpct35HpsYHUU5&#10;hmm5KsAB8tPJxXvn5RaysNooopCH0UUUFhRRRQAUgOaKKAGscUiruNFFAD9oHajrRRQJgRTaKKaJ&#10;YDrT6KKTGgpjd6KKSG9hkg3Jis3VIBcWXkr94yRsAf8AZdW/pRRWqV1Y2hqrHifj34Ta/ruv+MbP&#10;TbnSh4f8UXmnXuqTXbyi6tRaiETJGqoVlEkEcYXLJsbdndmpvit8J9W+Odh4laXWrvwzfafBqOl6&#10;Qto8MttPHNCqCeZJIX2tvDp8vITcP4qKKynpsYTdnoeyeE9GudE8PaZYXd9LqU1rbpFJdT7d0rKo&#10;G47VUduwFbDHFFFEdikJv5pd1FFXZFDQ1PBzRRSskSRSyCNsnpXnPjPwHL8QPCvjrRVuEtW1h1+y&#10;zuNwjmW3hMbMO4V4wcdxRRV2XLc2StG5k6PoPi3QPFeu+L9Us9Jk1zVpNL0safY3Ujw29lFM5eTz&#10;nRS7ZuLl9uwfdQZ71ieGfg7rNh8QdA1270zwxosOhz3832/w/AYrnVTcKyqsqFMIPn3OSz73QN8p&#10;ooqYia9y570rhgMUoaiik9Gc6dxiMTUg5FFFDNGLUcjHHFFFCJZzHxCtG1Pw0sEYDOL2zlIbgbUu&#10;Ymb9FNZvxJ8C3vi298FXNtMqf2J4gi1afccbo1t54iB7kyrx7GiikwT1OX8VaJ4p8Q+L9O8TaJZa&#10;T9u8Najd2ltbXly8S31nPaQhmZ1R/LdZkH8JysWP4q674NeBX+G3w50jw7POt1d2ivJdTKCFaeWR&#10;pZCvtvkaiiou1oW2doJMml3UUVnzMkC2KaZDRRUOTAVWJFDyCNCx6CiiqjJjWrOQ1+31qTTfEMvh&#10;uS1j12ezb+zTfbvI88K23zNvO0MR+FeXeAfDvjT4W+FtVutS0zR9Q8T6le23n3sOqy3L6hcMyq7S&#10;u8EWxVQfJGvyqPlHFFFdCeho9E0i54H+CWveHdY8KWV3NYyeG/DOr6lrVlMszNc3T3QuFSKSLZsj&#10;8lLqT5g77iq4C17qVHBx06UUUzATdmiiimZXYUoGaKKGXFsRhhawfiBYT6v4A8R2Vtt+0XOmXMMe&#10;84G5omAyfqRRRUvYps88+OXgLxB8SbW90G3svD2q6JfWbQqmsmRZtPvMMEu4tqMG2qT8nyNkZDjO&#10;BS8ZeFvE+s33h5bVrLUb7wXd2V7a3N/cPEdTdra5trkSFVYxMVkYqw38seKKKhPQUddzsvg74Hu/&#10;Afhme21WeC51W91G81O6e2DeUklxO0pRC3JUbsAmu83HNFFUjRIcDmloopiCiiigBCe1cFreh32q&#10;6p4uitmtlW/0aGyge7i82NZQ13u8yP8AiQCWM478iiiplsSm72PNfDfgfX/AVzrXjWPRfDNhqK6J&#10;aaJa6HoM0kVnPJFLJJ5ruYV2f6zaq7H2gffOas6L8FfEdt4l0aCa50+Lwvo/ifUPE9vcwSObqd7n&#10;zytu0ZXauxrpzv3ndsX5R0ooq4GzSR75GwZBg5xT6KKHuQFNfpRRSEIgp9FFNgZuul3028jjxvaC&#10;QDP+6a5n4n+C73xv4RtdNtJUguF1KwvGc90gvIZ3H4rGRRRT6C3ep5h4++DXiXxD4n8Z2+m3GnHQ&#10;PF0+myapNLK6XVl9nKIwjTYVkEsUSJjeu0lj3rT1bw5411jxeni/w/a6IdYjs7/w/NFqNxJHBNB9&#10;pV7a4JRGO5dp3Jj+M4aiiqt7tyZ6PQ9I+F/guH4feAfD3hmGY3Uei2EGnrMwwX8tAu78a6lmwQKK&#10;KhahshQ1G6iinYSbsBbFNaTCniiipexr0uZlvZv/AG7dzEDyZLeDbzzvV5Sx/JlrzPV/hlqL6R8S&#10;Iol0W/uvEurR31pBrEDXNqVSztIfLnTjjdayE43cbMhvu0UVUVdaij3Oa0H4eax4c1PxCl7YaLpe&#10;n+PLsR3WlaQ7GGxt1sWjeSNvLTfI7Km75F6j7+3NaXwi+GPifSPEvhjUfE8mkk+GPD58PWL6XJJI&#10;btWaLdPJvVfLbbbxfKN4+Y/MKKKfKhyZ7kzYlUetSUUVFkIKTAPaiikAHgVT1MebptzGF3s8TIFP&#10;ckYxRRThq9SXujxf4n/D7xt4y0nwzo+kRaQ/huK3SPXdMvdQlspb8IqbLfzYoZcQZ80Ov8fyjO3c&#10;Hx/GnwZ8S6p/wkNnYwaFp2m+NtN0/S9XPnyH+zvKR4ZRbJ5WJlaKTYm4xbGXfRRWjSudNka99oXj&#10;DxF4z03xlo9lpS3uhjUdEhs727dIru0mFsyXG5Y32Ostv/q9nOfvCvR/hL4Ff4ZfDnw54Va8GoHS&#10;bCK0a62bPNZRgtt7dqKKJKxz3udZI+zFNExz0oorOxF3ceGyKC2KKKqwm2CtupWGRRRSZpHYRBxS&#10;/wANFFShsbRRRTIP/9lQSwMEFAAGAAgAAAAhAJVe8+7gAAAACwEAAA8AAABkcnMvZG93bnJldi54&#10;bWxMj8FOwzAQRO9I/IO1SNyo7aLQEuJUVQWcKiRaJMTNTbZJ1HgdxW6S/j3bExxn9ml2JltNrhUD&#10;9qHxZEDPFAikwpcNVQa+9m8PSxAhWipt6wkNXDDAKr+9yWxa+pE+cdjFSnAIhdQaqGPsUilDUaOz&#10;YeY7JL4dfe9sZNlXsuztyOGulXOlnqSzDfGH2na4qbE47c7OwPtox/Wjfh22p+Pm8rNPPr63Go25&#10;v5vWLyAiTvEPhmt9rg45dzr4M5VBtKyTRcKogfmCJ1wBpTU7BwPPSi9B5pn8vyH/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Hehf6bgMAAGwIAAAOAAAAAAAAAAAA&#10;AAAAADwCAABkcnMvZTJvRG9jLnhtbFBLAQItAAoAAAAAAAAAIQA9a5wgZS0DAGUtAwAVAAAAAAAA&#10;AAAAAAAAANYFAABkcnMvbWVkaWEvaW1hZ2UxLmpwZWdQSwECLQAUAAYACAAAACEAlV7z7uAAAAAL&#10;AQAADwAAAAAAAAAAAAAAAABuMwMAZHJzL2Rvd25yZXYueG1sUEsBAi0AFAAGAAgAAAAhAFhgsxu6&#10;AAAAIgEAABkAAAAAAAAAAAAAAAAAezQDAGRycy9fcmVscy9lMm9Eb2MueG1sLnJlbHNQSwUGAAAA&#10;AAYABgB9AQAAbDUDAAAA&#10;" w14:anchorId="03C88B0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9" style="position:absolute;left:95;top:95;width:54038;height:553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jjwgAAANsAAAAPAAAAZHJzL2Rvd25yZXYueG1sRI9Ba8JA&#10;FITvgv9heUJvutGCpKmrFMHiTZp48PjYfSah2bdhd5vEf98tFDwOM/MNsztMthMD+dA6VrBeZSCI&#10;tTMt1wqu1WmZgwgR2WDnmBQ8KMBhP5/tsDBu5C8ayliLBOFQoIImxr6QMuiGLIaV64mTd3feYkzS&#10;19J4HBPcdnKTZVtpseW00GBPx4b0d/ljFcSQ66oc7pfPk9PjxW1C5W+5Ui+L6eMdRKQpPsP/7bNR&#10;8PoGf1/SD5D7XwAAAP//AwBQSwECLQAUAAYACAAAACEA2+H2y+4AAACFAQAAEwAAAAAAAAAAAAAA&#10;AAAAAAAAW0NvbnRlbnRfVHlwZXNdLnhtbFBLAQItABQABgAIAAAAIQBa9CxbvwAAABUBAAALAAAA&#10;AAAAAAAAAAAAAB8BAABfcmVscy8ucmVsc1BLAQItABQABgAIAAAAIQB7f5jjwgAAANsAAAAPAAAA&#10;AAAAAAAAAAAAAAcCAABkcnMvZG93bnJldi54bWxQSwUGAAAAAAMAAwC3AAAA9gIAAAAA&#10;">
                  <v:imagedata o:title="" r:id="rId10"/>
                </v:shape>
                <v:shape id="Graphic 40" style="position:absolute;left:47;top:47;width:54134;height:55404;visibility:visible;mso-wrap-style:square;v-text-anchor:top" coordsize="5413375,5540375" o:spid="_x0000_s1028" filled="f" path="m,5540374r5413375,l5413375,,,,,5540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VTwAAAANsAAAAPAAAAZHJzL2Rvd25yZXYueG1sRE/LagIx&#10;FN0X/Idwhe40o9TX1CgqSosuSrUfcJlcJ4OTmyGJzvj3zaLQ5eG8l+vO1uJBPlSOFYyGGQjiwumK&#10;SwU/l8NgDiJEZI21Y1LwpADrVe9libl2LX/T4xxLkUI45KjAxNjkUobCkMUwdA1x4q7OW4wJ+lJq&#10;j20Kt7UcZ9lUWqw4NRhsaGeouJ3vVgHL7fzYnq4TuZh8mMrVs7j/8kq99rvNO4hIXfwX/7k/tYK3&#10;tD59ST9Arn4BAAD//wMAUEsBAi0AFAAGAAgAAAAhANvh9svuAAAAhQEAABMAAAAAAAAAAAAAAAAA&#10;AAAAAFtDb250ZW50X1R5cGVzXS54bWxQSwECLQAUAAYACAAAACEAWvQsW78AAAAVAQAACwAAAAAA&#10;AAAAAAAAAAAfAQAAX3JlbHMvLnJlbHNQSwECLQAUAAYACAAAACEABEgVU8AAAADbAAAADwAAAAAA&#10;AAAAAAAAAAAHAgAAZHJzL2Rvd25yZXYueG1sUEsFBgAAAAADAAMAtwAAAPQCAAAAAA==&#10;">
                  <v:path arrowok="t"/>
                </v:shape>
                <w10:wrap type="topAndBottom" anchorx="page"/>
              </v:group>
            </w:pict>
          </mc:Fallback>
        </mc:AlternateContent>
      </w:r>
    </w:p>
    <w:p w14:paraId="1734223D" w14:textId="75773B3D" w:rsidR="00B70EF2" w:rsidRPr="004C2DDD" w:rsidRDefault="00B70EF2" w:rsidP="00BE3E5F">
      <w:pPr>
        <w:spacing w:before="125"/>
        <w:ind w:left="2553" w:right="984" w:hanging="1419"/>
        <w:rPr>
          <w:rFonts w:cs="Arial"/>
          <w:szCs w:val="24"/>
        </w:rPr>
      </w:pPr>
      <w:r w:rsidRPr="004C2DDD">
        <w:rPr>
          <w:rFonts w:cs="Arial"/>
          <w:szCs w:val="24"/>
        </w:rPr>
        <w:t xml:space="preserve">Figuur 5: Projectgebonden extra verontreiniging van N-depositie in kg/(ha*a), FFH-gebieden omlijnd in oranje, rastergebieden 100 m x 100 m </w:t>
      </w:r>
      <w:r w:rsidRPr="004C2DDD">
        <w:rPr>
          <w:rFonts w:ascii="Cambria Math" w:hAnsi="Cambria Math" w:cs="Cambria Math"/>
          <w:szCs w:val="24"/>
        </w:rPr>
        <w:t>≙</w:t>
      </w:r>
      <w:r w:rsidRPr="004C2DDD">
        <w:rPr>
          <w:rFonts w:cs="Arial"/>
          <w:szCs w:val="24"/>
        </w:rPr>
        <w:t xml:space="preserve"> 1Bron: ACCON GMBH 2024, p. 47</w:t>
      </w:r>
    </w:p>
    <w:p w14:paraId="4B7429B4" w14:textId="40D9357E" w:rsidR="00B70EF2" w:rsidRPr="004C2DDD" w:rsidRDefault="00B70EF2" w:rsidP="00B70EF2">
      <w:pPr>
        <w:pStyle w:val="Plattetekst"/>
        <w:spacing w:before="119"/>
        <w:ind w:right="983"/>
        <w:rPr>
          <w:rFonts w:ascii="Arial" w:hAnsi="Arial" w:cs="Arial"/>
        </w:rPr>
      </w:pPr>
      <w:r w:rsidRPr="004C2DDD">
        <w:rPr>
          <w:rFonts w:ascii="Arial" w:hAnsi="Arial" w:cs="Arial"/>
        </w:rPr>
        <w:t xml:space="preserve">Ten oosten van het knooppunt </w:t>
      </w:r>
      <w:proofErr w:type="spellStart"/>
      <w:r w:rsidRPr="004C2DDD">
        <w:rPr>
          <w:rFonts w:ascii="Arial" w:hAnsi="Arial" w:cs="Arial"/>
        </w:rPr>
        <w:t>Niederkrüchten</w:t>
      </w:r>
      <w:proofErr w:type="spellEnd"/>
      <w:r w:rsidRPr="004C2DDD">
        <w:rPr>
          <w:rFonts w:ascii="Arial" w:hAnsi="Arial" w:cs="Arial"/>
        </w:rPr>
        <w:t xml:space="preserve"> grenst het FFH-gebied "</w:t>
      </w:r>
      <w:proofErr w:type="spellStart"/>
      <w:r w:rsidRPr="004C2DDD">
        <w:rPr>
          <w:rFonts w:ascii="Arial" w:hAnsi="Arial" w:cs="Arial"/>
        </w:rPr>
        <w:t>Schwalm</w:t>
      </w:r>
      <w:proofErr w:type="spellEnd"/>
      <w:r w:rsidRPr="004C2DDD">
        <w:rPr>
          <w:rFonts w:ascii="Arial" w:hAnsi="Arial" w:cs="Arial"/>
        </w:rPr>
        <w:t xml:space="preserve">, </w:t>
      </w:r>
      <w:proofErr w:type="spellStart"/>
      <w:r w:rsidRPr="004C2DDD">
        <w:rPr>
          <w:rFonts w:ascii="Arial" w:hAnsi="Arial" w:cs="Arial"/>
        </w:rPr>
        <w:t>Knippertzbach</w:t>
      </w:r>
      <w:proofErr w:type="spellEnd"/>
      <w:r w:rsidRPr="004C2DDD">
        <w:rPr>
          <w:rFonts w:ascii="Arial" w:hAnsi="Arial" w:cs="Arial"/>
        </w:rPr>
        <w:t xml:space="preserve">, </w:t>
      </w:r>
      <w:proofErr w:type="spellStart"/>
      <w:r w:rsidRPr="004C2DDD">
        <w:rPr>
          <w:rFonts w:ascii="Arial" w:hAnsi="Arial" w:cs="Arial"/>
        </w:rPr>
        <w:t>Raderveekes</w:t>
      </w:r>
      <w:proofErr w:type="spellEnd"/>
      <w:r w:rsidRPr="004C2DDD">
        <w:rPr>
          <w:rFonts w:ascii="Arial" w:hAnsi="Arial" w:cs="Arial"/>
        </w:rPr>
        <w:t xml:space="preserve"> u. </w:t>
      </w:r>
      <w:proofErr w:type="spellStart"/>
      <w:r w:rsidRPr="004C2DDD">
        <w:rPr>
          <w:rFonts w:ascii="Arial" w:hAnsi="Arial" w:cs="Arial"/>
        </w:rPr>
        <w:t>Lüttelforster</w:t>
      </w:r>
      <w:proofErr w:type="spellEnd"/>
      <w:r w:rsidRPr="004C2DDD">
        <w:rPr>
          <w:rFonts w:ascii="Arial" w:hAnsi="Arial" w:cs="Arial"/>
        </w:rPr>
        <w:t xml:space="preserve"> </w:t>
      </w:r>
      <w:proofErr w:type="spellStart"/>
      <w:r w:rsidRPr="004C2DDD">
        <w:rPr>
          <w:rFonts w:ascii="Arial" w:hAnsi="Arial" w:cs="Arial"/>
        </w:rPr>
        <w:t>Bruch</w:t>
      </w:r>
      <w:proofErr w:type="spellEnd"/>
      <w:r w:rsidRPr="004C2DDD">
        <w:rPr>
          <w:rFonts w:ascii="Arial" w:hAnsi="Arial" w:cs="Arial"/>
        </w:rPr>
        <w:t>" (DE 4803-301) aan weerszijden van de snelweg. Het beschermde gebied heeft dus een afstand van ca. 5,4 km van het plangebied. Analoog aan het resultaat voor het berekeningsgebied van het rapport over luchtverontreinigende stoffen</w:t>
      </w:r>
      <w:hyperlink w:anchor="_bookmark6" w:history="1">
        <w:r w:rsidRPr="004C2DDD">
          <w:rPr>
            <w:rFonts w:ascii="Arial" w:hAnsi="Arial" w:cs="Arial"/>
          </w:rPr>
          <w:t>7</w:t>
        </w:r>
      </w:hyperlink>
      <w:r w:rsidRPr="004C2DDD">
        <w:rPr>
          <w:rFonts w:ascii="Arial" w:hAnsi="Arial" w:cs="Arial"/>
        </w:rPr>
        <w:t xml:space="preserve"> kan worden afgeleid dat het sneeuwkapcriterium van 0,3 kg N/(ha*a) ook in dit gebied wordt nageleefd voor relevante stikstofgevoelige habitattypen, aangezien een significante projectgebonden extra belasting van N-depositie op dit punt beperkt is tot de onmiddellijke nabijheid van de snelweg en stikstofgevoelige FFH-LRT met een lage tolerantiewaarde (kritische belasting) in voldoende mate afstand tot de snelweg en zal daarom over een groot gebied niet worden beïnvloed.</w:t>
      </w:r>
    </w:p>
    <w:p w14:paraId="4270C904" w14:textId="77777777" w:rsidR="00B70EF2" w:rsidRPr="004C2DDD" w:rsidRDefault="00B70EF2" w:rsidP="00B70EF2">
      <w:pPr>
        <w:pStyle w:val="Plattetekst"/>
        <w:spacing w:before="119"/>
        <w:ind w:right="983"/>
        <w:rPr>
          <w:rFonts w:ascii="Arial" w:hAnsi="Arial" w:cs="Arial"/>
        </w:rPr>
      </w:pPr>
      <w:r w:rsidRPr="004C2DDD">
        <w:rPr>
          <w:rFonts w:ascii="Arial" w:hAnsi="Arial" w:cs="Arial"/>
        </w:rPr>
        <w:lastRenderedPageBreak/>
        <w:t xml:space="preserve">Sinds 2024 is er een bijgewerkte versie van het gespecialiseerde informatiesysteem "Stikstofgevoelige </w:t>
      </w:r>
      <w:proofErr w:type="spellStart"/>
      <w:r w:rsidRPr="004C2DDD">
        <w:rPr>
          <w:rFonts w:ascii="Arial" w:hAnsi="Arial" w:cs="Arial"/>
        </w:rPr>
        <w:t>habitats</w:t>
      </w:r>
      <w:proofErr w:type="spellEnd"/>
      <w:r w:rsidRPr="004C2DDD">
        <w:rPr>
          <w:rFonts w:ascii="Arial" w:hAnsi="Arial" w:cs="Arial"/>
        </w:rPr>
        <w:t xml:space="preserve"> in Noordrijn-Westfalen (N-FIS)" beschikbaar. De herstructurering van de zogenaamde LINFOS-database van de LANUK heeft tot gevolg dat de N-FIS nu wordt opgezet als onderdeel van het landschapsinformatiesysteem en in een nieuwe "uitrusting" met behoud van de beproefde informatieniveaus, namelijk de locatie en naamgeving van de stikstofgevoelige </w:t>
      </w:r>
      <w:proofErr w:type="spellStart"/>
      <w:r w:rsidRPr="004C2DDD">
        <w:rPr>
          <w:rFonts w:ascii="Arial" w:hAnsi="Arial" w:cs="Arial"/>
        </w:rPr>
        <w:t>habitats</w:t>
      </w:r>
      <w:proofErr w:type="spellEnd"/>
      <w:r w:rsidRPr="004C2DDD">
        <w:rPr>
          <w:rFonts w:ascii="Arial" w:hAnsi="Arial" w:cs="Arial"/>
        </w:rPr>
        <w:t xml:space="preserve"> en biotopen, evenals de toewijzing van een NRW-specifieke kritische belasting op de LANUK-website.</w:t>
      </w:r>
    </w:p>
    <w:p w14:paraId="7BDC6422" w14:textId="77777777" w:rsidR="00B70EF2" w:rsidRPr="004C2DDD" w:rsidRDefault="00B70EF2" w:rsidP="00B70EF2">
      <w:pPr>
        <w:pStyle w:val="Plattetekst"/>
        <w:spacing w:before="121"/>
        <w:ind w:right="983"/>
        <w:rPr>
          <w:rFonts w:ascii="Arial" w:hAnsi="Arial" w:cs="Arial"/>
        </w:rPr>
      </w:pPr>
      <w:r w:rsidRPr="004C2DDD">
        <w:rPr>
          <w:rFonts w:ascii="Arial" w:hAnsi="Arial" w:cs="Arial"/>
        </w:rPr>
        <w:t xml:space="preserve">Volgens de huidige stand van zaken (06.06.2025, laatste update van het openbare rapport van de LA-NUV 20.09.2024) worden er geen kritische </w:t>
      </w:r>
      <w:proofErr w:type="spellStart"/>
      <w:r w:rsidRPr="004C2DDD">
        <w:rPr>
          <w:rFonts w:ascii="Arial" w:hAnsi="Arial" w:cs="Arial"/>
        </w:rPr>
        <w:t>belastingswaarden</w:t>
      </w:r>
      <w:proofErr w:type="spellEnd"/>
      <w:r w:rsidRPr="004C2DDD">
        <w:rPr>
          <w:rFonts w:ascii="Arial" w:hAnsi="Arial" w:cs="Arial"/>
        </w:rPr>
        <w:t xml:space="preserve"> gegeven voor het FFH-gebied "</w:t>
      </w:r>
      <w:proofErr w:type="spellStart"/>
      <w:r w:rsidRPr="004C2DDD">
        <w:rPr>
          <w:rFonts w:ascii="Arial" w:hAnsi="Arial" w:cs="Arial"/>
        </w:rPr>
        <w:t>Schwalm</w:t>
      </w:r>
      <w:proofErr w:type="spellEnd"/>
      <w:r w:rsidRPr="004C2DDD">
        <w:rPr>
          <w:rFonts w:ascii="Arial" w:hAnsi="Arial" w:cs="Arial"/>
        </w:rPr>
        <w:t xml:space="preserve">, </w:t>
      </w:r>
      <w:proofErr w:type="spellStart"/>
      <w:r w:rsidRPr="004C2DDD">
        <w:rPr>
          <w:rFonts w:ascii="Arial" w:hAnsi="Arial" w:cs="Arial"/>
        </w:rPr>
        <w:t>Knippertzbach</w:t>
      </w:r>
      <w:proofErr w:type="spellEnd"/>
      <w:r w:rsidRPr="004C2DDD">
        <w:rPr>
          <w:rFonts w:ascii="Arial" w:hAnsi="Arial" w:cs="Arial"/>
        </w:rPr>
        <w:t xml:space="preserve">, </w:t>
      </w:r>
      <w:proofErr w:type="spellStart"/>
      <w:r w:rsidRPr="004C2DDD">
        <w:rPr>
          <w:rFonts w:ascii="Arial" w:hAnsi="Arial" w:cs="Arial"/>
        </w:rPr>
        <w:t>Raderveekes</w:t>
      </w:r>
      <w:proofErr w:type="spellEnd"/>
      <w:r w:rsidRPr="004C2DDD">
        <w:rPr>
          <w:rFonts w:ascii="Arial" w:hAnsi="Arial" w:cs="Arial"/>
        </w:rPr>
        <w:t xml:space="preserve"> en </w:t>
      </w:r>
      <w:proofErr w:type="spellStart"/>
      <w:r w:rsidRPr="004C2DDD">
        <w:rPr>
          <w:rFonts w:ascii="Arial" w:hAnsi="Arial" w:cs="Arial"/>
        </w:rPr>
        <w:t>Lüttelforster</w:t>
      </w:r>
      <w:proofErr w:type="spellEnd"/>
      <w:r w:rsidRPr="004C2DDD">
        <w:rPr>
          <w:rFonts w:ascii="Arial" w:hAnsi="Arial" w:cs="Arial"/>
        </w:rPr>
        <w:t xml:space="preserve"> </w:t>
      </w:r>
      <w:proofErr w:type="spellStart"/>
      <w:r w:rsidRPr="004C2DDD">
        <w:rPr>
          <w:rFonts w:ascii="Arial" w:hAnsi="Arial" w:cs="Arial"/>
        </w:rPr>
        <w:t>Bruch</w:t>
      </w:r>
      <w:proofErr w:type="spellEnd"/>
      <w:r w:rsidRPr="004C2DDD">
        <w:rPr>
          <w:rFonts w:ascii="Arial" w:hAnsi="Arial" w:cs="Arial"/>
        </w:rPr>
        <w:t xml:space="preserve">" (DE 4803-301) voor de FFH LRT 91E0* (uiterwaardenbossen met </w:t>
      </w:r>
      <w:proofErr w:type="spellStart"/>
      <w:r w:rsidRPr="004C2DDD">
        <w:rPr>
          <w:rFonts w:ascii="Arial" w:hAnsi="Arial" w:cs="Arial"/>
        </w:rPr>
        <w:t>Alnus</w:t>
      </w:r>
      <w:proofErr w:type="spellEnd"/>
      <w:r w:rsidRPr="004C2DDD">
        <w:rPr>
          <w:rFonts w:ascii="Arial" w:hAnsi="Arial" w:cs="Arial"/>
        </w:rPr>
        <w:t xml:space="preserve"> </w:t>
      </w:r>
      <w:proofErr w:type="spellStart"/>
      <w:r w:rsidRPr="004C2DDD">
        <w:rPr>
          <w:rFonts w:ascii="Arial" w:hAnsi="Arial" w:cs="Arial"/>
        </w:rPr>
        <w:t>glutinosa</w:t>
      </w:r>
      <w:proofErr w:type="spellEnd"/>
      <w:r w:rsidRPr="004C2DDD">
        <w:rPr>
          <w:rFonts w:ascii="Arial" w:hAnsi="Arial" w:cs="Arial"/>
        </w:rPr>
        <w:t xml:space="preserve"> en </w:t>
      </w:r>
      <w:proofErr w:type="spellStart"/>
      <w:r w:rsidRPr="004C2DDD">
        <w:rPr>
          <w:rFonts w:ascii="Arial" w:hAnsi="Arial" w:cs="Arial"/>
        </w:rPr>
        <w:t>Fraxinus</w:t>
      </w:r>
      <w:proofErr w:type="spellEnd"/>
      <w:r w:rsidRPr="004C2DDD">
        <w:rPr>
          <w:rFonts w:ascii="Arial" w:hAnsi="Arial" w:cs="Arial"/>
        </w:rPr>
        <w:t xml:space="preserve"> excelsior) gelegen in de directe omgeving van de snelweg en de gebieden worden ook niet weergegeven of vermeld in de N-FIS. Zelfs in het gedetailleerde profiel van de biotoop- en habitattypecatalogus NRW is er geen indicatie van een stikstofgevoeligheid of een kritische belasting 8 voor de LRT 91E0*</w:t>
      </w:r>
      <w:hyperlink w:anchor="_bookmark7" w:history="1"/>
      <w:r w:rsidRPr="004C2DDD">
        <w:rPr>
          <w:rFonts w:ascii="Arial" w:hAnsi="Arial" w:cs="Arial"/>
        </w:rPr>
        <w:t>. Overeenkomstige waarden worden alleen gegeven voor FFH-LRT 9110, 9190 en 91D0*.</w:t>
      </w:r>
    </w:p>
    <w:p w14:paraId="50FA69B5" w14:textId="77777777" w:rsidR="00B70EF2" w:rsidRPr="004C2DDD" w:rsidRDefault="00B70EF2" w:rsidP="00B70EF2">
      <w:pPr>
        <w:pStyle w:val="Plattetekst"/>
        <w:spacing w:before="119"/>
        <w:ind w:right="983"/>
        <w:rPr>
          <w:rFonts w:ascii="Arial" w:hAnsi="Arial" w:cs="Arial"/>
        </w:rPr>
      </w:pPr>
      <w:r w:rsidRPr="004C2DDD">
        <w:rPr>
          <w:rFonts w:ascii="Arial" w:hAnsi="Arial" w:cs="Arial"/>
        </w:rPr>
        <w:t xml:space="preserve">Hoewel de LRT 91E0* in eerste instantie in tabel 3 van de H PSE-gids is geclassificeerd als een potentieel stikstofgevoelig habitattype en de N-FIS hierover geen verdere informatie bevat, kan uit de H PSE-gids worden afgeleid dat er geen bijzondere stikstofgevoeligheid is voor de LRT 6430, 6440, 91E0 en 91F0 als het gaat om LRT die wordt gekenmerkt door incidentele overstromingen in uiterwaarden die zijn afgebakend door waterbeheer.  wat in dit geval het geval is vanwege de ligging in de uiterwaarden van de </w:t>
      </w:r>
      <w:proofErr w:type="spellStart"/>
      <w:r w:rsidRPr="004C2DDD">
        <w:rPr>
          <w:rFonts w:ascii="Arial" w:hAnsi="Arial" w:cs="Arial"/>
        </w:rPr>
        <w:t>Schwalm</w:t>
      </w:r>
      <w:proofErr w:type="spellEnd"/>
      <w:r w:rsidRPr="004C2DDD">
        <w:rPr>
          <w:rFonts w:ascii="Arial" w:hAnsi="Arial" w:cs="Arial"/>
        </w:rPr>
        <w:t>. In dit geval kan volgens hoofdstuk 2.3 van de H PSE-gids zonder verder onderzoek worden aangenomen dat er geen relevante effecten kunnen optreden als gevolg van de toevoer van atmosferische stikstof door wegenbouwprojecten.</w:t>
      </w:r>
    </w:p>
    <w:p w14:paraId="31B61A40" w14:textId="25C28B79" w:rsidR="00B70EF2" w:rsidRPr="005129B8" w:rsidRDefault="00B70EF2" w:rsidP="00B70EF2">
      <w:pPr>
        <w:spacing w:before="121"/>
        <w:ind w:right="983"/>
        <w:rPr>
          <w:rFonts w:cs="Arial"/>
          <w:b/>
          <w:bCs/>
          <w:szCs w:val="24"/>
        </w:rPr>
      </w:pPr>
      <w:r w:rsidRPr="004C2DDD">
        <w:rPr>
          <w:rFonts w:cs="Arial"/>
          <w:szCs w:val="24"/>
        </w:rPr>
        <w:t xml:space="preserve">Hoofdstuk 3.4.3.4 en tabel 7 van de H PSE-richtlijnen leggen in meer detail uit dat er geen stikstofgevoeligheid is in het geval van varianten van LRT 91E0* met natuurlijke overstromingsdynamiek als gevolg van regelmatige overstromingen, allochtone bodemtoevoer en substraatafzettingen. "De nutriëntendynamiek van uiterwaarden met bijna natuurlijke overstromingsregimes wordt gevormd door input en herschikkingen van voedselrijke overstromingssedimenten. Een goede bodembeluchting bij dalende waterstanden zorgt voor een snelle omzetting van organisch materiaal in de biomassa. Uiterwaarden zijn natuurlijk de meest productieve locaties in Centraal-Europa. Het zijn de natuurlijke </w:t>
      </w:r>
      <w:proofErr w:type="spellStart"/>
      <w:r w:rsidRPr="004C2DDD">
        <w:rPr>
          <w:rFonts w:cs="Arial"/>
          <w:szCs w:val="24"/>
        </w:rPr>
        <w:t>habitats</w:t>
      </w:r>
      <w:proofErr w:type="spellEnd"/>
      <w:r w:rsidRPr="004C2DDD">
        <w:rPr>
          <w:rFonts w:cs="Arial"/>
          <w:szCs w:val="24"/>
        </w:rPr>
        <w:t xml:space="preserve"> van de </w:t>
      </w:r>
      <w:proofErr w:type="spellStart"/>
      <w:r w:rsidRPr="004C2DDD">
        <w:rPr>
          <w:rFonts w:cs="Arial"/>
          <w:szCs w:val="24"/>
        </w:rPr>
        <w:t>stikstofminnende</w:t>
      </w:r>
      <w:proofErr w:type="spellEnd"/>
      <w:r w:rsidRPr="004C2DDD">
        <w:rPr>
          <w:rFonts w:cs="Arial"/>
          <w:szCs w:val="24"/>
        </w:rPr>
        <w:t xml:space="preserve"> soorten (de zogenaamde </w:t>
      </w:r>
      <w:proofErr w:type="spellStart"/>
      <w:r w:rsidRPr="004C2DDD">
        <w:rPr>
          <w:rFonts w:cs="Arial"/>
          <w:szCs w:val="24"/>
        </w:rPr>
        <w:t>nitrofeeën</w:t>
      </w:r>
      <w:proofErr w:type="spellEnd"/>
      <w:r w:rsidRPr="004C2DDD">
        <w:rPr>
          <w:rFonts w:cs="Arial"/>
          <w:szCs w:val="24"/>
        </w:rPr>
        <w:t xml:space="preserve">, bijv. brandnetel), die daar wijdverspreid zijn. In uiterwaarden met natuurlijke overstromingsregimes is de </w:t>
      </w:r>
      <w:proofErr w:type="spellStart"/>
      <w:r w:rsidRPr="004C2DDD">
        <w:rPr>
          <w:rFonts w:cs="Arial"/>
          <w:szCs w:val="24"/>
        </w:rPr>
        <w:t>projectgerelateerde</w:t>
      </w:r>
      <w:proofErr w:type="spellEnd"/>
      <w:r w:rsidRPr="004C2DDD">
        <w:rPr>
          <w:rFonts w:cs="Arial"/>
          <w:szCs w:val="24"/>
        </w:rPr>
        <w:t xml:space="preserve"> stikstoftoevoer in de atmosfeer daarom verwaarloosbaar. </w:t>
      </w:r>
      <w:r w:rsidRPr="005129B8">
        <w:rPr>
          <w:rFonts w:cs="Arial"/>
          <w:b/>
          <w:bCs/>
          <w:szCs w:val="24"/>
        </w:rPr>
        <w:t xml:space="preserve">Dit geldt voor de LRT 91E0* en andere habitattypen die door overstromingen worden getroffen. Daarom mogen de </w:t>
      </w:r>
      <w:proofErr w:type="spellStart"/>
      <w:r w:rsidRPr="005129B8">
        <w:rPr>
          <w:rFonts w:cs="Arial"/>
          <w:b/>
          <w:bCs/>
          <w:szCs w:val="24"/>
        </w:rPr>
        <w:t>CL's</w:t>
      </w:r>
      <w:proofErr w:type="spellEnd"/>
      <w:r w:rsidRPr="005129B8">
        <w:rPr>
          <w:rFonts w:cs="Arial"/>
          <w:b/>
          <w:bCs/>
          <w:szCs w:val="24"/>
        </w:rPr>
        <w:t xml:space="preserve"> hier niet worden toegepast." (H PSE-gids, blz. 51). </w:t>
      </w:r>
    </w:p>
    <w:p w14:paraId="21BBFC22" w14:textId="234ACA62" w:rsidR="00B70EF2" w:rsidRPr="004C2DDD" w:rsidRDefault="00B70EF2" w:rsidP="00B70EF2">
      <w:pPr>
        <w:pStyle w:val="Plattetekst"/>
        <w:spacing w:before="121"/>
        <w:ind w:right="984"/>
        <w:rPr>
          <w:rFonts w:ascii="Arial" w:hAnsi="Arial" w:cs="Arial"/>
        </w:rPr>
      </w:pPr>
      <w:r w:rsidRPr="004C2DDD">
        <w:rPr>
          <w:rFonts w:ascii="Arial" w:hAnsi="Arial" w:cs="Arial"/>
        </w:rPr>
        <w:t xml:space="preserve">De stikstofgevoelige FFH-LRT's, die het dichtst bij de snelweg A52 liggen, bevinden zich ca. 290 m in het noorden en ca. 110 m in het zuiden van </w:t>
      </w:r>
      <w:proofErr w:type="spellStart"/>
      <w:r w:rsidRPr="004C2DDD">
        <w:rPr>
          <w:rFonts w:ascii="Arial" w:hAnsi="Arial" w:cs="Arial"/>
        </w:rPr>
        <w:t>van</w:t>
      </w:r>
      <w:proofErr w:type="spellEnd"/>
      <w:r w:rsidRPr="004C2DDD">
        <w:rPr>
          <w:rFonts w:ascii="Arial" w:hAnsi="Arial" w:cs="Arial"/>
        </w:rPr>
        <w:t xml:space="preserve"> het bestaande autosnelwegtracé (zie afb. 6), en daarom waarschijnlijk  zoveel </w:t>
      </w:r>
      <w:r w:rsidR="00BE3E5F" w:rsidRPr="004C2DDD">
        <w:rPr>
          <w:rStyle w:val="Eindnootmarkering"/>
          <w:rFonts w:ascii="Arial" w:hAnsi="Arial" w:cs="Arial"/>
        </w:rPr>
        <w:endnoteReference w:id="1"/>
      </w:r>
      <w:r w:rsidRPr="004C2DDD">
        <w:rPr>
          <w:rFonts w:ascii="Arial" w:hAnsi="Arial" w:cs="Arial"/>
        </w:rPr>
        <w:t>mogelijk buiten de relevante effectgebieden liggen die zijn aangegeven in het onderzoek naar luchthygiëne (ACCON 2024b, figuur 17) (ca. 100 m naar het zuiden en ca. 300 m naar het noorden, zie ruimtelijke interpolatie in fig. 7), vooral omdat deze slechts een onderzoeksgebied omvatten dat zich uitstrekt tot het westen</w:t>
      </w:r>
      <w:r w:rsidRPr="004C2DDD">
        <w:rPr>
          <w:rFonts w:ascii="Arial" w:hAnsi="Arial" w:cs="Arial"/>
          <w:noProof/>
        </w:rPr>
        <mc:AlternateContent>
          <mc:Choice Requires="wps">
            <w:drawing>
              <wp:anchor distT="0" distB="0" distL="0" distR="0" simplePos="0" relativeHeight="251667456" behindDoc="1" locked="0" layoutInCell="1" allowOverlap="1" wp14:anchorId="6C66022E" wp14:editId="206E99F8">
                <wp:simplePos x="0" y="0"/>
                <wp:positionH relativeFrom="page">
                  <wp:posOffset>990904</wp:posOffset>
                </wp:positionH>
                <wp:positionV relativeFrom="paragraph">
                  <wp:posOffset>257157</wp:posOffset>
                </wp:positionV>
                <wp:extent cx="1829435" cy="762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w:pict>
              <v:shape id="Graphic 42" style="position:absolute;margin-left:78pt;margin-top:20.25pt;width:144.05pt;height:.6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19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I1WEn4AAAAAkBAAAPAAAAZHJzL2Rvd25yZXYueG1sTI/B&#10;TsMwEETvSPyDtUhcUOuEpgVCnKoK4kARKhTE2Y2XOCK2g+225u9ZTnDb0Y5m3lTLZAZ2QB96ZwXk&#10;0wwY2tap3nYC3l7vJ9fAQpRWycFZFPCNAZb16UklS+WO9gUP29gxCrGhlAJ0jGPJeWg1GhmmbkRL&#10;vw/njYwkfceVl0cKNwO/zLIFN7K31KDliI3G9nO7NwKalFZ3mwfdXqzx+el9duOb2dejEOdnaXUL&#10;LGKKf2b4xSd0qIlp5/ZWBTaQni9oSxRQZHNgZCiKIge2oyO/Al5X/P+C+gcAAP//AwBQSwECLQAU&#10;AAYACAAAACEAtoM4kv4AAADhAQAAEwAAAAAAAAAAAAAAAAAAAAAAW0NvbnRlbnRfVHlwZXNdLnht&#10;bFBLAQItABQABgAIAAAAIQA4/SH/1gAAAJQBAAALAAAAAAAAAAAAAAAAAC8BAABfcmVscy8ucmVs&#10;c1BLAQItABQABgAIAAAAIQCGUzrVIwIAAL0EAAAOAAAAAAAAAAAAAAAAAC4CAABkcnMvZTJvRG9j&#10;LnhtbFBLAQItABQABgAIAAAAIQBI1WEn4AAAAAkBAAAPAAAAAAAAAAAAAAAAAH0EAABkcnMvZG93&#10;bnJldi54bWxQSwUGAAAAAAQABADzAAAAigUAAAAA&#10;" w14:anchorId="4AD9F665">
                <v:path arrowok="t"/>
                <w10:wrap type="topAndBottom" anchorx="page"/>
              </v:shape>
            </w:pict>
          </mc:Fallback>
        </mc:AlternateContent>
      </w:r>
      <w:r w:rsidRPr="004C2DDD">
        <w:rPr>
          <w:rFonts w:ascii="Arial" w:hAnsi="Arial" w:cs="Arial"/>
        </w:rPr>
        <w:t xml:space="preserve"> van het knooppunt Niederkrüchten en houdt daarom nog geen rekening met eventuele verkeersverschuivingen van dit knooppunt. </w:t>
      </w:r>
      <w:r w:rsidRPr="005129B8">
        <w:rPr>
          <w:rFonts w:ascii="Arial" w:hAnsi="Arial" w:cs="Arial"/>
          <w:b/>
          <w:bCs/>
        </w:rPr>
        <w:t xml:space="preserve">Bovendien kan worden aangenomen dat </w:t>
      </w:r>
      <w:r w:rsidRPr="005129B8">
        <w:rPr>
          <w:rFonts w:ascii="Arial" w:hAnsi="Arial" w:cs="Arial"/>
          <w:b/>
          <w:bCs/>
        </w:rPr>
        <w:lastRenderedPageBreak/>
        <w:t>de combinatie van geluidsschermen en geluidsschermen langs de snelweg in het gebied van het FFH-gebied de vrije verspreiding van luchtverontreinigende stoffen verhindert en dus als een extra barrière voor de verspreiding van stikstof fungeert</w:t>
      </w:r>
      <w:r w:rsidRPr="004C2DDD">
        <w:rPr>
          <w:rFonts w:ascii="Arial" w:hAnsi="Arial" w:cs="Arial"/>
        </w:rPr>
        <w:t>.</w:t>
      </w:r>
    </w:p>
    <w:p w14:paraId="43C46A56" w14:textId="52356613" w:rsidR="00B70EF2" w:rsidRPr="004C2DDD" w:rsidRDefault="00B70EF2" w:rsidP="00B70EF2">
      <w:pPr>
        <w:pStyle w:val="Plattetekst"/>
        <w:spacing w:before="120"/>
        <w:ind w:right="984"/>
        <w:rPr>
          <w:rFonts w:ascii="Arial" w:hAnsi="Arial" w:cs="Arial"/>
        </w:rPr>
      </w:pPr>
      <w:r w:rsidRPr="004C2DDD">
        <w:rPr>
          <w:rFonts w:ascii="Arial" w:hAnsi="Arial" w:cs="Arial"/>
        </w:rPr>
        <w:t>Stikstofgevoelige biotoopgebieden dichter bij de snelweg zijn geen FFH-LRT, dus ze zijn niet relevant met betrekking tot FFH-compatibiliteit.</w:t>
      </w:r>
    </w:p>
    <w:p w14:paraId="613031BE" w14:textId="77777777" w:rsidR="00B70EF2" w:rsidRPr="004C2DDD" w:rsidRDefault="00B70EF2" w:rsidP="00B70EF2">
      <w:pPr>
        <w:pStyle w:val="Plattetekst"/>
        <w:ind w:left="1745"/>
        <w:rPr>
          <w:rFonts w:ascii="Arial" w:hAnsi="Arial" w:cs="Arial"/>
        </w:rPr>
      </w:pPr>
    </w:p>
    <w:p w14:paraId="10F13153" w14:textId="77777777" w:rsidR="00B70EF2" w:rsidRPr="004C2DDD" w:rsidRDefault="00B70EF2" w:rsidP="00B70EF2">
      <w:pPr>
        <w:pStyle w:val="Plattetekst"/>
        <w:spacing w:before="28"/>
        <w:rPr>
          <w:rFonts w:ascii="Arial" w:hAnsi="Arial" w:cs="Arial"/>
        </w:rPr>
      </w:pPr>
      <w:r w:rsidRPr="004C2DDD">
        <w:rPr>
          <w:rFonts w:ascii="Arial" w:hAnsi="Arial" w:cs="Arial"/>
          <w:noProof/>
        </w:rPr>
        <mc:AlternateContent>
          <mc:Choice Requires="wpg">
            <w:drawing>
              <wp:anchor distT="0" distB="0" distL="0" distR="0" simplePos="0" relativeHeight="251668480" behindDoc="1" locked="0" layoutInCell="1" allowOverlap="1" wp14:anchorId="4E15914A" wp14:editId="2C73A7B0">
                <wp:simplePos x="0" y="0"/>
                <wp:positionH relativeFrom="page">
                  <wp:posOffset>1003300</wp:posOffset>
                </wp:positionH>
                <wp:positionV relativeFrom="paragraph">
                  <wp:posOffset>179459</wp:posOffset>
                </wp:positionV>
                <wp:extent cx="5723890" cy="359156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890" cy="3591560"/>
                          <a:chOff x="0" y="0"/>
                          <a:chExt cx="5723890" cy="3591560"/>
                        </a:xfrm>
                      </wpg:grpSpPr>
                      <pic:pic xmlns:pic="http://schemas.openxmlformats.org/drawingml/2006/picture">
                        <pic:nvPicPr>
                          <pic:cNvPr id="44" name="Image 44"/>
                          <pic:cNvPicPr/>
                        </pic:nvPicPr>
                        <pic:blipFill>
                          <a:blip r:embed="rId11" cstate="print"/>
                          <a:stretch>
                            <a:fillRect/>
                          </a:stretch>
                        </pic:blipFill>
                        <pic:spPr>
                          <a:xfrm>
                            <a:off x="6350" y="6350"/>
                            <a:ext cx="5711063" cy="3578859"/>
                          </a:xfrm>
                          <a:prstGeom prst="rect">
                            <a:avLst/>
                          </a:prstGeom>
                        </pic:spPr>
                      </pic:pic>
                      <wps:wsp>
                        <wps:cNvPr id="45" name="Graphic 45"/>
                        <wps:cNvSpPr/>
                        <wps:spPr>
                          <a:xfrm>
                            <a:off x="3175" y="3175"/>
                            <a:ext cx="5717540" cy="3585210"/>
                          </a:xfrm>
                          <a:custGeom>
                            <a:avLst/>
                            <a:gdLst/>
                            <a:ahLst/>
                            <a:cxnLst/>
                            <a:rect l="l" t="t" r="r" b="b"/>
                            <a:pathLst>
                              <a:path w="5717540" h="3585210">
                                <a:moveTo>
                                  <a:pt x="0" y="3585209"/>
                                </a:moveTo>
                                <a:lnTo>
                                  <a:pt x="5717413" y="3585209"/>
                                </a:lnTo>
                                <a:lnTo>
                                  <a:pt x="5717413" y="0"/>
                                </a:lnTo>
                                <a:lnTo>
                                  <a:pt x="0" y="0"/>
                                </a:lnTo>
                                <a:lnTo>
                                  <a:pt x="0" y="3585209"/>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v:group id="Group 43" style="position:absolute;margin-left:79pt;margin-top:14.15pt;width:450.7pt;height:282.8pt;z-index:-251648000;mso-wrap-distance-left:0;mso-wrap-distance-right:0;mso-position-horizontal-relative:page" coordsize="57238,35915"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5ej5wAwAAbAgAAA4AAABkcnMvZTJvRG9jLnhtbJxWbU/bMBD+Pmn/&#10;Icp3SEObUiJaNNFRIaENDaZ9dh0nsXBsz3bf/v3unDgt7SYYlZqe4/Plueeeu/T6ZtuIaM2M5UpO&#10;4/R8EEdMUlVwWU3jn893Z5M4so7Igggl2TTeMRvfzD5/ut7onF2oWomCmQiCSJtv9DSundN5klha&#10;s4bYc6WZhM1SmYY4WJoqKQzZQPRGJBeDwTjZKFNooyizFu7O28145uOXJaPue1la5iIxjQGb81fj&#10;r0u8JrNrkleG6JrTDgb5AIqGcAkP7UPNiSPRyvCTUA2nRllVunOqmkSVJafM5wDZpIOjbBZGrbTP&#10;pco3le5pAmqPePpwWPptvTD6ST+aFj2YD4q+WOAl2egqP9zHdbV33pamwUOQRLT1jO56RtnWRRRu&#10;ZpcXw8kVEE9hb5hdpdm445zWUJiTc7T++sbJhOTtgz28Ho7mNIdvRxFYJxS9LSU45VaGxV2Q5l0x&#10;GmJeVvoMqqmJ40suuNt5ZULdEJRcP3KK7OIC2Hw0ES+m8WgUR5I00BH3DalYBGugPPjgCazASYCl&#10;4PqOC4G8o91BBUEfCeIv2bZimyu6aph0bfcYJgC1krbm2saRyVmzZADP3BcpFA061wFEbbh0batY&#10;Z5ijNT6/BBw/oMEQKMn7DQ96jxNTsJ28jhQzHmagDBCGNyAMyfe6SdPBeBh0czmZZFcIoK8+ybWx&#10;bsFUE6EBiAEJUE5ysn6wHabg0jHZwvD4ABWOCJg5NnAIqxMW/6utnmqiGUDAsAeFzkKhF92UGWWY&#10;SeeFndet/sHSML2EENg+aByzdJmN+u6aZBep764DluiqZemQGZhSRcsRsFUHi25lMJFLHJjCD0wH&#10;ugB+4wgG5rIFAFLHcxgUzWiDnQ7wEEuNjd5Cwf1Grdmz8p5u3+7eYxBKuvcR8tAXY45SUIEfHhCz&#10;PxH8wq/2sQ/9AxHBI/y2nq3u3uPzGmmIQoWyDGoBTCMBveFJgZuHtAuJ/IyHoyuvT6sEL0IPW1Mt&#10;b4WJ1gTfT/6DDEOEV24o5Dmxdevntzo3IcEbtdSqB62lKnYwZTYgt2lsf68IjjRxL0HekLYLhgnG&#10;MhjGiVvl35O+XPDM5+0vYnTXYQ6a85sKKj9ptNYXT0r1ZeVUyX0X7hF1QKHjvOVfaT7V7vWL78zD&#10;tffa/0mY/QEAAP//AwBQSwMECgAAAAAAAAAhAIcj/IOtcwIArXMCABUAAABkcnMvbWVkaWEvaW1h&#10;Z2UxLmpwZWf/2P/gABBKRklGAAEBAQBgAGAAAP/bAEMAAwICAwICAwMDAwQDAwQFCAUFBAQFCgcH&#10;BggMCgwMCwoLCw0OEhANDhEOCwsQFhARExQVFRUMDxcYFhQYEhQVFP/bAEMBAwQEBQQFCQUFCRQN&#10;Cw0UFBQUFBQUFBQUFBQUFBQUFBQUFBQUFBQUFBQUFBQUFBQUFBQUFBQUFBQUFBQUFBQUFP/AABEI&#10;AiAD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0LAinRxlhkc1G6FXx261heKvHuneCobdry31OfzwxRNOtJLp+ACflRSR170rAb0gIJB6+&#10;nepPs5jVGOMMMjFeV6z8cNP/AOEj8IWenWd/qdl4gtJLqK9tLSSUbQFKbSuOzfMf4eK0Pg7411Lx&#10;tP42S+kh8vSfEF7plosa7SIomQKX6fN8xosB6KyMBtx83pTQmFG7AJ6Zrzaw+L2kaFJevrGtm/M2&#10;sS6Tbra2Miuk0cZcwhRu3scEbh97isn4j/H6ytPB/wBp0O1vn1NtYg0ZobjTJmazeVlG94vkb7rb&#10;l5w2OKYHru1l6j5qM/L83B9K81vfjFpfhq3t7DUbjUtS1eKzS9vhZ6TMXt0boZERW8np0bFbE/xZ&#10;8PQ6nbafG93qs1xbRXavptlJcKkUpxG7MqfKDx1wORQB15G44FSLFiltYS0HmEH8aUPuFJjWodKZ&#10;959opSwqIORLleTSTBqxO1jtwzA4PpT1sJQxwAEH97isH4neMj4A+HOveIjG00mnWjzrEq7stjC8&#10;fXGa+XtG+Lfxd8I6h4G8UeLNY07VfC/iy+t7ZdOtoE820+0ZZPuqrZVfUtzWftff5DxcZmUMHOMJ&#10;Rbb7dF3d+h9jppwdc0v2EIKzdU8SHTby3tFtbq5kkR5cW/l8KgUsTvdf7w6ZqGTx7pS2EV7JI1va&#10;vALgyT7UCqW2jOT1Jrd6Hrxs1dGs1qjdaZ/ZoJz2qtZ+MNFu9RmsY7+3e4hhFxIBKpCxksN2c9Pl&#10;b8qty+ILBNJn1BJ0mtYY2kZoSG4AyensKRREbFd+B0qUaYlUbPxRY3l5sjLtHDAJLi5G3yIiRkK7&#10;E8NjtirsPiPTJIUkXULRo34WVZlKMfQNnBPtQA46WopP7JU80j+JtKjMIk1G0j84Bow06guCcAjJ&#10;5GeKmOr2wQP5qeWWZQS3JIOCPwxQBCNPRTTvsahvakOu6bJFM639mVix5hMyjy89N3PGfei117TL&#10;rT2vIr+0ltUOGnjmVowf94HFADms0xURsFJpJfE+kQwxTSXtulvKCUmaRQjY4OGzg80k/iPS4ZY7&#10;d721gu5f9VBNMqSP6YUnJ/CgBw0pXOKf/Y6gZqpdeLtOsrJ5zdwS+TJHHMYZA4iLsFBcg/KMkdam&#10;uvE1jbQJdNfWa2LuIxcNOoQk9g2cUCsSjSVIzSDS/apJdcsbe7W2lvbZJ3wVh81d5B6Hb1rQoCxm&#10;HTivaj7Ea0jxTaAsZS6UfSpF0wjtWpRQMzf7MpDpp9K06SgDLOln0pDpRPataigDIGkn0pf7KPpW&#10;tRQBlDSyO1OGmGtOigDMOmH0ph0s+la1FAGSNLPpTxphrTooAzDplNOlk9q1aKAMn+yj6U7+zD6V&#10;qUUAZf8AZh9Kb/ZR9K1c0tAGT/ZR9KUaWfStWigDKOln0qM6UfStmigDHXSj6VKumkVpZFGRQBnn&#10;Tc0w6ZntWnkUZFAGV/ZRo/so1q0E4oFYyv7MIo/s01p+YKPMHqKB8pmf2UfSnjTSO1adIWA60CsZ&#10;jacfSm/2YT2rVDA0ZoGZP9lEdqP7MPpWtmjIoJtcyhphPag6UfStXIozQFjK/ss+lL/ZZx0rU3Ck&#10;LgUDtcyzpdN/sontWsHBpd1AuUyf7NK9qa+nFxjFbHWmMPm/CnvoOyWpzfiK8Xwt4evNRlQzQ20L&#10;Ssi9TgZ4r5YT9vzwwjZfwrqkuTgN5sP+NfUnxPYL8PPERJx/oE3I/wBw1+WXwY8JWnxI8aaH4cvL&#10;m8tra7kaJpbSPc64y3P90dt3bNcGKq1ouMaO5+f8S5tj8DXo0sHL4+nzPq1/2/8AwwrjHhPUtvr5&#10;0RAp8P7fvhqS6jT/AIRfUYyXA3rJEePpXPJ+z18IdYWy8B2vjRV8Z2l4zT3ixs08wBbdDt3hMdhj&#10;n5RXzh4q8PReDfibquj2c89xa6dqRtkku02SMFYgNj0PY1w1cRiKTT5r3Pn8XmueYGLrVKseW/L7&#10;vLpLpF6XP1fM/nTOqDaq8GoZmG7FQwSOGG7O4qN31xVlYfM+avdUm4o/Y020U3ioSPaatyR4qE0W&#10;IvYKAuKcOlOAzU2GM20oGKftpNtMBKKKKVgAU6mbqN9FhXJc0uah30b6dguKwwKjbpU7LmozHSsM&#10;jDYpwmwcUvlHNNNuS/PSiwEreWF+bJyuVwM5PQfqa828P/Hnwh4risH02eVo7mMyM0zxw7ADyH3s&#10;MEemM16dtVI0x/CRj8CD/SvJ3/Zh8GFpp/s03nyW0NnJ9nbHmpGpUOV/vYY89vSiwrmyPjN4HsZd&#10;SebXLForNPNylzG3mJgHdH83zjBzkdua6DUPG/hqxnmS51nTLd4UEj/aLtEwhZVVuT90l1wenI9a&#10;5a9+Cuia9HuvtTv7y6A2/aX8tZGxC0IHyxIvCt/c/hFT6p8G9H17xD/b15cXlxfDyCXYxYBieN1y&#10;dm7kwr8vKff+Vd1VylJms3xV8FoJt3iPRl8mOORy1/EAFfZsf733f3ic/wC0PWnzePvC8dxJbNrm&#10;kNdxqzvCt7GWQKpZsjORgKc+mK850/8AZp02013VLnUtXkvNHuo4TFp0tnC4gaJI4lbModT8qsGO&#10;0By44+VcdBffBHwtdCaKeC7eOWAwy5YRqFxcEnYE2D/j5k5x2WnyjubGpfF7wrpLCF9Vs8SLbtE8&#10;dwjJcGWQoqxkH5vungc1dj+IfhXUNbj0mz1eynvpHkjVYbhGBePaXXg9QGXj3rktO/Z98NPPZ30N&#10;3dxbIhAgtVt0VoRL5nltGsKovzqv3ArfJ/vVp+Ffg/pHgrV7TUNKmuLX7LJLiKO3gjjdZFVdrbYw&#10;zkbEO92Lnb96ixJ6PEpjjGPunkUVPA0SwqhwNoxRQKxRicSS5I7EfjXlfxH8G+K/EPjbTJbRkvfD&#10;kNpKs+mHVJLAfaCy4mYxKWlTYHUp75r1XyXUYXH51FIjNjzEVtvAyaVgueJaD8MPFfg7SvhnLaRa&#10;ff3/AIbtLmwurd7hohIkuz50Yo/PyDrVvwH4d8d+AfEfi9IPD2k3thrmvXGpLNJqTxskUhXkr5L/&#10;ADHBON1ewxxAyAiNCF6DPSny2++TcxVQeSueposOx4/pfwY12w12zvg1mkUfjC51uRVlJxbSWzxr&#10;/Dy25wcY7UnjD4UeIdQ1/wAQX0D23kah4j0nVEJl+5FbJCsmRt+8fLOMetexSKoT5UQN9ahjjkbq&#10;iEnkknqaRLUuh5Lrfgnxj4c8WeONT0G20/VrXxSkTZurhrd7aVYjDtAVH3Lja38PPFc/c/A/XdN0&#10;DRNF8PQxWGpafp9tYL4ph1GW3nby2w5aFU2yoMNtV24319ALGyjc8aE/3iacy+dDt2RkA5BzRdCi&#10;pPcr+ddJKyuT5Z6DOf1qcYC4HWmDzT127frUscascBlJ+tFr7FtqJEIyxpI42S5GKklWVHwuMfWn&#10;QrIsgd8AfWmoWeo+ZSRJrOiWviHSrvTr+3S4s7uBoJo2GQ6twQa+Ufgx+y1f6H8aNTn1y8udQ8Ne&#10;HJRNoUN1MzoGk+cEIeF2D07mvrgXq9mX86a0sTHOEBPUg81l7Jc/OeZi8tw+OnTnWV3DYxPEOhS3&#10;+r6fdw2ouRbwzIV+0NEDuC4zjr93pXPR+C9ci0zymaK5k+wiIB3x86XG9U/3dny5r0FHQRkAqfxo&#10;iYLkgLkn1raSueo1Y5DVPCuo6tc6mzRRJBf6fFCV8wgo6SSNtHsQ+M1eOgt/YWuxCz+zXF/C0e0z&#10;mTLeXsHJ6dq6cSD1X86ia9iEmwn5v0pJMnfY4WbwPfx6Pc6ZYsgsrtEmcs5DpMpjJUEkkhthye2a&#10;nsfB11FrWmX62yQJDdyz3Akumld90QUMOBjkdK7bz1UZYrj2NILuEsPnAJ9eKGh2aPPbT4f38ejX&#10;Vs3l/aG0yOzjff8AxrI75/8AHl/KnyeCdVaaOHybdrVLu6uQ5k5/eqwAx+Nd/JcQhtpZSfrT1kTG&#10;AR9M1KQmzyzxT4cu9LsrOQSMqeRZ2LSINxidZdxYZBwBx82K1tH0651HwpNbab8siXrCSaYo4uP3&#10;pMjK20ZxlsMRngV3M211xkA9vahJV8oKxDEep61XKSjhLbwRqEsFxFcHmSK8iQSTGQxiV9yndjJ/&#10;KsprWc6w1tNJK8pliiMMXyMW8pY/tCjy9zBMuc7gOBxXqSSpjPyg/WmvdRA58wccbc9aW2g7nng8&#10;D38OkJZCwgEyR28XntdM6SJHKr7Au3Kj5P1NTyeCL6bV01Ke0il3yTJJaR3LRhY2RFBDDnJ2ZI96&#10;7tb1G5GMfXn8qcZ49m8Y/Hik3YDgx4GvEh1lIYUjFzNYyQBpdxXydm4k/wDATivQOQT6dqiS5j8s&#10;sSoHsaaL6Nhu3DZ+tPpca1LOQRSYNVZL2NRlGH48UkV55wypU/jSuXysu0m0VAL6Fo94cbf1oW+i&#10;ZcgnHuMU9zMmbgZpF+aq73QHLEbfY05buPbuDAD/AGjinaw7XLGKWoFvYm6N+PagXcZbbuBPqOlT&#10;cfKT0VB9siDbS3ze3NOa4RRkkY9O9NahYkxmkIxUS3kbnCkfjwaJJgBkkY74pNWGkyUc0tVEv4t+&#10;wEhvcVI05B6r+dCJloWKKrx3Kl9pZfzp8lwkZALDP1pgtdiTOKQNUEl1HGpLMMex5qJL+NxuDDZ7&#10;9adgad7F3g0hGKgjvoXIAbBPrxRLewxnDNk+3NCRLViYc07FVhdR7d+4bf1pp1KPG4MNnv1pPew1&#10;qW8CjpVdL1Z03RkYPrxSi5XYdzLuHvUt2dirE+RSAZFVvtsQ+Ut856elJ9tQfLuG/wBulXYhuzsW&#10;ttG3FV/t8cQAkbDe3NON5GB1I+oqetiiUjFFRrcIy53r+BpRcRlTh1z6Zp7DH5xzQDu96gM6Fcll&#10;I9jSxXcLL8p/OkncbVlclMYFNwKYLrLYJXB96f58S9WUH603oLmJQQaY4GetNM0anAZfzpPtEWcF&#10;lz9aQtBygCnjmq73ManAZfzpEvEJxvXP1pk6t6ItYFGBUIvI+AWBz3HSj7XETgMp/Gk2kVZk22jb&#10;UL3sMYyzj8KiXVLdv4v0prXYpRk1ctlQaYY80z7VEV3KwI6+9Njv4peFPPvxTsxK5MIwKCKhN9Eh&#10;wzDd7dKPtSAZLKV9jmiwO63LA6UhzkVCl0smNhGPfil+1xhwpOG/SiwjmPieQfAXiIdcWE3/AKAa&#10;/OH9lj4hz/D74lWAu9WtNL8PagM3z3agAhTJsAfPB3P0x3r9KfGOmv4h8Naxplsyrd3NtJEjMcLk&#10;rjrXwJB+wN8SZBtOq+HtuTj9/cjjPvBXnYv2kZKdNXPzrifC4ypiqNfCR5nFbfM9J0v4cfDbQPFt&#10;n8W28dxjw1e6nJNaI1qV3XDb9u5idwVWV2ztUcivnj42fES8+InxXvb+5v7fV7OC9FvY3FtEEQW6&#10;TPtwcndncDk+lejz/sMfEp447VNX0BYoz937Rc7c9M8Q+hNRx/sN/Em31CBm1Dw+UjlVuZ7j5gP+&#10;2PX61wVYV6soKMLR6ny+OwuZ4ql7Olg+S8uaXnLuffMaNIZJOobBB/CpopCkBpFZoo9gHyqAFPbp&#10;UISVkwduPrX0K2P293uKZ94qNjT47Yjuv51I1s3qv50hKNyAMRT1ekaFgf4fzpRC+ONufrSFs7Di&#10;xoGTTTDOOw/OgRzDsPzp2BsdtNNYEdaXbP6Cjy5D97H507E3GAZpSpFOMcg+7j86FSQ/ex+dFgGg&#10;Zo2mpDE/8OPzpvlTk4wPzphYFkJpd5qFo5Q2FwfxqSON8/MQD9amwKSH76cHyMGka3bGcjH1qMxu&#10;OmPzpFXQOGJwOlY3jvw3H4q8GalpTQW91LPbSJFHdQrIgkKkK3PcEittPMHXH50yRZGfjBH1poXL&#10;fY8Pn+Dfi7w1bKvg68sfD1pJBEDaW4byldY1V/kTbhmYM25WXGTV+38EfEGK00ySTWHmvd0TXCm5&#10;dICoa23goNx5C3XQ55HIzXsQaSMELGhz71Lbo8mQyoue4NVcrkaPGk+G3jTxL8Lta0jxVNBqmqTt&#10;HHGom3w+WrxsVCzI2c4f726ue8P/AAa+InhZ7mTTLizs4ZIkiSOCZIni2SXTozbYyjovmw/ulVF+&#10;9sVDX0ZLC0aZAVwBjk1VRnYYEUf50NiaPn+48HfEnw7pOpiwuZX2xXU8Sw3jP87PcNxF5fzOweIp&#10;z8jrnmum8J+F/iO/jnTrq/8AEEI8N+XK9xYlmmlU7ptitKdu84aL5gvRMdPverSwsc7oYyPQmlSF&#10;ZQSypvJznNTzDROQJo42Rdpx831ooPnLjABH1opcxR5Ov7QtmOmjXX/f1KbJ+0BZyf8AMFuv+/qV&#10;5CzA/ccmpYP9pjXj+3qHSqUT1M/H21QfLot1/wB/UrLvf2o7LTpNkvh64k9zKma4oIjfdc5rz3xn&#10;4j0XR78x3l4kNz1CuwB/KoeIqIxxFTD4aHNWlyntyftb6Ru2/wDCNXQb/akQCnTfteaVb8Hw1csf&#10;9iRDXzJP470GYlW1S3yOud3Hsfl61Wj8caIs3k/bhjv8j4H/AI7U/XGtzyvr2Btf6zH/AMCX+Z7t&#10;rn7fOgaRdeVN4S1WU/3FmhOaxJP+CjfhmGfZ/wAIhqkJ7xPNEPzr5q8ezWOozNNZXIkQ9CpBzXlV&#10;5ay/askmRR/yzbpXXTxVN/EzhlmmCjOyxMf/AAKJ95w/8FCPD97MAPCGpRAqWAa9hRG+jd6oL/wU&#10;g8MiOfHgnVI2hlEbSG4h2gn3xXxPNCh07DWqph1kKLnnFdv4Z+DHiDx1pF5q2m2ttcWkpVo/Nk2l&#10;X2jKgegbIrvjUU/gPRw+Lo4q6pTjK3mfenhL9q/S/Fun/a7fRrlV9PNStCT9pC2WUIdEun/2TKmK&#10;+bfg/wCAPFfhrSFttVs7W3k4z5cu6vSD4YunffuUsPVqwq+2Wx6y9moXOx1P9rTS9MuvJl8NXQP+&#10;zIhFNi/a/wBDdtv/AAjd2T6CRM15Trfw+1jUbsyRGPaD3fFVrb4d6vHMFaOEn+/v5rmUq/UyTjue&#10;k6n+2tounXHlHwpqmf8Ar6gqsv7c+i+YEHhTVM/9fcH+FeSeJPg14ivbkzQRWsijvJNg1hN8EPFs&#10;i7kt7NW6BhPW8fbHO5+/rsfQkf7bWjv8v/CKaoD/ANfUH+FZep/8FAfDmkSfZ5vB2qlv74uYCf5V&#10;4la/CDxhBMIp4Ldm/viXNeefEHwtqmgay1vfLGCFVyytkgN0/kat1Jx3M60uVXgfUB/4KEeHoU89&#10;PCerSID91rmDP8q3fBX7cGg+NzfSReFL+CSFsKklzCT09BzXwpNaoF+SZi30rQ+G2oDw94v8+ado&#10;opQdzjsaSqSkctOvNytI+/dH/au0jW4p2Tw7cxSWz+XLvlj3K1aK/tK6efu6Rdn/ALapXy7ZpHpm&#10;vPNDO0tlrES4ZuALheh/4EM5+ldnYwQugKyE/WolUlE9aMOZXPdo/wBo+yfro11/39Sn/wDDQ9k7&#10;caNd/wDf1K8RXbHIFLmtG3RD/GazWIm9ivZnrEn7Qto0vlro92D6+alcL8Tf22dL+GlpDNN4Q1C+&#10;LsF3wumcn3rEnt40Bk3nNcP8Y/DFp41+H+oWbTMlxHbSTW7IuWWUIdpHvk1Cry57MbpWjc7Cz/4K&#10;MaA9us9z4L1W0DEBXkuIyWz/AHdg/wDrVoRft+aNczAf8IbrTJnafPkiUZ/3+AK/PXw74zvfsBth&#10;aNeXMDbpXKnKEHjOK2YvHF4b+HUdSitkhZhH5avjJJAy+OMj35r0/iVzzJ1LOx9z+Kv+Ci3hHwda&#10;+bd+GNVS43bBZCSFyzHGMMX6HPBx611Hgz9tSx8V6IuqP8P9Y06MgDZcTwgZPTHHvX5sXGv6d441&#10;SOynje8vorePy5Zl2h5EPKbugAy+D34r0z4deN7q78S3MEljLBZ6bFJah0dJEYt5bDftON37vA6f&#10;eNbKPulxk+h9ieEP28vD3jS3Z18K31tLGJBIk00fBTG7t7j35p2q/t6eGrLRp9StvCOsvZ2sYee4&#10;WSGNF+fbyG+bk4x8vIzXwVqr+Kr5tXtdE0byIYZpmY6cpiVVJfDyPuKqdmz5f+mdcO2na68TDVNa&#10;ksdMnQJcQ2ZdTIB9xW2ddvPJ9ajlB1Jo+/8ASf8Agp74N1S72ReDNUbKFh/pEPOPwrY/4eN6LJAM&#10;eBdXIbohnhyPQkYr8+fD+j6To0WiX8d08k18H3WOP9UmcIMdct3qPVfFZjUaKlxPm2YwNOEyQyna&#10;B9OKqS960SfaH6Iah/wUO8J2CnyPC+r30jcoIZoSAP8Aa44/M/Wq9n/wUX8OTRCS/wDBWo2sRON7&#10;3lsf/QSa/OuHxtNHrkmiTW32CK4kAmKxl2BI42rlevHOaq6Z4T8Z6ncT6deadewQvO0cbzqUiD7i&#10;Au/tzwCKFGV7Ml1JfZP0a1T/AIKVeDNNEqQeG9RuUVeAk0SLu54Ofw/Osa5/4Kj+C7ZdieEtZMhY&#10;BUjmhZWH5c18NWnwb8Rr4VmW+McE11Ir26i5a4PHOHJyegP6V0K/C7QPA9lFe+IbvUr/AEyFmF0t&#10;iDDLFI6KEQLy+0kN97b0HFU4a2EqtTqfdFv/AMFFdClOnuvgPXII72QQxuzxp87HAGGz3447muvt&#10;f2wGvolkX4fa4A3SSeeGMj/voAV+fB1XSNN8Nzax4Zmt47OzijCadfSSzXCyLKrNJ6J1Dd+Vr2qH&#10;4spqvgFNdDX7XbQs/wBjEbLtbazA/IQwU7TzxWc4yjsaKo+p9XR/tVWUYje98OXVvukWPPnJI4J6&#10;fdB/kK5Xxl+3To/hbUdQtl8GeIL6W0fYRGyIG4+96/yr4ts/ib478UaBd3mn6MmmlpP9D1a4gOWG&#10;Dwss+87uM/e6A1W8bSeK9d0fwhc+J5rvTtWt5DFc61aSBnljl2eSryfdLkJKdnpURjJ7l+0dro+y&#10;bD/goXo95p8U83gfVYVZdxkmuIVwPfita0/bl0KdYX/4Ry62TjfFu1C3BYd8etfCC+Gr/wAUalae&#10;HRqT67ePdSTTQ3N44jCqQyqUY7QNvHyV6Pb/ALOmrXly8sujada2slskFvifYsbKGLFWX58tgdai&#10;U4wdmdFODqRuz67j/bR8Pmwu75vD11FbWrIszfaI3ZN2MdB7j171YX9r7w9NeNENF1A3PkvMkEjo&#10;HYKMkBcbt3plRXxdqF/p/g3w7b6ZeWUWofaLeOzksiXRoFeST5JQGzn5gN+A3zJ2Wuc0+41D7Zca&#10;jBN5cGTPbu0haSCQA7SM8nk55pqXMroynzQdkfXcn/BRXwtazsjeDNWfYdrM9xB1/Ko5f+CkHhUT&#10;AjwVqhHr9oh/wr4+8TSwatp51myMUqSuI57S2cOLeYY3qcdACeM9eaq6d4J1TULRrpcpbgbvm4OP&#10;pUKbTszllKtzXR9eQ/8ABTnwrJcXkMngvVAY5AqZuYeR+VTSf8FK/DUKceCNVU9s3EIz+lfDfifw&#10;JNd2Xm2Du7yDL8d6o+BvB+oI/k3JaKNfmc9gB1rZSNIub+I+4Yv+CoHhU3ggfwVq/mHni4hxj8q1&#10;Nf8A+CkPhrSdAXVJfAWtiB3VUfzItpB98Yr4fsTpsniSa3t4jfIsnlGeInbCME5chTgfK3I9K1NV&#10;1dLDT3i0qKzu4ZAWK3cW+I46n5xuyPfFC96RUp8h912X7eOg3mj2mpL4Wvo4LiPeqfbYAy+2MVes&#10;v23tF1e/0Oxt/B2pySalK8IkWeHIKpuHTrnp2r8ztDnfTppb83MUrzXClYrd9qD6YP6V6v4z1G/j&#10;1Lwdf2mpwWV9Ck0wF9cGK3dlwp3DoW64J9Kbj75canMrn2v4z/bd0/wRNaxS+APEOoR3ETSiSIRn&#10;YFkdMEAHHKfrXMaV/wAFHfD+ua4+l2XgPWzJESkjmaHCv6eufwr4k1Pxi1h4u0/UJddtT9pGbrT9&#10;PnS6S1RWdtwIf5TuQtj1aqXgXV9Kv/GsF9rGgya0bq/+1w6iupBGiiVsjbGg53HqrHPNW0+ayM+a&#10;8j7lk/4KSeGdO8Utok3grWGu40Yssk8IOR+FQ2//AAUw8Nw3NxHqfg7WYR5gSOMzQ7foeOtfFulW&#10;/ha9+MXiDVb/AFC1lsY4JJfJvRGfNdlMaoEb733ieOeK5vxFFOg1Tz5bR7KGMGOC0heKG3Z/nR2V&#10;H2+ud3qaapyvdmkpWP0Vsv2/fC2o60mmL4V1W2unjWYhZoWCxsiurEdejjPpVT4kf8FFfB3w2mtL&#10;W+8KardTTEHzIpUTA9T3xg54r4T8FaHqGuR6hJeG1T7Rdx2FvLYK4MiK6DZE2/lcIMdc7etY/wAQ&#10;fFdl4j+KAitIJLXTrNliCXUaJKW2Iu3OPVMfO341ryR6mXtD731L/gpX4HsrFbhdCuJPPXzYEt7t&#10;fnQdcMFAH0Ncbc/8FcfBtpEhfwRrUiSSBAI5oT/SvhD4zeG9T0TVI554Iora5iiuIHtWLK6524Gf&#10;72xyfqK4iwuzpuo6bLJZh547e4Ugg7sYi/eY9f8AA1M4RjHmQ1VlzKK3P2o8O/tTab4o0LTtWtvD&#10;95b297F5qRvNHlB74GK0v+GjbCP5W8PTyt6tMgr5y+GUvn/D3w0CBHjTYMgdPuD/AOvW3qer2ei6&#10;ZdanqEhjsrWMySuBk4HYDua8mdVtn8e4zxG4lhmFXC4eovjcY+7G/wAXoe0H9o20dgU0S8YEZz5i&#10;cfpTv+GkrF4Nw8PXD84LiVMg/lX5OfFr4+eJPGPjm+WwurjStPkYR2cMUjI0cYJUhtmMOxx+Py96&#10;p2Pxo8Y6HpcejDXdQtrcSbnv4pPMLYyfLyxO1+nXjbn/AHa7eSZ+40sv40xGEjUlj4xqv7Pso+75&#10;c3X0sfrNqX7T2ieH9Oa81HTZbeJfvPLOg/8A115Hr3/BT34a6dOY7fSL+9aOUxSGDajZAyThv4cd&#10;6/NvWfFvjP4x6h/Y9rJe6vdMyxW8jBsKd3BUfwt8wRyP723p973n4R/sYWM2mxXvxBdrvUQuBaWk&#10;rIgz1Dtj5/8Ad+7/AL3ZOXL8R31s4nwvhvbcQ5hzz/lhGEf/ACX4vnofSmmf8FXvBN7a3Uv/AAhe&#10;sW9qJVSN3nhIOegGB8v/AAKvQvDP/BQj4c+K4lntLeWCF/uG4Igz/wB9jmvFh8AfAK2whPhq0f5d&#10;vnvky/n6+9eYeKv2L9F1W/kutI1meziK4Fhcr5sJOOpz3zS9pSZ8qvFDJMzn7KFeph/70oRf/wAn&#10;+h9F/EX/AIKe+DPA95LbR+GL7VxFlW+yXMOWbtt65qv4W/4KceGvEztFbeCL+2nigeaSO7v4I8Bc&#10;8lm67sfLzz7V866X+xLpdheRTzeIJmnjGFHk7lHIOVG4bTxjj1ryjxF8IYvDHxJ03wr5Ntrd1q9w&#10;sUkJiVBZq753RseV54Zk2fPt/wB2r5orY/QMk4syfNr0cHivaypx973ZR/7e2jH8T7zi/wCCnPgW&#10;bRbS8fw5qNnIwczJLLEnkjb8gLn5Pmf5etctD/wVr8K3k5itPht4jlAODuMK4+ucCuT8D/szeAPA&#10;hD2uiQ3tySHE96u5gfx4P5V1uoHwl4Kia6vRo+jIyqwVVihPzNsHAA71DqWPzyv4sYCVX2GW4WpX&#10;l8o3+7mkW7b/AIKk+GP7Zisr3wPq1s86b40aeHGCTjP/AHy/4r/tJu7PT/8AgoX4d1GVorLwPqUk&#10;yxmZs3duihR1OGOfXHXoa+Lv2j9R8K/EtNHm0LVGhv7WZ7eZ0gZGAXDfuZD8hc4br/Ar151onjlP&#10;scNzcXNkl1vaCdYZdwUhijFQMkjj0ojJy2P17KMfVzHAxxWIoulKX2Zbr79T9I9N/b88J614fbUU&#10;0LUIZxdJAbJLmEzYZXIYDGAuUwc+tSQ/t3adNAJI/BGotE33XmuoVz+lfB3w/t7KcXNxHeSWOMSS&#10;ypgq5f5k5B/u46elfR178OdJsr7T4rORr2ylMOLu7hQSPC/nFnQK6Ef6n7+9Wxu3+zkpnrL3T12b&#10;9vfRbeRIrjwlqMUjcrGt3Ac/pWnB+25Y6pbvLa+A9WkCHa37+HAJ6E8dP8a+bdO0fw/qlk8UNstv&#10;JqBTTov7RV9QvYZditiHymC72YevQ4+5XS6H4f0TV/DllJPaXmjqF8+HT7wLp1jqNztd4WWbPz8B&#10;OE3YyUzUpyRSa6Huaftm6HdX9jpcfhDVzrNwwiNqkaoPMJx5e9vlLe26rXir9q+08MaS11N4G12Z&#10;IH8uaQiNYYn2ltpc/e4H8K4r5Is7Xw/4uXSIrjWLDR7S3vJZ7iLzd0G+KJnhXCq6NK/mkMnO7Zs9&#10;BV3V9c06G1m0rxO1hrd1qV45+0RaTLLeR3RZWWG3+TleqOib9uPvj+HdS93Ule6e0+Lv+ClvhzwR&#10;rsmmX/gnVExMYQIbuJw/ybt2zG5RjH4c1q6P/wAFCPC+v6cl3aeF9QSGR3RR9piJymN2SfqK+Iv2&#10;iYbVZdb0yK4SFGe2vLOFrErPMNm0l7kf3fmTY3PG3tVX4SILnweyGLy2gkbkrtOX5xjtUzXLS5kZ&#10;TnL7J94j9u/QAm7/AIRjUMf9fEP+FLH+3loEnTwxqH/gRD/hXxotnJCm12Ln+6aFtioyCY/Za8n2&#10;8zFVaiPtA/tz6Cy5/wCEX1H/AMCIf8K0/D/7Z+ja7di1t/Dd7HKRuy80Z4/CviWOJmh/1jVu+DNT&#10;bR9Wil805LCL8DQq0zSnUvOzPun/AIaTsmAI0e6IP/TVKjb9pOyHP9jXX/f1K8Zt4oRCAJOnFRPD&#10;++8ssaft5nr8kGrnta/tLWR/5g91/wB/Upkv7R1q/wB3Rrr/AL+pXi0kKIxG80xZ9jkK+QKPbzI9&#10;nA9th/aMtU+9o10P+2qVZH7RVhIP+QNdf9/UrweTUY2mWMyAMem44FWA4g5a4hx7SA0/rEiXCPQ9&#10;qm/aOsYOmj3Wf+uqVTn/AGobMW7mPRroupwf3qV4fqN9GSSs6fiwrJsLuJdSImlzC4LMV5GaPrDH&#10;7O+x9B6d+1Rper2X2yPQb2CMfw+dEW/nT4f2prC4+WHw1eTt6tIgr510/T47vxHOLSVoLJXAjjf5&#10;cj6V3txrOj+G0zcXMAIH3GcZpe3mZ2px3PZtP+O4vAGfQLmJfRZkxVu4+PFharltGufwlSvmXWvj&#10;9pNgxSzLNIOkYX5D+Ned+JfjZrOphjBFFbp6o/NV7WbIlUoo+x7r9pbSoVLHRroqOp8xMD68Vymq&#10;ftqeGNLco2lXcrj+FJIyD+NfEl3rup62+64upZB71YsdInvsRogLH+Nziq9pM4alZ/8ALs+t5f28&#10;/D6MceF9RA/6+If8KIf29NBkYKPDOofQXMOf5V8vxeD7W2IF/dyhv7sC7xWxa6NbwR507T4pX7XE&#10;6AsPwIIqvaTRMKlZ7n07Z/tqWFy42+DNaW2P/LeWePy/++iKmvf22dA09tp8PXBb0SVK+Y5dMWG3&#10;NxeXlwsw/wCWa4/mScfQD8awLl47hSI1P+8wwaPavqbNzPqr/hujQppgn/CKap/4FQf4VrWH7Zmh&#10;XDhF8N3QkxnDSJ0/Cvi1LJ4rgN5jGuh0W4P29F8w/N8h+hpOqawb6n6B/C74wWvxNXUZbbS5reC2&#10;ERGJEbJffkfgU/WivJv2SiNNbxbbPI6wI1t5ZUZJ5mz/AE/Oil7Y3OXWPy6njG8YqMnfVi3TFcib&#10;Olbli0tsuPpXy78fbadfHtxsZght4cgf78tfU8M3lsD2xXg3xa+HviPxV4rkudOiiaAxoMvJt/if&#10;H8/1rCpGT2Pj+MsPXxWVqnQhzS5l6nk/gLRI/E/jvQ9FuH+zwXV/BBJMD83ltIoYD3wTXrFz+z/D&#10;f+MbDw/omqTt51q10dXlKG0lUzLEqJgAqyk7X3tu3Haqfd3cFJ8MfFOg38FyipHd28gmikt7jayO&#10;OjAj0q9ptj8TdMQR2WualZWokeXyodVkj+ZzlzhXPX3rGMow0qQufjmHyrFU4uFbBzb/AMLOsHwA&#10;srB9f0/VNbaPXNN0yK9EVtA/lq7ziII7tw3rlfWuI+K3wtb4a6lb2j6tYatPI8sLeRIGeJ4/vbgr&#10;NtHs+1v9nPFX5tL8eve3N+dW1AXlxD9nmnXUHEskX91mLdK5PxTqmv3FxBFrmo3mozW6kRm7uWnE&#10;Y4yE3cqOBxntUSipv92jWvgJ+x5IYGUZ/wDb36nPlHZPmGCeK+t/2dbeO0+HFvGqAN9qmG4dcDZz&#10;+PJ/GvkQ6rDdxyCJsvHwQfWvob9n74seG9E8Jrpuua1FY6kZZXjgdXJKBI8twp4969rLac6XM6h9&#10;rwbhcRhaeI9vDlvy2/8AJj6QstKn1a7EFkIpJTz+9baMVsavpll4Z0doLrZNrN0wkjiQ5SNB1yex&#10;ryHTfj34BMn+jeK7NpEbG5PMPPsdldRZ+KtM16Z76C9F75nVuR/MCvclVhy3Z+hwTtynXHwyt7Bo&#10;rW7yb70mN2K8A+YUBJ/DNbWl/D6zSCzl1G6ljmuJEj2RruxuVmH/AKDXJJ4qc28Vul/JBHEMKiji&#10;qlz45eO7QyatMhRxIpwOGHeuX21M1VOR3I8MWU9xaGCAzRNAryecu35mYqB+g/OrT+DbCS8aVYxD&#10;b/ZtwRRxvWJC36t/OvPbn4lRu3/IXm/IVUb4vWNmxSbV5XLKVKNjBBrSNakL2bvqadlOZ3B8pRwa&#10;+af2gkL+NrhCoANpbdP+2le6W3xJ8PW8wxcKPpXinxZ1PT/Evidri1cPuRU4/wBnjP45rlrzhITj&#10;pY8M1WI2kxC1nEGfmQ7VBzmug8Uwi3vCG4Fc9JcxuDGDwa56duh5U24VD3fwsw8VeBlsLd9l7ABL&#10;byerr0Un0PQ+xNdvod4bqzt59vllh869wfQ+9eB/DTxPNpOtwW+f3Gea9tGoix1OSQnFldbpSf8A&#10;pof8aVWNz3MNV5lY6QYkkDGrsRb+Dmufs70sgDH5u9X01F4RxXGk1Kx6D0RtsGkiKvWZNboWCDG7&#10;1NQNrbNwTj/e4FUbvUQVb51LYPKnIqZRfNchzTjY+MvixpbaN8RNZSxto7GS3n3mKMPm4jlw6Afw&#10;kLtx69aTwZ4H1T42G70e1juI2iDSvJJDI6oF7bV6E9QT7V6x8Y7OAeIdKv8A7P5jiALIcc7lZiuP&#10;XljXsnw58X6xBomixHw5JBbzxtbC83+UEVIgIw0ZX5txABbsK9KlU0seNUpSlP3T4rv/AAOmi2Vz&#10;FqN46w6bdpERJCFc9/m9/c/ka9M8HePdI+Htw13/AKXcWV6yZubeNZUiDbgFclVXcdjfd9q5/wCO&#10;UNxF4n1e1eGMWVxeLdHJ4c5JMeD1AyF+grF0VLPUtcs9Shjk0o28katYRW+FMSsS4jCpzwTXqRfu&#10;XISqRnZnbfEjVJfBvii/t9Gt5bz+3US4ihCMyNHh0k3KvPTPHX5zXHas2oeIbV7DT9MuW16Rg5hs&#10;7ZlJXBO4I53hcA9a7/4twRReC7HXdP33L2MSsF1CHBMbPhty5HOTnHpXAab8TvEHirUtLl0zRrO5&#10;v2gaxt5VSVYo4ohnZs4Vflcd6cFdG8oSbM9PhbrPhTWNH1LV7uCG8ki810aUb92eOPXjiuz+GcHw&#10;48Q+LL+z8TaQ95qazECG6lmtlwpbeR5fLPu42kc4rmvFPgrXfG3iy2j1DW7S81RIlXUZ7v8AdwWz&#10;btqqpTrgHPCj61tPovhXwzfvq+ueI31zU9P+z/ZI9LT7GzSr1kLfeYdfm537S3c1ajFPmicnKdz8&#10;KfiPoUN/quoaJoLahcTXjOYoNLa4nii2qqAMPuKNvf8AvGuW+KfxivLrVbK9sdIaO21Hm3d0kLxs&#10;sjK5VQ+1jvB7dl9ay/8AhK/7M0ONfDugQ6PbEAvfG7nW4l7bmAdPNXr8rjaSOnen2Uc3jrwkl9rL&#10;WM95p7yalAYI0VZFUgSxmLbsJ/iynTj1qHLW5cdDn9btdc1OY3OuahN4fs55o4Gspo28xJdpYloV&#10;524IwwHak8a+FbWDxKVk1We70+ZIYn1VgIvNG0ZZfMG5dpIXa3PNVvEfiDVbqxvNYvb9ZWurmMwJ&#10;cQI8roowuwnog24ye7dK63wr4D1vxZaTvrOnQwzXit9nGo3XnSRhkfbtRsIis+0kqvG1fWok38SN&#10;NWHiOx8E6NpDp4LhuRqHl+Tdzpcb1uIyhV0KBcDcDTvCuuS+K/CeoxWWk2elWthZsHtxO5uLwpKJ&#10;RhGOPlQOo2gfSotUsYvCsGjxT3Ytrq3zbCxsZA+zP3cZR/4sDnFT/CzxNL4Y8S2cWpafjTnmmuiX&#10;kSRmTLLhvk/384xUObtdmVtbHdfDDxLfWvh5rXUpFsYrSWKB7jaImeNpUUlG/ixuJ3D0/wBmsjUf&#10;ixr/AIW1RdN0G51M2schvDfvcfbp3uI1KF1wm5FXLqOxXBrL+KUSaQ6eEb/Ur25srWE/ZVe4EIkR&#10;ckEOnIHJ4YgnNcj4XTxJq2gT6VptpNbwJIsjwtdOEuEHJPGN/HZi1VCVypXSsiXw3f6t4n8bSeJ0&#10;ivGO7ZeXbxkebnr09vXFe7eE/HgsNcMN3um8KlVVrWSFQT83zEnG7AAHf+I14n4S1j+1NTu5NMv7&#10;Xw7DZxPCPtgjEUnHIiROh7dOtdvdeL9FXwZpFqs1zLqyqxujJHgup4RB67iwB9MVxV6XO7lwrzhG&#10;xW+JF4Nc+Jsd5a2sVjojp9n8uIYLuImjeXHfmTGfRa5DxV8S9O07UGt7JHeboZSpGDWTr3iLxHJc&#10;WaXtpHEzxlbV4kIwh687mB+oNY1n4E1TUL4o5kfzGyZGHQ1pRUYKzKU5S95noPwq8RRarq93pE0/&#10;y6mFG5jwkybnT6bsbT7NXU/ELxtdeF/Dc0Vuh+0FgpTHKDuB+Fcr4c8P6J4buovtk0dvdW8iZKtz&#10;K+4Y3ehrY+JNpF421DT/ABDYXEsWnXkBPkTBQ3nLt8zcoHzHAXHPIJrSUIyd0W6llc46HxVrVr4W&#10;e6t9snmsDG0bbti+j4+6fY1pW/iW81bQII4RsvnXy5iw+VgepPrx271BD4j064sk0m5SSO0aPzku&#10;Eh2lSPugL/dNVNN8VJ/aFtZx6Tcy2kybZpoo8CJtw/fhj12/3QBwdu4daj2cuhh7Vy2L14kM2mQW&#10;0VnDNcW0Yso7gRhf3XzMEJUck5fLcu2TnNcnrsV9fS3pspQ+mLv+V2A+997p3NWvED3Eev6RZ6ND&#10;c3rSTERixV1lnlTBKEtvB2FlbYid/o9dN498Cp4b8K2N5rEUvh6ZkANrHNsXEYI3TL/efacfNjdn&#10;j5gKqnGSnZmMk3ucH8FfCkd5qE5CGTT7dskP0RuoxXonxl8Jf8JBr/gGwllMdlcn55lI3IjyKxbk&#10;EdJD+VVfhBo91Z3epXFtfWy20l75MulXMRJdhgHayngc8etdd420s618ZNIsLz9xp9tpRnECzmIR&#10;qhb5Qw5xhRkemK1n7tQ6oRtTPEPGLt4b8SX8HmfabOFTHE8i7DsG5eOfm+dhz7V1Xwn0gaB4Sm8W&#10;vEl9ceYVSCU/6vZt+f6khqq+KoP7fSRYtLTUVjuWiglaWR3EOd+Vy20Dc1XvEc8vgrwrbKkDJZXQ&#10;jSWLvkZbJA/hbDrkdkNVfW5nHe5zb+JPDuowXtzFpV1YeJEuZZYvsckZSRS5ZQyyHOedvy+gqrc+&#10;Ob7WPD1vA902nldiXFvJmNAi8hCzAY4xToviPq1sWga00e9keN0tLtLZJ5LNMcorbN27kHBPpVrw&#10;1Haa7NLqcT29nFDaK0d2HEUy7Rl1AGM8Fh77F9a1cpSWgpS1sfSemy6Npfw71rXLW206903TVWWC&#10;/h5l8xV5bcrbXPvt/jrwj4T22neLPE0sl3bJbW+oXsdqyLMYRErn55N5BG1cua2fE3jhvB3h648J&#10;C4tJrTUbYzS6iwFxuDpuwUA+9uVFz2Ciovhb42ttB8JPDp98+m6jcxFI5BtVycqGC7h0/wBYM47D&#10;nms5Rko3ZKWuhyPi+0KNd22m+TNb2zFGuljE8Tsp/hdc5AJPOF69K4uyM0utC9lRZNRW3jSFM5BV&#10;mlD5Ppwleka94oWJP7O1jTLZwGkYXCxhJ5Wbb8zsmMjKg5bd9a4+BbCw8URQK0huZruGGAEZUwfJ&#10;vTdx833+Ou7cOxxL96kFmpXbsfonodlHZeH9NhhTy4Y7dUQL6AYr5g/bC+KN7FHbeEdBnKhwGvpE&#10;bmJlcEA++BXq3xg+M2m/D3wjNbaTfC9182itZxxYYAsON/8AdPBOD7V8cpHfeOfEs19b3Ml5FI+7&#10;U7mbhpCBgsB3YY56KT90tXmOkmfzZ4dcIVsTj3nmPj7nNL2fP9qX8z9Psvq/Qq23hyxELwW6LLpr&#10;OsdzdKAZLUD753j7/U57rv7rt239S0qx0zT7K1u83WkvPstZ1Ubpnwp8vGeu51+bo4T+99/qLfT2&#10;sfDtxd2KMPBkIETzumXDMT8pH3nj+/uH6bPu8H4jcXiMGcL4YKB4Z8DbD1OYx/zx6dj1/ude6NZy&#10;2P6iUVGGpr+GfHurfD3UWm0PUpNNsI3zHduF2XkfJCEd+v8AwLb+Le3eBP2vtReB08VaUi8ZguYB&#10;5RnUFsvtbgdOVH3cV87QX8uqKieJHklsY9vlMplXzQpAHmsv8RYLsHX7n8VXdPmuL2JjexXYijnj&#10;XTj0keUH5TJ/00/8d2g/gSp8/wAR8vmvC+U5/Dlx9CL/AL20/wDwL4v0PunQ/jX4M8RNCltrUMFx&#10;MpeO2vj5MpUdchq66DXdPlh81b+2SPbvLGUAAep9K/N298auk8Yv7CGbVYGVbeWDaQi9hHgjqv3u&#10;mcv/AAmqU/xE1S8kXz0SDUS25Ut53ECLn7m087X/AHeW+9wv+zWP1ZdD8fxnhBls618LiZQj58sv&#10;/kT7x+IPxy8NeErC5itdQTUdbaJzbWtovnAsELje4+RBwPvH+NP7wz8h+DfiDqnh/wAdS+K44Yta&#10;vpt1xevf5QWzfMDIVTDIE+b91975B/Fv3c1p/jKdrSZ7CyKa5OnmXclzITGTnrtzn7hbbsx23fx1&#10;hWeqalcpdNomQ4BN3EFwCozhjgff28Y9lx8uytoUYx3P0jhzg/K+HMLVw9H33U+Kclr6Jfy+R7L4&#10;q+OnjHUtQlH/AAk7pBIU864sECRWyAAGRcDOOC2friudsH0e7u7TSjdGXSZXSNtTuTueNX/eNHlt&#10;/Hff/DuK15LbyanYzltNkm1GyDEXCup8tn7pn19foa9W0T4H6/4z8LC5ht7fQtHd0WawMxTyllYL&#10;wMhiu9AW/wB6tXSps+uwmDwuX0eXCUoR/wAMeUgk1228a6i3g7SfNudHjG2KSR44EhjXnyvNzgsW&#10;Ay3DdPk3rur1j4C/DjT9BtLhtM1IS65pFtDc22oR2MTIjZLNIyzZJGMHYiv8/wB7+6+B4k+EWh/D&#10;/wAHy2hvruLxHC6o2CscUS912bdw7cl88H+9tCeBLpPDEVv/AMJDdNZx293C80L7w8lpKQ/lYR0Y&#10;Sbo/Xq4+/t20nS5FeJq5OWh6ppkFnrfhC/0Xz9XvbFL+e4s47y3S2iYSL5hkXjPzyKfkT5Pvf3ia&#10;veBNE/tj4c6XYau+n6Wk9xOIFtLk/bpobg4iRFXeFYvF8/mcbdu+vP8Axn8SfE+s+KLPQNEjupE0&#10;64cWS3zBYYYTL5sLPIxGBsYrsk27Bn/dr2PR7uPwva2dtcaRb3GqreS/ZYbW1luAnnHy5Zf3X+t2&#10;vF8n+yp+f5/kxk58tzRXtZlLWdGGmnUNC0XRpka4iXVIbm1d72a2hESDe0nl8NiJ02s/y8+vFZfF&#10;egDVdPg0a7n1fS9JFxOtxeJLcRSIUUGRomG0BHZigZVTc3+1Wz4t8Yalo7JLrran8P8AwZdT3FtB&#10;e6NcJPeXckXIGyU/JHkycdMOv3cV81a9+0jfnT103SbOOHUIpJRLrdgWimufMcswcLjcOSPmz1q6&#10;cJSjzMTbWx79quvy6LaWst14q0u8so7RLpdGsbljb+a8ssm0zJ+9V3+X8GPz8la+cvEPx3k8R+Mr&#10;W7ls5JoNPmlNo+9lmty/GVAIwTwe3JriNUttX1yINq19cNI0ccSwr8wcIMBj6GqttpM+lCMiyk85&#10;HXczoR5qggkH64FaJR2Zi5TPXfix460fWovELeHoJdOSOxszs1C+dZkZnDOAoL+YdzM3zP8ALjuP&#10;lrV+Et6l1oDSu0kxnYSSHZ0YV4YsWoxztZCIzLdZUyHPIPBr134V3N34diuNNmJCx9fyorOPs+VD&#10;jJ9T064KTNvXIHuMVV2+bMFHSskeI4zexRzPgSdKTUr2507UVlAItQcFq8JwcRyu9jfkt/KjIXrT&#10;I7crLA44x85+o6UltcvqK7ovmA64rZttDvxCszw+VE4yrT/KJB6r/eFZ8rexMIS5rs7l/F80+iWc&#10;VkiPettaRmOMYPNS65rOrWOjPqHysVccxtnjvXIWD6faF3mvpHkxtaG2iCqvsWzx9NlXL7xVHDoc&#10;liVhh04j5pZLsK3/AI5hh+IxVKEup68asYx946iz8UDUrO0nicMJE+fnndXMeP8AxPquhPaTWo32&#10;5wJthyVOe4rl9I8Y6fp0S29vdwS2KDKlIhvyOn7z5i1R6p8RrTV4Wt5jclW4JDuox+BxXTGC6mLx&#10;FN7HQeDNav8AxJe3zXhTyBKBblm+8vtXaX+gW6LkTtDJ6dAK8W0jVYPDwzG898jyqI4XZWWNO/8A&#10;BV7XfHTy3c1uiyLag4URytHx+FOUIE/WIJXZ6nZ6TCF3TTQTj0MgrQXSLedcQGFB/dVsmvDbDXgl&#10;wojYgE4zIWk5/Fv6121voeo6nGrqICGGR5mMH/gJzWXJA0hXdXSmWfiBqF7Jqy/2JdyEgcP0rir3&#10;QNX1DM2qTpNP6mTLflXp1p4QigcLNqLof+meGFTzeGNKt5Q7Smdh/Gw5ppQMZUpPc8rsPDhxhi2P&#10;eta38JAsHWPf7GvQPsGmk8MKUrFb/wCp5p6dBwwsZbnIQ+EpnwfIEY/uiuh0rw5bwgC6kKL3XHFW&#10;JNVuY/urVKe8muP9bxUty6HUsNTibbw6RaJtjRSP7w60y2vbdJR5RJ/3hisWCBd2QeanMW2TzM0r&#10;y6luCWxH4ltvtLmboa5hLfc2T1rtbpPP09nrnYbfcM4qWclRNFBrMOelVI82d+rDjmtkgLIFqhqE&#10;W2cN2zWbRnFn17+yzElxp2tTn70iW2fw80f0orO/ZF1SNtM8QRuf9WbcD6ZloqbG1zm/uVPC+7FN&#10;nT5sU1f3Zqoo7HuWnkCCopJBLGQUDfWopZN1JG2Fqm7Gt7o5jX7URhn8sCubhlUnIRd1d1r9sZdP&#10;dsV57Fujlx71yTd9zKb6tWLUk6zSBGQZry34kaS1vcG524TdtP0NejzMY7kP6Vm+MNNOsaHKducD&#10;d+VKk0p6HFXipw01PmbyYdL1y7iT5o5mLgHoa0dP8SpBqNtGbNTKCEI5xtJ5NUfGNk1tNazxD51Y&#10;K30zzS2jxrfPcOcIHCKfY19FHWBxYd9GbWrafaWGv3TeaYILgGRFU8EgV7Z8CfEMdzp62SSFpVGW&#10;BPYV5h4z8Nx32h6ffW+H8lRvC8tjPPFT/CnV49H8UwtalwlwDgSDaSOlc037h3OKU9D6r80+YpUn&#10;FYviC3eQmTJxW/YQCa3V15AFVdbiC2DmvGlJ3sjv5bK5w8UYZ8sxrlvEmmRyX3mhziupDqFJbpWJ&#10;roEluxhwWreF1uc83pc5l7SIvku1WLaC0t5RIz8j1rOtoLm8l8lVdps7QqjOT7etaUvg3VLZwNRE&#10;WmIf+f2VYm/75J3fpXR7vU5U7q5zfjKC3vC0yZIHcCuBTT2eXenK57da9futG0W1Qx3V7dXeOsdo&#10;gRf++37f8Ap2lLpdtgadpVsM9Jbz/SD+Af8Ad/klUpqOx5lWPNO5wmgeGdWvrhW0+xu7ib0jjzj3&#10;PpXtGi6dd3OgpZam8CXMZBVBKCyntux0Gaz21SZ4vs95euLTHMKH5D/uoAFUe1Y169t4d1az1LTc&#10;zREKH38bgwG8fRWGRWinc3pP2bO1s4NSSeSIy2s8kZw7Qq8ig/73yr+tXGju5pAj3awZ7JFkj8Q5&#10;FU4tYsdJvre/e6/0K9IUk45ZuBW7fRwafJL8yKiHqDxWUk73R6sKinuQQ6QysM3DXY/uS8A0s+m4&#10;b5YI4P8AYjCuP/HgR+ma5TW/FtzY3hVT+5UEkA84qzY/EGxaCCRpRtkGAR2PofQ1LhOWxvaHU1vs&#10;88chijYx7juJFXbj/S1hFwBM0QwrEVyPin4maXocscct1GkzDO6NgcezelYn/C7NAjjdmune7VSV&#10;hjG5CfrTjCpEnmhF3RwvxH0q3l17VtQsba+uLmK4KXDiH/R4D5auMuTgHac1iW9ws9vJd2GnxRC+&#10;uIY0S4WXygyRHzZFw3XLKBjC89K3L/XNW8bWur3GnaeZ4LmJTJpvkGRrmVQMuibTuwgIJ/upXnvh&#10;34g2ugWEx1vw9DY3TXRaKeGSTeSuBIvlnCKD8oIJyNlezTb9nqebVnepdHqnjI3OpfCgvFK4vLOT&#10;7PcpFzuG1S5/8eI/CuF8K/FQ+HNCj0rQ9Dtp9QgH7u81C2DPahtjHarD+IKAa6z4N6pP4i8LapbN&#10;JbyvcO0m9JN20sowpPT+JR+FeYl7/TfiLNomqndcXMsQluYjudQQu3j/AHSPyrWnJJESqTuZY8Ma&#10;re3k1zdK6WN6n2iKSCVjHO+8oCy8MPuv8vy5+Wqej+Cdb8Svdrb6Zc3NlFMLffDAYQGZ8481/k3Z&#10;x1z9yt+PXNZ0DSF0uJ4xDp139rVtQYZRnEMbfKh+bJiTqPWux8T6jrHiDRtGubDUZdISOXEkdmzR&#10;wSyNl1deRzxjju5qrpQ0M46uxNqnhq5+HWk6NF4rWDXNSnsmji8hhMLUYbYA6+gYv/vcVR+Cmg3l&#10;z4mnikFzdaW0MkCxTKvkqu0uDu3/AHwv8OP4qk+KfhLQ/Ay6Y1hb3Wt3N1payzW7yuCsvnNExZ/n&#10;2HbGG+5n5/vfdFcv8ONDs38TWWraj4jt/Den6Z/pOIZXeME7T5W/cu1nQtx/EEYfwVmtY3HtLlNJ&#10;tHit7XW/D81+2kTThzA6lzv2nckXyr8pZlQYPrWh4I1y/sNEvra/iNzq+p28rrdRptmUrGARx2Ux&#10;khj7VH4/0p4vE114hglcC4t0vobiKYRFVdyobcePlxnHtWV4bl/tjxlYvNepI0scdppdyZPLVpch&#10;Ov3T9/O/DHc9K/u2G3yysYA8D6vpfhy48XXPiCzW+kjint7WOUvdf61fnL7dpb5G/vdRXZ3XiG/u&#10;tIsbi30eLWdZub2aQxRI0s6jKB0ba3zI23d9z+N/u1lap8MPFWra5d6Tay20ljaXHly2MM+ET5k+&#10;+APmIwSp9RVKK4urHxPp1nbxXbvbxGG4fzGtp7ZstjYFILdY2w3pTik1ZiktbntnjOGwu10jxLqz&#10;gw2R/s28TaG8jO4ZXjn5RnPqB61mRfFrw14Q2eKhdXHiq5+0RWUVvC4EsRii8nLB8ZxtUL1Ldq4r&#10;wr8NNe0Tw3Nd+JdRSz0TVZFto7C5k3S3LFtnmZD7TIp2Nj5veu98eW3wy0TwjYadovhe4nvvtcNz&#10;eGeYpLNCE3iJwG3K+5H5QLgfWoVoysjTS12eeaz4pu9a8Qy2Hw4tRqS6qrXMwtYnEyNK2JUlJ+Vd&#10;uDXH6fodxqN3p1pYajLYzWMkiiCUhXidQz5A9dytx9K9D1T4iP4UeRvCFtD4SuFVoGTyYndt3ZEC&#10;/PxgBuMV5x4TOq614llljsrSXXrmbal5rF35eZS5TewzsDbm+7ntVz0RjON1eJ6Y1pZtdQXGr6hG&#10;7wxkOIpFYqfT2PHeq+ofEGOSP+y9HRA7xl1DjfLgcO3mDuV4xWu/wWvbTV9GOvXMl9peHW8ljVbZ&#10;Y/kdlwvzhhuPJG3qOK7268MeGbXR7eVLTTdO0y1XYws3w93w/wA0g3Hd05bHG0VlGKmrmadTlseG&#10;Wej61HDqPiWSK5sGnC20csAWSWRGkQu7QgZB2h+W5rsPD3wuF74X1PQotXafUNSjOp2cdyuBHIif&#10;ewgG35WK9fvhP7tJdePNC8Hz2mn6VHJqkVogkQx2wmS6j3uckqBk8bcjoAK1PDLeLtY1aPVLNINI&#10;tYZRHHGWWSW5d5MhSzZEf33+/SknDY1j8NpHO6J4E1vxD4WslubJxqdkv2eaNpFtFFuMKsjyEfcR&#10;nfn+Lcnf7z5fDOlaP4e0KTxRq0F5DbTGD/iWztEJI5S77C235lVlyz+6V7TFr1v4k0aXUoTHAZI3&#10;W8QWwAEoHzrhj7njZXz1ea1ceKdc1W5u/DdvPb7I/Lb7ZNvtnP8AEA38GV+7jb83QUU6km7FcsVG&#10;8To9Y8Rww2FzZaBaJpcthJ5Wy2naOFo3G5/mRt8vz/xfL96sWzR/GF3ZadquvyfZriRVkW32xRQD&#10;BwPmD9HwH3btwSpjrXhLTNG1qaGO2FxDqflCEKv2qW3KKnA++V3/ADg8jp/cFc38JdGk8ceIbDS7&#10;BktYru4MQnubfLwbA8rOR8m5suO9ayU1K6Mua5HZeBNS0D4oWMFnqcQuVleKKGSJJZEVULktznHA&#10;+ftXe+PdRg8J+J0t7zTP7XMkZjDjeZIYSqF0+Ug/xn5e4FX9aNprXxA0m28Nx2VpqGkWxa7vJZJJ&#10;I7+bzfl3Y3MPlx3aruvXb+Idau7S00+1AS4aObUJp3jSR1RUdBtG6Tfkps+78o4FEoya52dFJ83u&#10;GbLYWOkKket2Nnb6OFhkZLJri3mi+RSB95vWuZl8cWmteI4f7K0x9UmgkT7Hpd6HkQLkITneWyxZ&#10;WD5X5R05rofiJoMh06yv7zUfKm1q84sZAreVFn5MS8EDam7p1rnfiF4n8I/8Iv5R0iHTvEu5DBd2&#10;2fKCo2zzRsA2unybf4XI/hrCE1KVhVF7OXKY2parN428XTWuvxWPg7ULGNktLSGD7O082Mt87uNr&#10;lf73y/KveuVsPhxHo8V6+rJOJFTybe0Kf8tCBtOAfqetX9P0m116z068EsP2uPZ51jOXBuAGCmRm&#10;xnLYWtrxD4zvZ5hpej2N7qek6PvmgvrKLdJBEh2J82x8xIMfexlVzXW5OGiOVq8rnDad4J1GPXTD&#10;o/l6odPi82SS6hzE0fQ/K3+38vP867qGTxH4516w0nV9Et7DTLOJjFBYw7Y329cgfxD0rRfxNrOj&#10;+H/tuk+N5bONzFcKby02zb2G35Zfm+78x2cD93njbXoPwr0Wa3i0ueUS+JY3vmugkV4WUxtnLAIP&#10;lJwrYz1rKvOo6ehrTfv2Zj+Kvhbo9roQ1p7UadPblIRGm1Hmcy+X9w4+XknI/ur615vqGiaZZLqW&#10;nXGnQ3gVg/2iCTzEjjA5Rdx28jj16V6/+2JqNnN8RvD6v/pulWqqzQW2GZGWTY6nY/3tvz/w/TvX&#10;F6Zpun2PhrU7rwvpVzFpy3RMOu3kg+W3Z/3MTrym7KNwndug7Rh+b2XvG8789keF+LPE13eatLK7&#10;T2mqqPKvxcALLNLubktxjcpT5uNo/wC+aln8Ri0t7a90t5rCFohC9sHUCR1TIDFSMDf/ABcbsH+B&#10;91b/AI18FW2s2l7cBpzehGkaNEyrIB82T/n05+9XnWl28zwyXLR2klraSL9qsnmA3jHB9QuB97/7&#10;Pf0RULDceVJR0PXvCHjE6ho17eW1t9j0R0K3VpHtiNy4T720cqfmU/w7s4+79/mree2S1ttSu0Vd&#10;CBbyYflDRHPyO425VD12fw/kEvRa3H4gvFu4wIXjUl7ETARy7cu25f72JMKnz4yjdfuVZNNS48RT&#10;3SGOWC6eRX0tzklh8oPB+8D823H3Bu6DNc8YKGw3K6sZtu+nLp0mo6zbINJYmSztEQO0ZAPOz+NO&#10;CMYO3/d+76JrHwZ8V6f4fmvNQ0Qa6lzH5qPaXSL9lTn5P3hQs/y/e3b/AK1wN9exaZbXxVRNA9pL&#10;BFbW+Gay3I7lUUDc44YN/dxx8v3Pp/XdYn1SKGH7VpdtdxyNHEl7PHCGj2tIzYb744+8P76/7OG6&#10;j6FKzhys+OdW0LUdI1pLC7tLyG9lAEctxG8O0DlgC6/TDY+bB6fdqvPbq149gZU/tLdmK8jYqjgd&#10;Tu45yTxX1hb+EZL3XYvD/ikxiz065mvbXUZItpvJ2xwJmx/E6K6gfIyZrh/E3wq0K+udP1mOwsE0&#10;yW+kR7W2vGuJ3SIq7T3UaZT7r5feM8fOKI1GtzmdOKVjwy1W7aRtP0/TbibXopN7Tqm0MMbWdieD&#10;wdu3uT+B9N0j9nXWLHRH17XNG1FrO8tmmiNvbyl3UHc1w3GW2R/P87bfmU89vedNVPhDpl82k2Ny&#10;2ma5ZwQ6bc3+jPv1B45C0vkFPuImdyttz/3xvft/CfxEtvEWlajoFzdtqGkJGlxJd6pqyRLIGP7h&#10;I1SJNsTooV9j/Jh/l+WtXNMpxbieD2Xwz8DahqVja6Lr39m2lnJBNea1qNuioPMRC6kxNsQqNg/3&#10;Xfd9zj1PXNaPjDStTVP7FjtdPgmjju4IZUtnLo4dFkYs0zshDksf4U6NVGTQ/wC29XPhCzntNLs4&#10;7q5ZfDa2sbzq77vkmdz8rIcuqDevyr8/yHGVbeCJ/DNtLolxfL4h05IsvpEFzciOwu/k+07VcfvZ&#10;dueB0xhKh7XCDaXL0MstN400m0eWwgt9VglNrPK1vJbw27pv/emQ8mUlV44+/XXWvhfTYINUvb1I&#10;UjvvJRLi+uZZ5JZQyHaszDeo4l4Z+vWuy07wzqPiWOOc6Nd6JZQ6fDPe6rqQE7yK4c+e1s5RmZys&#10;nG5/mH41c1e/8PfDrWJdIbVo59Wtb5NUiuLiz+2WUCKiMqpb5Kb8Btu35vn4Hpk6k2rI1jCCZyni&#10;eOyh0OP7Po1ppUkcDxi9mkcw5WQAOUxvlP70ldn8RHP8FaXiL4ea7oNklxNrltFPa2P2hNS02xlM&#10;zLGjMqxyRD9wMCbr/sn67Gi293pWr3uuQvcXMklxuh1LWdHZ1tgy7hcLBLKWx5Ty7BtXHlD5nyK4&#10;v4j6zDeWWo+H7KS18XWukW0Rs3huWjkf5nTaqqN6bN6Nj2X7q0RdSS5Sqllqiv8AGLRtO8X/AAye&#10;8stYv7HR9CjulsItZlEb3Y3bmMSN8/z/ACIo3OzbOv3sfOml+Gk3Wr+H9krt/FJgKRnv2r1DWfE8&#10;nhm3tvD3iR7mae1lT7daXtjFLaWAeI+UsTgPz5LxtxXE+CgI5NQhIjhg2Nt2E8tjjGea3bnTjynD&#10;Jyex1SWFjoGnvPdKt1rJGVhHzRJ77vWud/4T0y/JqMEb9sP3qfQYbr7EIpxMxPPzrinHwRDr2pCI&#10;qxmYHAA4zXGpty1OdqqOfWLZbNb62soDHbkfID+NWbHV4tUsLnWMm0eUHMSjjOKrad4HubT+0dM8&#10;si6Eny7uBjHrXX6L4Nt7TQzbaoUD5DfIcjirnubU1L7RkeGNHl8RWMc5A+0xfdB6V3kOkedDDBqh&#10;kwy5KKuU3DpzWbaXen6JaFLdxuzW9o/jj+0dC1azeBPNijSWCQH5jhsN/wCOnP8AwGsGk9zo54J2&#10;JoUPh+13wpDaY58xG/eD8KyZ/GUlxI+yBbuZzk3M/wArE1i3ck04nlkcyyCQBWPp3qCTczkdRWTt&#10;HYU6nSJryarf3DDz7+QKOkK8rXMavBBNfiRly3oTW5YRo0gRuKp+IdPjhYyLU85zyblHUyJBEGJH&#10;yE9cUNfFU2A71/umqCv5rVL5PNUnc49jTsNZNqpWOBE3dSDUz5vMSOcisVspWpYzb4NhoaCXvRsW&#10;IwLceYh+6c/jXsOkXP8AaPhayu4wGnCgN9a8feMLAVr0T4Y6lvhksGOcnco9hWdjrwNV0qljo7a6&#10;eNdq8CnSzFx8xqrI/kGqst4zfdqeQ+kbuX0wvQ1YjuAvesm3E8p4FalvZOeZBiqSsS01sSNO7/c5&#10;pFt5ZfvCrQENv1PNL9tDf6vmqJv3FgtkhHz8VLKI5FwnNVWMkn36ntYsNxUM0jZjkOYjB61iXTfZ&#10;LoRdK15pPKvATwKoazbCRjdDoO9SYVYmTeOUl3VBeSLJZmQ9c1TvtRV1OGz9KzLi+kktjCmTkiix&#10;xbH1L+yBOtxB4o2HJX7ID+U1FZH7GMV5ax+MN6kB3tCPyloo5Q5zasJlvbJbgHKuMqfamk70Jri/&#10;hL4lOv8Agmyw26a3AjlGehJrtpUCAhelYyfKehQftYcxADzViOSJUwx+b0qGRQsBbODXsvwy8FaL&#10;r/hj7TdWcdxOGVSxYqefcEGqh742+U8au5YZrZojnn2rz3WLb7NdnYVC+5xX2zcfCnwnaxeY+mHd&#10;3LXc+0D3+euMu9A+Cl9qxsZ9V0GXVQdrWa6584b02CXIPtiuj6o5aoy9pGTtI+TZgJoSd6bv94VS&#10;kvWgtHikI8sjaTnivtf/AIUJ4F3hv+EfTy++LyfGf++68G/bO8DaL8Ovhnp93oOnLZz3Wqx2jus8&#10;knyNDMx+8x7qKwnhZU1zHDjcXTwVCVeW0T4s8baU9rrFxA64jZWMWa4zw9a3FzFNHKnmPC/MbdPq&#10;K6X4oahqEnhbTdUZ3kmChXdRlhk1k+A/EcOqyrbyotpL5ZWOeT5WkPYtnpXo0G5UtTz8JiIYuEK9&#10;NWjPU6/w1JfBWUPHJCynd5j4KL3AFdNpPhyO5ubC8tJYDICIod0gHLHAz+NcRb2N0xltzPZ214D5&#10;JK7nDhuMhl4HXvVbwX4lbUNTtdNt9O8yC2XymlbIMuf4jiqnBcl2ek5Xqe6fV/hrxUJNEtSdwkVW&#10;SdSMEOrFf6VLfaw13b7ceTG3R7n92p/E8V41r3jO+8PolnbzrpEYX5TYpskkH+2+d/8A49XOW3je&#10;WWcyTSvI56uSS1eeqUfiKniXF8jPVdX8q2yJNSL5/wCWNhGzEf8AA32qf+A7vrVRdStlsWjW1cyd&#10;pbktz/wBV2n/AIFu+tUNG123uvs3l2yOrws0kz8Nv7VK91LLbfvJ2z/cxxUNq9kKVS8TX8HaxPb3&#10;kkEk6Q20ili0CrAc9uEC5rB1zVLe31SYzlrjqF3DAJ/CssTBLwdjmlvozqc7bjmNOT9e1ZswU7Rs&#10;XTNvtYpEtY7diMtsOcGqbzedkudx9TUNtqRx5Dn5mp0sXlUlqYX1uWI5gY/KBwpqKXM0EsEh+RDt&#10;U+1Njj+TfTTKScirvyg5XH6c0er2x8O30KKjfNaTE/Mqj+P6isHX/H+p+CNKisNUD38sAkti3JMi&#10;7h5cnHcjOfStDUFbdDdx5WeD5VZepHpSfErTW1/wrb6nZpuvrVFaRV5JUjEifUE8DvXpUOWXxG1N&#10;y6Hm9z8abi9R4XgiEgYI85bnmnPp8EkexNfnt0uh5xQY/wBYPu1nv4INxFIY9NgkhbbOrBuX4BGf&#10;fnpWJY6RqOvauBcaZPaojjayxtkj0rplOnB2Ru3UKWq+G9TUztfztM00ysQrZWf3Y12eieCo4NMl&#10;kEZgM7gGRRkw54wvqK2dP+HPifW9TAS1SLTIx8nmttPtwa7K2+GHiO7v7JLq7Wz0qKMh/IcM7N24&#10;qZ1I8twUZszD8Q18O6/Y+HpPD1jP4evbVYWvXkWGeOSMfNIJD82d4RvL6Njmu11jwL8P/BOmaj4m&#10;1bXdN1DTtSjN7Y2l4YzcQSyYaVwjj/aPIPUGvObnwx4g8AfEqLU11kQ6SsUhF5ctGoiBGCPnBGSP&#10;bNdZ4u8c+B0ht/EHhK2tJ725jZNV0tbXbBqKtu3F32f7Tc5/GteeLpx5TOS5NWa3w18eeCPGzy6Z&#10;pbzf2g9sSiyx7VUK27IPrkD8q8y+IkWmWPxr0bUZo5rBLlEeaS1j3E7dqk/pWLp3j7wn4b8cW/8A&#10;wjXhlLG8lmNuLu8vHmaNC+0hY0wq56/xfWu0+LusaboXxA8N3N7b39xbCB45I7cLGX6Z2s42nG8H&#10;8qiS5XYuLjJXMH4waGLnxA2p6TdW3iFWCIBZW0rw2qo2/cW+433hhufrWVJLoGpfD27s9Pd7m5hX&#10;zbtjC6/apEc5y2djfKp5969Q+OlnZWHw90t/DNzEnh97hJHu1lwfNKBN77T/AAcqw7eXjmuC+H+v&#10;alqkuuQR2NjrGjxK80zH5Lh8oDujz8qoGPPruoSaVmTCNqhyHjW+S/8ACtrPolhPpmiwpHCxuLdi&#10;kjsH/wBUR/uPw39w1k+GTYJDZ6hdWF1c21kqvb/ZbNU8y4DpjeRjcQgbn/d+h7GTxheLc+IPBosb&#10;uWaHzIbCOxj3BJkYoGeRJFKoFTrtZev94tWJoS6jqVnDpmjwraXMpW3guI5pfOkcttUh02I3zh1J&#10;x+FaxdlYU1arc73x4ZdU8GaHqo0mfTLTzERoLq3kbyYcl1OwFSUyD83YYrhfDt9Fpeu6brGsXEUU&#10;CTMu6eJ0kKnn5FK7vk9P9rmu4ttP1qb4fSaN4pvzdyTQH9/OWja2lSUAI7HH8Waxda+F/hPwpp2j&#10;29141j1i381ZLu0sbpWjgAUYJPVWPzfJ8rdfunmqVupMledx3xSs5b7UtGXQNRZNK1O1EQhU7Vco&#10;2VBzyOXrlNNt9f8ABdjZXf8AZEKTXM8kFnLI/n+ewwH3KzNs2lOo2Ek9ttS33i+w07S7+Xwghtr2&#10;wWMiW6Hnsrl0ViQ28fxZz/sCqOl2mqprOi2s81xCl4DdSSNIH3ycjK56D5jTduhFRvobreD9N06M&#10;XfiG6m026wkqKJxcMSCSY49r/dHABzVq51yO9a3utEtWvLe/mAaQWztKsq4BjOFBZnQ/3/4m9Kh0&#10;X4QXFnqCWniDUrWyW4RXtolvjNeXEhwytGn3BxkHHevVPgZ4u8EWF9qXguym1PRdRWZmh1C+lxdu&#10;21onHX5OOAB/eNZyikudmkIuUdThvCnwZiPjSO71K6fRbuKdX/sK5thFdAg5yfNc4xj61r6548/4&#10;Qy/1jw9Y6dZ2UUdzLNLqc5/fTMzGRM7cZ6jB969A8dixv9ZZILNHu9Od0knupCZ2ZmbB3n5iQMg+&#10;leH/ABN0+x1e+spr64KvDIkBL58t3xhVcl+cAfe9hXNGpzys9iJNwjZHo+tfEqWDXrjSfDYubrWr&#10;yMeatujOCGWP94f9n5VYlfWuZ0bwn/wk1wZ9S8Qy6zpEVysF1I6tbQxHzUSTcdytn5mbnjg1m3Se&#10;JPAS6Lr+g2cmoz3m23iAy9vEFXaEYDtgoM/7FeeaddT6otxNcXlw9zeXO6W0tE3KWOMr147nk/xV&#10;3twhGy3MIynLY9I+Iuq+EfBmp6NZ+Hily+nR7Z/7MjykhIf/AFj4+ZgwQfLnr1rE1X43axZaRC73&#10;jWsF35yPFAjAgZ+RX3En+E9/SqOpeHtQGsyWOyx0q3YJPdXUExnn+Y5w3G1H3fwBvwr0jwJ8P/Bm&#10;paRp2lanYR6a25bi/uJkLEiPBd2bG4IR/tp12rjoMI++7MtqXUf8EPGthqenjTE8yWS/VnnnkfI+&#10;0/8ALNPRVxlf+BV5Xqeq6p4j8U+JIbCwu4ZltyBDg7oHhYMn3euNo/StT4jfE/w8msxQaFpqGHT5&#10;fJjGiwrbCdUk4beqbzu+Xvziu6vNW8VeOL3SrvQrm38PDzW+3Wt7JugcgICzuvzsfmHOMr8nbqcn&#10;JK5cX9k4K+0bWfD/AIXa6h0CyjnuhDLE9yILiS5UnysnG7bzt+XIzV3SX8YaZaTDTEvPDOr6fGkl&#10;xbWdmkau8jrHu4HBx2yOgp/jjTvGmveJXgvLJdOtbfZC0ilhHJA7hopAUwGPAbPIzt9a6n4WfFI2&#10;WoTeH9eFvJqtoogF2qgfaY1w20N0foOldCnzGiik7Mw/hBpeq+B7DxTq+oAw6XYzBZ7e7iCyyTFS&#10;VKP/AN8Do33qq/BmW4i0fUNdm1JLgS3Km205l37yS7s7hfnQ98j/AOJzrfEjxJY+INBvtN0zKrcS&#10;xs/GGMihQrY/4Ap/CpfA/hPxDFpNjb+HrTTrmLTIUN7HeQbhPcS7nGW+57fNz8n+zw5O8eUh3hPm&#10;gHiTxZP4rNzex6cscJj2WkslwiMsbJgEJ1+63/168q+wWH9r2tslpNeWYlSXUWSExrEiux2gD5js&#10;Rsbhu3d+a7jT7KbXda1PQLyeKy1DTLfzp0XcIElQKCgaJHQqo2/e24z948bs298Kalqur6LaR3Go&#10;x28+o+ZDcWcS/vbZ9qNcR4k3EhVHO0r/ALVc9KkoyuxNzqSvIvax8RdGuPEGmz6cqQwxKwhuLSMw&#10;TwIquUUs424U4+Y9NtdBZ/E7TNF16wE+pXejW0kMUUiMQz7wu1WOdyKq8H5934rms3w5f6b4Z1rx&#10;Bqk9rHe3ZLW+nrfw71K5RGkYN6hdoz02j+9VfS77wl4ntL+68UW4Oq3kb3Jng3L5caDESpGn8TDc&#10;ffH+zXRPlchOydjD8XxXMsmo3GqzPNDCHnga2Rw19IwRN3y/LjZ0H/xVes+ELu0R7jVJdQg0z7IL&#10;W3s9DgsheJDC+d5427H4lbI/u/P/AAtXkV3on/CQ+I5PDlldsYIUWe9vI8FYjH0kJ6YyT/wJxW94&#10;dufF/wAO/Ekuo6TfQ3us2Fs0uSmUQKn3mA+R2f5h834UqkoqNmJK0rnT6zo6yeIJ4rRZGkEc9xb3&#10;CXqQRxRq/wC7lbcN27Y2Nmf492fvmucg0m8028uPtumBbe8ghWR5ZiBEspTDO2HC/M/6t6VXg1m9&#10;0XSEsr22YmS1ktV1CK3QSMJXSV2kZOGZfl+VvuVD4k+ONvdX9/qPia4mu73Uo9zLYN5EcjFFhKS5&#10;Pyx/ukOMM+5W+TfUQV42Wx1J3lc6a9vGi0ybToNMlg1O0a4869eaFfOiQEkh2bkYJ+4P4a8V8TaP&#10;bTG4li1Dy7dJ1Nu727eciOqJ5r7sl0+QbNv93+8V2Qarr6X/AIgtE1C7kLwBxppiD28KvlmDupZt&#10;8mHb0Y4Tk/dWfVLlvDWo2134olludYtZPOtHYjJb+++d2D/stnNLkSNJK70ILeC8+36dJewJFf6U&#10;UeKzkiQif7wUk9PXb/d/76StzXNPkuo5vFbebFqhdoDp0cuTCe8YXs3P3v8A2SvPtU8eXfiXUUk1&#10;XyobvClYrYY8rf2ClssvA3c122hXGnpEEg33XiVkW38grlY7ffx77d2D5ox1Hyf8sqVSEo7mcbPY&#10;5prdLKxn1KGb7Te3YaG5gT5VjLH5sdTlc/MON2euNgr2H4bfF6z0zxEZ9W00XSPkPF9nWQu56FAy&#10;Da3Jx7mvP/EmmM0VzZ2LM2qzoPtq+Wsf2QAcoD0Qk/Mufvj5stv3Vp/D1U8RfELSrEfaNszO0okV&#10;S0JQjBdkGM/Mn51kkkrsmSaeh6d8R5datHmu9HtdVsbMO32WzI2C0k+RpXct8uWOxz8y/c6ViTeE&#10;baHWtFg0W8ivbV4La3hvJCYlWWRFEspbftQbRsYMe7eldBp+v66mh+LvtV1cahZGSeJUuH3Rpnem&#10;QzfOo2Bfzrynwz4gufD9xbaiI4NZNk5V4LuF5Y5E6/PnOW64+grojTjKPMc8pO9mex32qad4s8ES&#10;6Pr2p3Nrb6HN5unwxRvPEYXO51/uq38WD0JbG/FdV4Q8CWmiedqWgQ6bczjT4ZLCRv3gmdZXLQCN&#10;jvR8vubds27fufwjzPwuNe8N6jYvq1nIbdrpJWsbp/LaclWQPNF1bbv43/3z6V1WnaxpOpSW1lrP&#10;iC8jEF+8bXVx/pF7MrbWaUb2+433S7N8uxAK52knZHXFrksVPD2oePPCvizStQnW9gddVlkltRa8&#10;3t1s8m4ki2/OQiff4C8N7Y7LURayvea1deKPJhtp4rK41uaw3JavvM2LdU3P2hRTlc7/AKVwOs3D&#10;XfjTVp7b7fcWeomOXTTcvm52MoMbLGDtDBOBs/vP0XmsTXfhjqL+A9X1T7QiWkGpIqwyFlkkDrg7&#10;tz5z9V/GtE0lZmGrlodq3xn0rxPew28d7fWT6fbyyuVv5RDfPE/mpE2/7q7GYYTavp02mtpvxSsP&#10;Fd+dUXTboeLNNs3m1O8n1F5JNQOw75WQfMF2xP8AIh/5aH5Pu58xutAvdD8LSxzalJDpzTGbyon+&#10;8zRtGePdWIzWT4b01tUunthbkif959quCQ5wMAc9egq4uCCcZ7HpWh/Ge61Max/ad5bxC7t4FSa5&#10;kfASN/LlZcM+H27U2/IfvfhUGvJ4O0K8Twpdx3Umo2SPfhFLsshd1MSOyI6r5bL83z7x/H96qGge&#10;DNL01rr7em2+ZlaFY4hIp2lTwxHUYHA9RW/Bf6DpyxyILSF5VLGZ3Hy+p56/Sh1lGWiJhTtrKZ51&#10;4ZsbjxdqTW2qZQF96+eNoVwztjPph3/SvTtP8FWWkXxaWBZWkG/zE5CEdgaybaPTnuWubW4OrQk/&#10;M842qx9VPer15rjxoY4LmaJf+eSD5T+PUVz1KvMzRzpx2OlNnbeWJbmcxpj7mOT9KpDX7TTZw9ha&#10;o5HSVuGrkfPkmcs4K554J3n6v94/ianDcZBya5L2dzknX7GlqPiq7nu5pfLHmTHLSZ5FZ4v52jMb&#10;OXB7moX3McmhGI61Tlc5vazZBJbsz96vaLO1nqCkH59pT8DURk+ao0Yx3Yl9Ki1xe83c6uSPywEH&#10;TFQeTtNTW032m3830qN5cqTWM1Y7FF8txqHypN/pUmpqLuwZutV2bzFxViLm2MfrWKJburHFqpik&#10;K1Z34xT9Tt/JuulVyfmraJytWFlbJq3p7bSKpsuTU0DbKpiSNpm3ritbwtqv9j6vHOTgKhWuehnz&#10;ipXbdxSLguWfMe2ana7rdpB2rGtCh++auaJrI1fQ3fOTVaK1zGTQ2fUUHzw5jRjuliH7vmnteXMv&#10;3RTNOs1fGa11hSDpUpmruZaW085/eAitCzshFirKsSM4+X1q1boJOnP0pNk+79ojMQYc1Xfcn+q5&#10;Iq9dvDp8Jnu5I4bdfvM7YxWPN4igvxt0q2a6J+7NkRR/j0Y1FxOcVsLMjFTJNhR6npVO51+yS0aB&#10;Ve5kP8Ea7gfyp8ulX15Ef7RmManrbwncpq7o0MGkgLbWMaD++eDUtmEpuRjWXhGbV7U3Js4rOHuS&#10;2H/I1pWXgS1W38xGMuD1YVrXmqif5ZMFvWrFjqSxWvl56mmpEJRfxHsH7MNvHZyeJ4+BgWn/ALVo&#10;q7+zVai4uvFDgdrT/wBrUVdyuWkfJ/7O3ib7Fr1/pDvhJ28xQfYV9DGX5grHkfer4p8E6xJpXii1&#10;u4mKzK4Xnj5c819eR61BN9nl8+MtOm7yt37x/dR3qa0LnPgKv7qxr3jr9lIXrmve/gXsHg+d2Xf+&#10;+AIHXIAJ/mK+Z7zX7eO4ETFoyedjjDA+4PSvpH9nWcy+BJpG4c38+Pp+6x+gFVh42djsqbHFeN9L&#10;8VfHvXtUt7aeLTPAemSSWYCzOr3tyvDM23GFR/l64ODXN+KPF/gH4R+DbPwl4g0bTtW1lrJ4jdWe&#10;nxMkcnIXdId5LcjnrW74a8Va5ofwm8ZaZoVhLqfi7Qb+4gl05FYuwmuXcSqF+Y/LIzZHpXyP4m8T&#10;TXkF3Z614eitdfUlru6uGlguS4Gf3qs5LNj+9zXvwaWh56V3c9l/Zb+PF94f8X2ng3X76W40i9fy&#10;rRpW3GCQ52Rr6g+teh/t+RrD8I9FzgP/AG7EwA/69568+0X9neHwpp3w+vrq5e68Waze2xjtQTm2&#10;CTrK0yfLxtjUbg3Tca9N/bukgsfht4cuLuMTwLr8G5D2X7PPkj3HNc2Nlam7Hz/EKby3EKP8rPjH&#10;wrBZ+IPC5t5oY52gcwvnnawAOf8Ax4Y/GvLfEfhGGw1i4H+sczqEB4yneu/8JXYvvG+rwafELC0u&#10;mMwt4vu8CsP4pxz2OrWFwi4CxEP9c15eFnPl5Wd2UQg8qw7j/LH8jAutdg0ye40dbSO3jkB2Tqfm&#10;xisrw5rtzpt/JJC8sBtDg+UufN781cu9Ot9Un027lPzLhZD7k1C7HSfFN9ZFjFDcAtEw78V2Tbty&#10;s9Je7O53HiG8OuaTaarKpT7Qm4g/wn0Fc3ZRmI5ydwrftQ2oeDhaM5le2YAk9R3rCEn70+5rBJJc&#10;pyV4ty5jv/C14TCFY8k10M1xlwua4fw1c/v0XNddN8soauWcOV3JjK+hFcQkTbh9akSfyonX++cm&#10;nSvmItVUL5kResnqS3rYrPBtn8/0rQWT7TDvogj8+3KdzUCH7K/kHvTijSxZST9yVqNUA69KeV8s&#10;0x2ptEtDVJW4BIzGOax11260LxSISf8AiV3qmRnP/LKQcLj+da0jkwlR1rO1bTv7S0kxEfvIxvX6&#10;itqcuV2LhU5TpPCel2Fnr7QTBVtJk8yAN91X3EkD65zXpL6PEhE8ajevquK8V0S5k17w9FCcnVLV&#10;lKL9Oa9a8M6zPqFlCk/F0i4uA3Zu2PwrSrC65ketRlz7muJPNixLGuR3piWcSN5yoA3rT5FZuAKy&#10;LnxRZaNNJDezxxnqqlhuI74HeuFOctD0LQjuZ/jzS4NR0C7SU7B5bS7165Ar5pCx3eh3cUotplli&#10;G15CS42luuHXHDH16DivevHnxQ0TSdFeWJhe3UsTSwWigsZFA5BVckZ6dK+c5rTSdR8P6prNs81n&#10;Hcy5CvGQUOO4r28NTly2Z4mLlF6Iq/Co6Ta+JJNQ1yK3uI45cwSgLliAWGSAN33epzXsf7TmnWug&#10;eG3vYbVTfDUfMTA6EqcgHvyqf98ivA/BPh9Nfmm0yZ5N+DdJe2kyXDKicsWizuQYz6N0wpr2z4z6&#10;Hcaf4JsppvtN4EiaSQXc0itNJ5oxIX3bh82/rXRU3OajH3TPt/E+l+L/AIXy6fBdzaBFpcG/7SrM&#10;JL2QO24JtBO3GOfrXH+F3t/DM9rq954l/sm5WdrU/Zrt53VCiNC47t1ZDj5flrs9bhk1v4c2c91J&#10;b29vp6G0K2Gox3JkB5GUX5Yup+87O3z1yVl4btZNFfW4J72/1uKHfbxXKq8cwLA71z9zYiN1Rg/q&#10;uyk5xvY1jzxq+8dkdd1DQPiJc3Gmx6dcW+rRLd+bMyxKx2j5do4zmJwV/wBr3rkfFF5qfhTxI41y&#10;Wey1a3eOa3tInCLDGNzKNi/OvRTg8fNzXReOdKgvj4a1O4VNBuhO0t2v2gSGJWbcjh8L9/b978q5&#10;XxmukSa7ZTadqF1rE1zapHHJLOrTXUpBwPm++23YAM1Tt0KxD10Oq+Fmr6cNG1OS1vZ7m7nuoRPB&#10;cO4E/mj51G/5fkPb6fe5rl9D8IQ6LH4i1LW7WVr+VMwXFwrAl3DucZ75Vtw7Vv6Jd3XhzwRq2lQr&#10;HL4itRFqkdmka/Mrplsqn3/vrhf/ANiucK+Nfi7BpUVpFcRmWRrcw3BKWZckM7whsKeNu7+Lhf7/&#10;ACtOpVVaQcTT8E2ek6vo9vp2k6CttPdpJ9r1J5TI8+2N93y9ETds+tebXms6pFave6RczR30cqW6&#10;SxW5VYUXcc7vu4ch+gx8tes23wnvfAOpy3up6jby3ekzxW8VhazqjSJLEzGXMn3ohyjEL/FWL4w1&#10;lYNOt9J8PWzPDdxp9otrZHYQyxjqmV9CnUn7xqk49DOeiuS6H8Fta1G8sdU8SPJ4RtjZLeBmX5pt&#10;j4ZjubKttwccc/wmus07xh4G8IaNrdvoGkW2s6msreTf3cm2eRT96TOwZIYFgPlz6V5p4n1nxJ4s&#10;htG1+/ZEnbbbvOu/y0YYC52EAfxZxW54j8M+F/Bq6VHpt3b65ryWpluobeNhBbhF3JGXc4lPbcqY&#10;FJ+87PYcJScfdOz8V/EnTZNH8P6ppKecdVTBtmO1VuS7mXd16Nz7gj1ryPWINY8Ya/a67BaW7WMb&#10;eVOguIQV2Z37kD71Bzzu54FdT4Y8BrrnhzVYFnaO5iH9pWvkRSPENvyyBZHQIWKlSNv9yuk8P+B9&#10;Hm0DWJZA1zdXcENq96lxgxMzp5m6PbtkLbzk9ttYWjTleKuTyt/EZ3grxPr3i1Rpf2K1sdO0uMqs&#10;EcjAtJjCkN0A3sGP0roZfAUVimn2SwzaFdQXyedcTMDFLA3G/j7xdSoPy9qtaL4g0H4E+EJjqdsu&#10;r6lfoRG9zDjGB823A287h+VeGS614p+JuszXFg97rBgRDOzB2EUIJwgx0Hy9BjtXTye09+1iJPk+&#10;E9n+IHxJtPB99YeH49JkFtburwalMVSQQsB5u1edo3b+Pl+6vHNeWfa/GOv+M9Y8N6RHf6qXd4Ul&#10;hlXypFO4K+9vlAZcZGa6fwtoek+K9diTW7aVY7p/3jjeJc5KfN1cLnvu7V23iG+s/A32fS/COpiy&#10;jjjMU6wZfdEoJQg/e3df1q06cFd7kqblucFod34V+HemWAVJNQ1a5hW5uru7gY/Y5N+0RIqjYGWM&#10;vhvnGGruNa8TWWi3ENjodmZ5wptbya6V1E0bffBfbweh+XjgVzehR6l4f8VxyjQLDxBNaI91Cbz5&#10;mUunyM5/idTGcD/aNRxXl7eTm61WOeJNSkmM8MLfZ9t3I+9X+g+bj2Fc1WpzRujSMbSueh/Fjx7b&#10;XvhfRNF0eN7O5WFY2eBDI854CqS6jI+VG3epryw/CFPh7Lper6pDbTatdF7kQ2j7RC3TJA+QHaR8&#10;/wB3huldlaRnUFiVZwmsWER+zKgDbwQ+6LHdujbevSsXUfHyeKJriBLyC+8UybIrnULhRtIAx5UC&#10;JvX1HH3jipoN7sG+aZYu/BcdzKmraPMt7aO7xzvGhBikU4K89fXPpUcPi6/8E6Pq09rbxzTBw4WQ&#10;4WVR2BPBOe1dj8Pbq0+H1n/Zt2AunXVybUqh3BZ2Tkse3yj9K5H4jww2PiCXw/dwBWtpNllCTtjm&#10;+beXc49mHHrVTqNT8ip3jsZ3ijxboU3hXxL5Ni+i6jeNBHfvCgdZ+jlMHKnqT8m37tXPC9y2qfDy&#10;3+z+IZoRBM0UEupJn7Buh8pIdgTJBA+9/dyfcYkXhCxNzcxz+KdO1+zvlNslnYvMX3x/Mm07AuV+&#10;/wAv93J7g10njyw/t3RdRstN1BNShiVr+Z4DthtY4z912y5+c8Ju2ZKvXVGcWZKU7HLSfCHxC0UN&#10;nYsurR6eyob631SI2wRmCEqv31++ffr6Vb1n4e+NrHzdNbRbfaLhJnhjuklWSLftRYizO6L2+c9/&#10;nq14Zt9egllHgq4v49KvdRt7MTy252xpgI8rA/wsXTJ45PatltPuLzWNXstbeWWwN3PYxzo/lu8U&#10;bZ8zY7PsT5sdew9aJJXujdKDjeW5j/CzxdDovxH1rTn0uG1mvYfIFnHAkknmr8yjzNm44dh+a7/k&#10;rU0OWPT5NUF5ZwnU9VmbTUuUdijSxSeWmWzyhb19W5brU2g2sHws8UBtL8nU/tcgmlvHO17aM/IV&#10;6YB+fIzUMOv3fg6102fwzb/bL60sJ4YpCFkmufM2l3iRtmxiVJG7dyxrnnHm3M2cL8R/G8nh3SZ7&#10;nTSou70R2L215AswuFJPnXGAh8qI+UnC/NyFrhPDfw/bV9PbxDq108mks/zHO5wzfIrv6oAoGP4C&#10;3v8ALkReHbi41Rdb8QLe6fZ22DLFqNrcQpJxyC7KqJ8zHA/i7/M3PdaT470DQJoNTfWNKk0AF5W0&#10;dJo3mVWGC/lKw2sCPukfxDrt5acoxtE1pWvqc/djT9ES3nvUgk0ZoituFRhcxyZ+VXBzh93Kj+Dj&#10;ow3V5lqV5PqOpvdarG1xOTtt5GbLSKexz1b8q9O+IemTW9jp+qWd2mbuR4RaQkOtru3NtQfxxuA7&#10;N9f7v3cu00/TvDiR/wBr21jcy3aG3tEluRFFEfvH589VIXMp7/8AAa6KauveMq0pRl7mxyei+FL/&#10;AFm9RUJiuySivyy+446479P/AGWu7gtW8N2p00L9u16CUvLMquwSIFRz1/dfw7Mbvy3Vda8s7XTh&#10;JHHJev1GtwRyS2bbeCA6psDoD91Cy7v7m59rbTWYn0qK3W2uZdVgvDLNfM0Xz7x8zyZbG5vu8fL0&#10;9lOE5znuaJcqKmu/Ei6nNnbaRGLfVYo/KvpriNMznoCxPDcZ2+mevG2tf4e6kmlePbK8s45Ld4dP&#10;uGvJJV+YvuhwWk/jbds/CuV8Qx3NpZpElgsd8ZgGummyswYndtKl/wCIfN+P8XzLmW+uiG5e8nht&#10;7aRLb7IkECH5RvV8hifVf7venCKkrMLvqfQ9h8TbXVvAfiDTbm1gs4So8yfzBvn3SYwRxj5Pr1rj&#10;PCWm2l5fj7H5sQ3feZMYbtXkOneIbmG4dUkVjP8AeLNjPavXPB/j2z0eNZ9RuLG1Mfysk06oJT6s&#10;SRg+1bTXJHlicz1keqW0525uFZ9QmXPmzzb3uMrjOM5XbkAf7org/GfhO+1O5kube48y4jYbrZSC&#10;FVn4XHfHp6Co/Enxn0WK5tp9MvYLmZ8GUxQm4RGxu25VG7fzqnrvxBjX7HqssOp7LgHzQkBjj7Z7&#10;KFXnvXJCLveR0qyViTx/rOr6lOsur3S3epwRx2wcxJEYlXthQM568jtXOWWsX93eiK9v5Z7cjO1m&#10;yue2PSsPUvEM8WpNp0GkM6SnIlmlUIozj5im8qc+3H3aLbT9X/tiHSHksrWW7HyBIpJ1jU8bwwKn&#10;f1KoUwxH3hhtvW1TS5mTaV7xOp1C+kvMWQZrgRjdlx90j09RWZcazqjRRTTTi3jGFUu20Nn0J610&#10;mk+AF8TyjRP7bmtdXZWM13HMsKJFtyvlBAX8w5Teg+5vDNvTZux/Eeg2MWoDTtJWCxvbJiZNZjZy&#10;t7tYowVzgunPz4fcjlV3fx1j7aLdoQNVdu0zofBkeo+K7eLVf7Rlh0hLeWGQDG/KyGI/L6bs10Vn&#10;oumWFnGfsaXtzGOLqbIcVjfBbUob3TfFFr5X2d7S73RxH+HzNrt5f95d8kuD/dCetdFKhV9h5J6V&#10;5lWcuezOOvFRfuldybw75PvjiozvjGO1WWj8k1E7hzS5tTgV3uQbi3WpEGKNgFHRsVV7l+6iYLuq&#10;J2VH2nrTTM6y4UZUcHFVNXv4rKMyNzIBnB6UcknsLfYvGAldwxiqk8m0EVysfju7nuRDFablPQrk&#10;j867/wAOaV/a1mLqeMRocDii0o7lqlVk7RLmgXAe1EXrVi5i8ptvrWvZ6DBaYMfUVR1ND9prOWp3&#10;eyqU4e8Uo1wasIcHNIseTU/k/LisbHPFXMPW4t+ZawY33Gutv4PMgZK5ea3+zyFatGVRWHA07GeR&#10;UJfaaXzDnFaWMYmjarmrwiOKzrKb5wtaDyup4pWNNTrfhxe4jWyJ5Y9K7+6hjs5hCeCa8b8L6qth&#10;rEcmeQe1e42l7pGo2f2y7nRJAP4iOKmaPXwda1LlKAWVDiHmrUHnEhZQA3+0eKRdcguFxpVqb1ug&#10;nRQsI+rcfzanDQb/AFb5dTuUWM/8srMbR/32fmx7YX6Vhex6Ck2tB0mqWljN5bvJPP8A8+sQzmmz&#10;tqd6hktBHo0X9yVRJMP/AGWtzS9ItdBiEVsgjX+8vWrFxbRXbbpHMr/3m60uYzlGTOOg01nnEk7N&#10;qEw/5bzcMK6bTNOgGDKAvqKJYo7bpVKW9YfdouZcjW5r3qwWw/c4FZbSGRsmkt1muT0JrSg0tzyw&#10;qGVYw5LAyzh8VaisTvU+4ra+whF6VRupvsw/GnElxPef2Z4njTxJszndBnHp+9x/Win/ALK995h8&#10;TnPa0/8Aa1FaWJ5T5P8AEvgLRPhogufsBnU9Lq+k89ifZE2L+YauU1T4o37WDW1pE0NrsOGJ2A/R&#10;AAo/KvdPit4fXXPB8saD9/CvmLj0HNfNIuvtehjzUTesqpvZgDgn34raD9oZV6f1Z8tM6LwP4ufV&#10;UtUnl8ySHCNhAuDn2Ar9D/2dCT8OfNUKdt5J1P8AsRf4V+b3g7RYbXV9RgjjmWaQmaIHYx4H+yxr&#10;6w+DP7QN14G8BLpUvhtdVlMjz+Y155WS2M/8sn9BVRap1LM0pSlUj7257/4x+HGqSeJ4fF/g7ULT&#10;R/ERjEN3b3URktdSjAwol28qy9iM4968k8b/AAi8Y+OfifZeKL7wfDaX9vCqO0eqRNZyTL92YYXz&#10;fTqn8Ncyn7fUtrqF7YS+AVLxSYVRqykY/wDAeoL7/gojcafcoH+Go24wr/212+nkYr0VVhvciSaP&#10;oTwF8NdQ0HVZdf8AFOotrniOePyY5IlfyLWE9YogxLf70j/M/fpz5l/wUA2n4RaGzkD/AInMe7Hr&#10;9nuK4vVP+Cic+naI2pr4BDIGC7f7aC9f+2FeGftF/tqj40+DdK0Z/Bq6II71b9rp9W84ZWORNhUW&#10;6Zzv9e1ZYh+0pPlPFzqhUr4GrQpL3pRZ5Tot/e6D4y067BVbN5UhZg3zBGYBjj1xmuh+Olpcwwi5&#10;WMmEOpbyxnA71wUXiCO+sC8gtraUSLKpkkC8j6mvcyqeLvB+mzFklWS3USupDDzCBkZ9jkfhXn07&#10;0nHm7HTklOVLL6WHn8SjH/gnhEeo2NxpscluWEZdS28YO6trxZY2EltpN8zAXSgD8Cah8TaHYaQZ&#10;rE+Z5kbjdhOA3bms7WNMvdVt7PapZI4Tux/e7V3OUJyuejNrdHReGtShPiGayUSNDOpLEL8uccc1&#10;navbDT7+WH+62BWn4Xsr6y0+wdVIlYjzQfrVPx0NviJjHyjnJxWErc+hjUX7u5Nod0YrlWzwK9Bh&#10;k+1Wu/rXmEEgiG6vQfDNz9o0zk1FZaXPPpl5fmtytQxPsHlU8NsfbSeTm4DVxI1a1uSwSfZpQKlu&#10;7XzX+0+lVbgZmzVyO6Elv5HrVmiZSN15pzTS+41Fexf2ehd+EyF/E0ISkZLdRQTJk4IU80qMVk3g&#10;ZXGKrLL5vFSxyH/VDvU9TJmHJDJ4d1tNWt7mUReau+FR8rLnkVv6t4zu9O1Ox1WwQz6cx8ude53H&#10;hiP9kcfhVbVLUz2TW6sY5G/iHWsLwbrUtjqV5od8ivGeIpJTjdjB2/j0/GvQpvnXKd1Cpyn0Vpl7&#10;BdWEcyS+csi5RxzkVynjr4UWvjeOC6RxBqcK4glH93uD9a5nwVrx8M6omh3TlY1GLYScYWvXrAGQ&#10;7hwDyTXPUXsXc9iK9qrny1d+CrnRtUvIvEpuoYIyWjjsnEcMxHQHdnr/AL1Y2rWkms28Mr6TYaZY&#10;shijhS1ycDncZFVySd+OHUfKOK+u/EnhWx8S2DWt7Et3FJ/C/wDB7ivmnxl4J8T/AA+u7mHTdQVt&#10;FS4FxCfLXcgA6MOc9Ac+1duHxPMrHm4ihZ3OS+EU39i312kNlb3dx9odLaWC58v5SgCP806IcPzw&#10;rnjgive7jTV+IHw6soNVna4XZLaSyzBUd0+fY3lr90dW+oFfPvh/xQ+iWtyg1kJ9pBErkrGX4xwu&#10;eldv8NbgXF4G00MsKRtHJF0WfIX5j7/Kf++zXVJczMqeiK9/4h0DX/A1vbx61HeyRTx3V1aQwyLK&#10;ZQuHDs3Tb28pV/3mFeZW1tLd6teSaTpxnid5p4YIcqu1JW2hkb5hha7X4Y+G7SW61uxhsrbTbu4+&#10;0Wxvby3E0sIO4xn+8G2bDv3fLuzXJWmrxaHqupTyb7iaRCXjQOSOCW/1rfxZz1pOknK6I9pJ1LzN&#10;/U9S8V6x4XurnV9DvdK0qN43gvmgeOORVcFYn3DJ69V7CuFFhB4r8RxahcxRW7zlk8nfI0cacL8g&#10;2jA+X+L0FeyS/FnXdf8AD+n+F9Vul07TJLVnVYrWLdFswuDhlBb74+8PlBNeWQx28viKC10ma7SO&#10;0BM18Iw+YhyzffVfThtn+9yBVckr2Q6s4N6Hoemy+H9O1W4uNfdtFD2Btk+xxmZZZlPyBtrvtXbs&#10;Hyh/0q9q/wAadcu57Cx0qzuNPtbNmeARnZ9mUpsJRjtBz7/3jXK+J3ji8C/23aXcN3dRTiJQiCVt&#10;jrvEj4DbCoDYye1YGnfDXxz4vsdP14G506C7dopLy9UQ24QANlOPnXhslc/dpOylaZS55x901oYz&#10;ea5DJq2uXbF7aS4lgtZEEwcBiiFs/N/rBwv8LZrOk8Xf25pa2XhC1eS6EuHjSECRUx8zAhOOi/eb&#10;vXpXgv4BWGia8mo396dTu/LV4bhUJt1Xbnfu+rMOf7tdVqOpaR8MtAiMVtZXb2K+YI9O2hLkcJ5r&#10;+mRgH6nFNxj9gnlajaZ5z4Q+E+r6tf2Fz4gktdPuFaNp2vWacqW+7mKI5f5Oqvt64PFeq6vpPgb4&#10;d6xBd3MNg2qhVEc1wNyb8EYVCzbS2eleHaR8SdT1i7lk0zSo7KKe8Qpf2sTrFGGAVgxY9c8gf7Ir&#10;Si8D+KfipqJ/tSZ4vs9wiW10tm0huImkb5vLXkrgD5hWkdFaQlPlVonT678Z9CsfF9xbWAuZLmJH&#10;gtIpExFZ/I/3CB8pzxjmvKY/C/jaW7uWt9WFvaASTvdzXZWJ2VRKw+X5i2zdj5OpxXovgvwz4F8B&#10;/FHUNC8SmDWQ8aRWmqxSSxxxTYG+QrxnDsx43fcHB6VhXusT28mp6DpzTy6Uskoj8qLaLldxQSlW&#10;PBKbMjPap5oQd0ZupK12O0Dwff8AxA8Hap4j1rVJtV0Ww2QtGC0klo27JKqefm27PwrCtdHvItVl&#10;tPDVyNNh1ELbFSQrON33mB6Nz0rY8OyTQH7PfXs8mmJAsRsLWYoJGDO3zBPl++27nvU0NvBFcB4L&#10;GJHY798g3OhHpxtqKmJbWhkpxe4/QvAN5omkTnUrxje28ePNPOUHzbD071rWOo2twUMYlUm2eGaX&#10;Yq20Gze2RuA+baW/iY5brQSP7Ne1Nw5jYhth6DFZdlfLYyNa3IL6eyuCgGfvfe/OuDm5n7xoqlNF&#10;2z1uPTJtTSSxkns74sv2ic+ZL5i7JFePByv/AALPyO/olQ61cWmtailxf3ptdETbIqSBdrOoPAVh&#10;zuyQcGqmo3cF3DFDZxuVMyt5055LDBHG3gfKM/e6d65fxDZz6zZxmJ5Jr6TBLOQGz2Ukn73+30/2&#10;a2i4v3SHVu7RL9z4kOr6jvsIRDDAAkSldgDA5DgevOK7nTNH8FeJZTrerI1tqMTCK9t7SPO9tm5J&#10;lUL7jfwUX/ZFeWeXqfhrT1XWIYxOzDDqe1TD4iX/AIWu7W3srgw/a2Eolly0AAPRkH3qpqUXpsQn&#10;NT1PoH4g6jqXw++F1jDPpvh3VdTub0/Z5ZE3wyLKkm+TG9QrpkBH9xvT79cR4j8M+J9Q15NVjurb&#10;UbVLSNInaVZLiVNnzDK9jjc3pv60vxAEniZvDsOu3K6ZYWaC8t2t1Mq3L/cCp/Ed+xf+BMPoeU8N&#10;+JNM8efE17i88QHwrPbQlLWKYfunPATfJ/D8jf3e9dkYQlDXc7uZPc29PmXQ11G6aw8y8RMtZzQH&#10;zbVeQfKbGdvz1tWHhq+uPBGq67cWx0+28QKtvb2ZnKrOuP3PmoV4G7PPfG6uU8F3sOh6vqt7rviO&#10;8u5LbfaWj2u2VYizZeRs/LnnhejbjXG+N/Gdxr2hypFqF1P9nvmMcBhIhc5xv+dsb2Ib1/3hWahZ&#10;2MXL3rROvi8W+LbfxQ+naRqcltHB5cUZt2ZIQixIjsjZ+fozduXrU8K2NxD4jluvE7yLeyrgz2Uq&#10;y+Wsrsz3DL85+Z/+BcdBXH6vpHjmyj8MRPpsekedCLaxVZlYzIxxnhs9c1uXviyX4UWN5pFk0cni&#10;d2lttUv/ACvNSJECfuhuLb1BDbz6bfWqtK9kaxhreR0HinTIUsr6WzRZUuIoRayOSzKny7+esY+U&#10;49fwrmNJ8VanLrNjpehRRGO2Qi4upS8h9wDuGM1z/jDx9cbF0SJmg1OcJ9quIJkkgJKjOwr94Acc&#10;eleifDHwPb6Vp9oq3W5pZFJuXZkRuf7nc/Ws6knD4i5JPY6DUrG3t/DzyoJI9Y1C53WwlYgnaBu6&#10;n/a/n6V534u1GXSbxLa9tr0yTApcBPmWR+m1dqvu/KvZPGl7HceKNL8P2uqNceS4kkjyMxuD1wPq&#10;fzrxv40+PrTw14s1a7k8vVtQgl+yRaTI6IjjarSzNj50l+dfn9tv8VKEpT+EqMVFXZwennQtO1aC&#10;aHwjfT6Ve2xPkLZ2cjxFcb+BL7Z/hJf5fWsldQvtFuLhdLtrARM0befZFYzEGzteRvK4T73Tt/sb&#10;qqa149s5v9M0meS1v71UN8Rxu2jYuBk7Aq9+Pu987qgsNAu5xD/Y9zdixRjJemFDkSAjfIQPvv8A&#10;fXy+PnPfOyui0l8RScWbE3iy7gllsry9slhkJV5A7FIQOETKJt+YZ/L2+bBs9R+waoY/7RtPs0jo&#10;AqWcsqMQMFMlkDbMH25bj+77Z8P/ANnu7+InwetjpWqW80ElzLJJDcJynOQqSp0LNkPuVunVa5Xx&#10;H+zbrvh3UZYNU0+dvDyxFYpbQCZYpMjZH04JP8X/AO3XYsHiIw9o4XR87SzvLK2JnhI4iLqx+z9o&#10;4B9Ogt9Wlkv9enjsh8q3MNtFsk442o68Y/3m7e5Wo9lpM0nmXEzRpDCJ2cyuDMdxGSu5Plzj7iJ1&#10;6qan8UeFoLS6jtrh2fRozi2uDgLcovzFwoPyn5T/ALy5YfLjEFxZXH2Rbe/aWzS22S2cjxtvkPcF&#10;cZLDK/L7/ivJG3Ne1j2k5NaowrXw23iS+u71FS08rY62JbCsjdMZ5rptL8OQ6ZHNq32VILmBhHHa&#10;Q4EjE9E4JJbIxu+7wedtY9nHKBEk6m3vrdla1SBwzliQPlHfcAfZUHflq2WF2+oXF0w8vxAMQvBH&#10;918vlVBPRfk5b1L/AN3bWk5JMmMXzFryf7TMWowtu1Ys6T2QjC7mwv7tNpxnn5t33sdPuV1FlGsX&#10;hmRFaPzLiPeVEwdLSH+IIe8Zxjv8wz/ux2FnJZXEmq2t8p8RyLGptJsGK2GN20qeT9/Kj+Pf/EnV&#10;2oa7BoNjetYvLqGqX3zXqzRDCNsCGViOfl2sEXvt743VyuVzpfLYqwWCeGLmS2hkhlhuF3StPyYc&#10;jCynnoR9zsP93lZg8cVqNLtZk/dzLG99cR75g7Ywrn7hkPG0fd+T/c3ZFhHd24DWYLWdwPLnuT8z&#10;RNjkejLtK/LxtXb/AA/JXX6P4SsNO0R4ZJHTwqrFZrlSd2/uobqFH8TZ+T/0GW9LGkJLoVfFk0Vx&#10;Fa6NCxjtYSZYNWt8xmZhuO3dzlhlt7fxfN6ts8zv9d1C4uI7FtRkjjtCI0Eb/uwNm0KgztwRj27f&#10;dzXf+MdQENlc2F6VXQ/LaCEouSVHyeSSSTtTnDfxHnHG5vMNHsIdRvUivH8qxiBkil9e+5vT1rWF&#10;0jGU7yPWvhn4lit/GNm2pW7WBul+xQxRtwwCsySc4CKfmTli+7b13ZHrGo2fk3Ui4w0ZwBjFeFvF&#10;d6hPaHUVWCXT1FxY4PLOjAI7jswkKJt/2vrt9hbxzY67pdrqQjkt2uYw4V1x8wAyp/2lPB9+ledX&#10;jKUrowrR0uh1wrk5YVXZo4k3McVky+MLcxO7sxVOoUZNclqXiObU3doL22sLNclpb2YQ7cdc5I5G&#10;Dx14pUoX+I82MKk9jq77XIY22o4yeACayY/Ek5ncRxvctE21xEpZc/hVHSvDeqag8kkFjcavNEA7&#10;QrGbcbd+10JZXkDjD/IE/gb0NdTovgO5t4RcR60ZdBMudRn8OxxpmFlSRNjl3Z22/e27hh8J8wrp&#10;lGEdjup4Vv4zI0xtSmvNSlvb6PSduHhtJkZ2myQMKi/McevbjiodHsp9R1GebU9N1+8g854o44Y4&#10;FjZ0++hEkqODyB93qH/umu51DxDpvh601TTPD8Ns3hK8Z5L7WI4vPeXcu1k34Dyn7u+Ubtm0pv3E&#10;unjGufECHVNNbwtZ/wCh+FopBHEPvGRTsKruLHKlUB3YG7K9s7s48z+E7FQpxPS4dfstMa7jXw8l&#10;vY+UJElt7lZ38rO15lQor+WGBGY/n5XKbWyfSPhz9i1vwrC1tMkkEiK/UblY9mHbGV/OvENOSbU9&#10;KiudeuHSBl8231CZ18y6byydvzDCOEPyr0dd2Bt+Wuz+DWvXi69qmkajp5tDOsckMaNsRh8q5Vcn&#10;blkR3X5tgdRuqZqf2jppuMdUenWqERgsMZ9azdTizKWrYv2a3vHRj8ufk+lZuoFfKLGuZ6G1f95T&#10;MjftNSrMCKroRK+BUjII3296h3ex4HwOxIUV25rmNcjC3fHSuke5itv9a2KzLy3S/wAzR8r0zTSa&#10;3JqJyV0c46HOaR4JTGXUEitSO1VbgJIrkH+4ua27Hwbqur3KpZQstu38Ug2027EwozaujE0qwka3&#10;+0SAAD1NXfKmufmhimkX1RCRXoejfCr7BcI2p3DTRd4VGVNej6dZabp0IjsLKOGIdsYqec6I4apJ&#10;XseKeHPhpqFzKslwPs6Z5kH3h+FetaH4B06ztQ7r9ukH8cvBrTazll+bcV/2R0rQsyYotrDFZudz&#10;16FCnFFQWsUKfLEsXstSQyOBtQYHtU8qrIOKZEPKNZ7na4xjsNkRiPmFS20IpzP5lOjGyiwk2UtR&#10;t8g1WtNLMxHFak48wVHFdiz68YpmU0aFhpyWuN4xUWrarHaA7T0qnca003CGue1VpJs7s1LMbGtD&#10;rn2g4zVXUiZuB3NZ2n2xSHfXQWVh9rtvNxnmnELHtH7KkZjHicH0tP8A2tRWp+zFaCOXxPnjItf/&#10;AGrRWorHnc6rOpQgNuQoV9Qeor5E8RRTeHNY1nTEiklMNy5RYwm7ZkkHLqRjGMivriB8zBvQZr5t&#10;+PmirZeMra7KgR38bKSenmE4XNGHdpWIxd5e+eXWXiu4j8TafcjCL/qyGjKggnnAUFfyr6C8L+Nb&#10;RJLmKeTbHGwRc+hFfJxZtOYHEgkWQFh5rjn6A16DpN39pg8xWk2S/PveQvljyyjPQK2V/wCA1eLX&#10;J758tmmdvKcMq8YXOg8QTww+ONQubd82zlihHfinmaPUNKSa7kVSg2jnmsZwpdQeR616T8Jv2ePE&#10;vxqN1c6W9pYaPaNsmvb1mChx2AHWuGliJVoNQjsfFYbjDE4yt7OnhuaUv7z/AMjg721s9T0OawLk&#10;EKZBu45HSvP7bTbubRZi4YTKwVAeDt716T4k0G20LUr21h1GPWIraQKby0U+U/o3Pb86y3DO4AUY&#10;YZBpU8ycHySic9fjSvTbjKhZ/wCL/gHEaDNHY3UtlcboxLC6IGMZw+CynOzPJXb/AMCr2r4I6gLr&#10;wff2DPlrefdz1A6r/Uf8BrxjW7ARa1DcMmfKkWQjyg5wDk9QfSvU/hC50nxZc2jKPs12qlmNuoVg&#10;pyvO33b/AL6NerJqtT5z9NyrELE0aVfbmibWu6VNf6hhdNW5juW8ySV3AUEeo659xW1D4JH9ntmO&#10;OzU8/uiJG/8AHs/nXT2NoF1C4tpRlVyYye4xVyCBAQoGDXFGTWqPcVFNanL+H9Dhsj5Mds9yT3vX&#10;Uk/TbXB/E/w61peNOYEt8Z+WM5FewlBBfDOMe4Gfz61znxO04XeiTTKvaiM3z3ZNemlRdj5/iuPM&#10;hPNdx4PvNlsEzXB2cJQsp9a6jQZfInRK7p6wueBTdtDuGXc4anGTFIjboc05Id8JauFHQxsgzEWq&#10;nFKUl8zPStFI98JWq72WxDxQyXoW7q0XV7WJW5TbvJ/2h0rJRmldo2+8Dhq6LStkdmQ1Zl/Zm0nN&#10;wB8kvzZqbl8t43KyWojarMdptcS46ULILqDdFy2M1Y06YXVswP8ADwaLkxjciZFllEncVh6/4fjv&#10;HW7Ufvo2Drj1HNdGkQ83YvSmXtrPCcKvBO0fU9KqFRwd0Wou9kPuNBXxro1teu4h1i0TzlZT8xC8&#10;7fxrr/D/AMV9Kt9Etp9Tl+zXGAJYvKaRs+yL8x+tcva2d74emgvRAJpchZIj0wetUfiNGmiAeIrS&#10;EJHMvlSQAcfNxuHriu+yrq8j0oznThodf4r+OmjaLYm5tFnv5CQFhhiMJUHu2/pXgfi34x6v498R&#10;W32HTm0iyS3K3KXLrIJQwByV2dcEcj86zYLqTVLx9Os7TVb/AHkqfJgAGDx8zN8uOec16L8QfHGn&#10;+FtJGnaaLHUry7xFdR2MEazxjYPld1TaMbAMb+auFGMNjjniJT0ZxkYuPDmlQro9vbz2t3IrO7wq&#10;Xi5xgNjpW18KPNfxtq8i3jypFJt+zhQEPHXiuAu/F95o+nwWsFs3kKRIQR91R1BxmqukePLmXx5e&#10;6no8J02y1Mmb7PDnZbnGNme34+tdauZc6R9C3lldWfjq7v7XTPs8LtCVvoNrO5wMkgNkFVPAK14R&#10;4v8Ag94pl8R65Ja3EdppkYe6izJtlkT5tiIuOWYgcf7Vet23x18OaZ5a395c6Zezws7pDHuVpDwS&#10;xPQ4C1Nr3i/Rr7TLfX9Qkia1YqkMlwuYwWwQCcHDcjirSmjplySdzyrw58HfHkviGzk1LSpGs1nU&#10;zx6hqixrwfuOInD577V6gVW8XeEdU0rxzdR6ZeXttBKkx+yRXKSs6ohRz8jOG+UsuevJ5r0fTvGv&#10;hbQvHdnpa26faLiOK+Nw8m0CQYKnb0J4U/U1F4l+LUOk+PtLt7HQYrx9QERgudNgRZvJc42YReJM&#10;D7nXpUqU1MTpQauT/BLQn0i7uYNfncwSzrcefdjbnYOI+f4du/n/AGq0/ih8YtP02WUam39vXGoK&#10;0MNmjK0dvHvz8o2kngrzx0rgviOni34i+KBYWsc+h6bbxmOZbyfcflGd7AZIwCOB2WtWL4T+D/Cd&#10;vp51HWLTxHfT6WZ4dTJkjt7R5E3RbcN8+CBlW2n5jWjUZSvMcZumrRMJPjbr99qptLTSXhsraUMg&#10;dWUGEAlk57NjH0z6VU1C013WNJ1XxJPPDZW0m59Os/NBdf3mNmw9Y/rx8qntXoV7ba/o/h/Trz+y&#10;rfVLS7iZEIjZnSRNyJvdX4V1l35f1rJ8Y6xY3WsQXk2iWEMtqnkpa28u9Ik6bcg46UTnTh8JlOpz&#10;K8jgtV8Z6vr7aBp00EGnzWkexvJT5HO7+JUAG76iul019f0zU4b6PVJLSC1uI4k2kblRRvzj/YJ2&#10;r64rDWaGz1OTUol867k4KyNmLnuY+hb0OeKsmW5u9zSzOxbqD3rgqVpSPPc/5Tov7YgmleaSFLuS&#10;Vt7vIed3eqer3s2q4hU+Ra94k+6aqWtoBFz1q7bx7VxXI5PqHPJqzILS1+zKEj4UcVfigKrjFPij&#10;ANT521HNYysZtzEVNU3h8xuOtbEyCSqb27Lyoo5rkOJDJbxC1OeZfSuW1XRr25mtRFcm2VpV3Mp5&#10;BzXSukiS7yOlVryIXgAzscMGDD1Fawdnc1pWjK7LniHwfNcM/wDbGo20Wm20Xnvc3THcwBAChRz8&#10;xIFdV4T0vwT8RND0y3VPNBj2QxzJgwt2H+7nv71iafqcF9pGoRahOtxH8trLbzKzmQ7ldSOcABk/&#10;U1iX2radpmoTPEE8P6ksnkwQWYHlyqTx/JelegpOS0PUhODd2dboXhWy0Xw5da9qF15nh6wu5Ta2&#10;jkNvniXk5bJVE67U6sCMcVxekQ+GdQ1DxFqzeH08SrcwTNcm2kDQx7ym+RI2TepDk8NzxR8S7vUv&#10;EOhaJ4ct0g0toAWa3jkwkkjO7O7E9yZGb61Q8dTaN4L0S10XSLONrpLUJNfIuGLZ3E5HXfXQnGML&#10;vczqSi5WiYdjpdhfa1EmmwlreIH92eeM1Je6TP4g1Wa1i8230+zb7Q0YXEY2c8t0BqTw1qbaXpum&#10;XAikjuboqjtFatvjRmwW3biCRn+7Wp4E8TafN4w1LS7vT31E3CzRG8uYysixYxg46EjORXG6km7h&#10;RS9pqdB4hnF14g8O6ul5ZxzWtvDDDbRyM8qyqGdm4TA/1n3hn5QvHzV514ovLyXxbJei1jkl1Gd5&#10;Fgnf7jyNyxx7muk8b65Y+ALG5isbZrq/REe3e4naQxK/yg/NnH3CNvqoXNcVpWo3N4//AAlGsW73&#10;EEjbVlREjhDH23fLj0rrhJr3mdlXWVoiLoGpan4whl1GUXN6rZLLzkd/WvTtQ+JNz4amWK1WIpb/&#10;AClmbBz6YrgtX8Q32lpHfw6b9kMs5iE8pWOUnaCQi/xrjndn19KytUD20zSXyyebfjz7dHgNw03d&#10;yqx7uPmQ7u26lNxq7nO4zielR/Fua7Nxepb24uHYF5mRT5R7vyOAE3/nXgnxEubl9UhF1BJb620b&#10;3F9DdMzyRvK7yhWy33QHTbyfp941uxaijPax6d5jG4USSTSKqw7VYAqu7/XFkVtoQ+rfwtXD+Lp9&#10;Ru/FUv2zT7uz1WZ2MzY82SQ/xts9evy9+lXRUacrRKvJqzJPDWlXGr3EdpppeS8kTdckNwn+1wPv&#10;915GcV6dcazpfhk2tj4d82SN4nS7ZN6tLIP+WSF/mSTorP8AL97n5/mTF8G+F53tbllCWt8haOZ/&#10;tG3+8oiOe27d8/qH9flb4lvLCTVHTSbGOytljCXMayAbtibPLXHCdD8/Tp/wHWrJtlRSSPsP9kjx&#10;HZ6v8KXS0iZZFv5xMJVwc7xnnYuR6DHy/d/hr2uZ4d25Il2DgMBkiviD9k34m6R4I1udNUuF07SL&#10;63jEskrbR5yqBuYY6knbn0xX1npfxS8L67qltp2j6hDfTPv3G0beqBBh9x7Hfha/Ssmx2HeDhSqO&#10;7WmvU/j7j3hjMIZ7iMTRpylTl73Nb3V7ut3svhbKnjL4N+FPHVgbe90iOUMfmcMUc5fd1/SvKdX/&#10;AGTJLeO4lh1Q6zGIRFbW95tieB8YLBkz8zD+PHHWvokyESK5xg9MUjTqsu/aCenNenispweIT5o2&#10;9D5XKeNs9yW0MPiOaC+zL3l+P6WPhDUPg74l8KrdrrmjXY1JRuiv7Vh5Q+fapQJyM8bv97H3flTn&#10;tO8I3jz3L3F8kHi1MSQJncBD/wA9enMee/8AwHJr9FDeqsOI4kz/AHSMjNcVrnwd8MeKTHPNp0en&#10;3ySrILuyPlvkDbwOcDbxXymJ4XnFc+FlddmfsWUeLuHm1DNsPyv+aP8A8j2+bPhe9v7pZZYEZoNe&#10;hkIvjKMiRXGPMkb+7j7u35+f9+rBgl1KZp9MuJjeQy7tTaby8ABT94k7DJyNu3cqgdldUf3X4g/s&#10;1+I9Atr+Tw5eWeqJJL5iyvEUvApK/IedkvBICttXaq/xKleKWMV5YXjxLYSWFzpyrDqVndyMjyqZ&#10;C7rj77q4LZkzn+7/AB18XisNXwcrV429D92yrO8tzun7XL60Z/n/AOAnVjTbF9De90ESf2JvVb6B&#10;2EU0kmThITu4b+8fn3Y+X5vmrD1bxDCmhvNot5FP4UX7yRf6uP5cuMEfc3Z7f89P4aZr8B1VxqOh&#10;s0Gk2q+TIwKoNoCfumz8q/Kx/wC+v41Pz4V0S1ld62kZtrSQiWXS5G2uHOMyyD5dnPzbGz1DfXGP&#10;LI9qpa946GONQs/E9zDbX7S6Z4bUGUBR81vnH3s9I+AVH8O/+59x8vhw+Gp5L+NlvtMnZrey3ZZm&#10;P3VJjA3b84249Pm+bgmlaFMrDUbxwulsXYWkZ3MCOhYf73G3+HHbHy37rw+/hndcz7XspFMRthIh&#10;igBH3VD/ACsNpGc/dJ/uitG0lZHG9Xcs6VHPb6kl34mRrWOcGK0aEbmEqrlCg/56kbuf4/8Avuul&#10;0W21rXHv9H86xW+luJZLcGF5I5RlXldJNyKqo0js2csAfugsu6jY5e5t471Dqk95CF0+5lfy/K+b&#10;lXf+JuVPm/7n+xuWHU30vXbrTbq4ebWZ7iJ11naVW3byl24ZWHGPNZE/iy65+9XMzshyyjaRs6f8&#10;L2tLp9NOrzjxOz7mDxw/2csfBEuXXzduDt2KysX/ANn5q7mz03RvBenQR6BCLrxnYQ+TdSXT/aCA&#10;6t880p/vP8yYKfef5V+dV5e0/wBPVrW9cPrIlN7LfSbCoTdsM6gneG2hk2/8B+7009KmtPFVnJo0&#10;MCR6pEkktzq+1j5hH3wq5+f5vKdl3/LlP9h645yktjeFOMditJ4mvr0y3Hh64W0ghVo9RWSRTcTn&#10;gyI38Ec/H3x9zH+4E87vPi9PbxXcWhpcppu4JebFMe0L95Yl4ZWfA3HnGRt2tvr3xfDkPiqeJNA0&#10;6HRlslMeppCsafaUTcvkK/8Ae+V/3/8ACwdPv7/L8q+MngHS7jRbTV/CdjDDpETJAyb0xcfLjmNB&#10;t2omw7vmDZx93YzaUJRlLlmZ1OboeOa54w1DWnvRbn7Lo11N5rWsI+TC9kHfnDsfcdD97EOqR3Es&#10;DOxl0+EghhzuIOR+HvWh9hkUm6EAj0/fk2/RWb1/TgdvbBLatvY20sS6g9sZrOQgC3tk3N/wEDlv&#10;rXstUqavE47Te5e8P6rdXNzD/bslwumjHkpHMY/nH3Qwx94+hr0LTNZm+HXjTRLjV7g3lzNttYrh&#10;HUwvBIpTaMqpJ3bHf5F343Z2/c5/SbGw0HTBBdIk93fwm2s5lfPkbt5MO7Pyp9z5v9nstU9EsG0+&#10;7vdG8TxnVJbmPyLaWWZnSLMnB3Njau7Z82DufZ8u7ZXn1Xzq6KTcdGfWesWubWK5GTuxtJ64PrWP&#10;fNb7GRmAarXhDW/+El8D2XnzA3qRMjPMdu+SLiUH02/Lj8a8n8d+O4NPWTZOnnMDt2tmuGNKUjs5&#10;/csdizR7JzbkFolJb61xtz47iW2Zi5+0r0FcXo/irX/EX29NEYQSzxFma+TCAntHn73H5bg3A++m&#10;l/C668TQoRqMgaykZ7vzrgIZGXP7kmPhEba2JCeMj5GrojBR3POdJzdyvrPxKkuJHElyke3lgHG7&#10;8uvp+YrX0DxvdWFimqyW17e6Ai4nlYCFY+BndvG5eTw+xl/JikmnaXoyA6tpdnbwaZb/AC3FkYvJ&#10;aZVw+5jyqHlH+YncoX+DY1UJ9ae/TUtYspUGnW12t1/YiR/vWYMVWTDYJfiP5M/eC8bq05Iy2NlT&#10;ilaR9JeCr/Rtc8PafqljCtyLuPzImAzgfhXf6PBd3VuA263Q/wAIFfLn7OfjNtE1m4nufLOk6lcK&#10;yoCdtpM4VUA4A2sQqbVzsOz+De9fZwlheOJ42DxuMgivMrrkdjvpRjy2RRhsRHDsyX9zTl09VFXi&#10;V25XpUe7PSudanUrw0KpmqNn3mk8vNPWOoRhFJAhxRIc0pXFNarNRYqn25qCM81aTmi5SIyNtZOo&#10;ruzWzIuRVG4g30ESRjW4MZp1ywcYNXDakHIFTwWETnMlFjnehz73bRr5Kd63dG1Rra1ET8ZIpl9p&#10;VtCfOU8Cs5ZkMu5jiMd/ehaEcx9K/s3XKN/wkR97f+ctFZH7LF5BcR+Jt7cq1uP1loqriucKJBDc&#10;BSeK8o/aY0Rr3wMt/GuXsrmOXP8AsZ2n/wBDr02KUXkSXGciQbkPqKz/ABnpQ8TeE7/TGGRcWrRr&#10;7McYP54qYO07m84qcLHxT4jtEuJjOOk/zGtTwrNiwaMniPCp9MVS1MF9Ks41H+kIfLmX+7kbh+mc&#10;/Sr/AIdiVbaVVG51cBR7V0Y1v2Sdr3Pyzi12y5pfzI6Cyt5b2aGC3iee5mcJHHGu5iTx0r7e/Ziu&#10;NEuvhd4i+F/iG8bw9rk0k6S20z+RO6Sr/rIw33h+lL+yB+zZD4a05PG/imFPtsy+dZQTdIYsZLNn&#10;oRXj/wC2L8XvD/xC8dRWWiWFvdDSv3V1rHkhZZnxwiuOqL/WuKnCWCjzye/Q+Zy3BvI8PHNa79+W&#10;kYd4tHX/AB68PeBPgX8EbnwZpV2ut+ItauoGmvJQjTosbb8ttHy/d24/2jXyoS0t0yRY3bgqZ6fS&#10;oHniVpHGWkfn5j0p2nTG1mS4Cid0YOsTdAR0b6ivPnJVJ8yVj5XMsesfWjJUuSMI8qj2OQ8c2t5Z&#10;6g0V5byIVI6ocZ/xre8P6s2mjSdUSNjcwSL56BCXMa7lUf8AfB9Ky/HzXeu6nNqDAyzTMTO5Uk7s&#10;A84BP3WT8c+lL4Vt4brSbmFpY8r+8Rf3ucgdjjge2K+moJPD2P3HJVKOAw1t+VH0/PdJHdWtyGyr&#10;KU3A9TnFTmUJeAHPHoxH8q5PwZctrvgjT52Id4VWNiM9UAXv7KPzrpbgmTyZhyXXJrz9nY+1Tclc&#10;TULn/Seo/IZ/PrS63ANQ8Nyp1JFH2ZbhPMbGO5IGfz7fnWhbxxS2BjUHBHBJU5+mCaTVmKpFSjyn&#10;yzrYOl6yYenNaVnPskEnpV/4o6H5HiAygcZNYunkyAJXYneFj5ar+7q8p6Xoz/a9P39a1rWLFsQa&#10;wfDDtFbiLsSB+NdEc20pR+Apw31rkulodMdRkUO1vanExPOI2NLudbocfue5qPVhAiGa3IaRRmk7&#10;v4Qkh8jwwXAiJwp61Hqeq2UVlPb3T/NnFuF5JXvXnlx40hGoGVpzKy9YF5zUmsXN/r8Fvq1rZJbp&#10;AREmSQefatoU39o1hquUrv4okh+22tp5sdwHxHvXHyd61PBWsPZXY/tCZWtJGGWLc5psPh26vbhZ&#10;7+WO2mZSgZ3AODVnRfBNvp2ofZZ2XUBISluJT8jyYyoz37fnXSqUGbxp2O217U7LTP8ATLG1a+gQ&#10;gOFUtt9+K5XU/HS6vexLpsF0yAGQgwkHcOn+eKsxa+niTTo7W3vpmS3HEG4iNcf3Vzt/SqUjTuCS&#10;NwPNYTjBOyHbldzf0vxncPfWM+rxstoyZuUWVUlHqRt39u27mtTVPElt4r1W98K3mnwW8sGXsXiO&#10;Vmi6o+fX19K86u4/MYs2Q+c8Vo6ZI1zd2V1uMV/YHbbNHy0kZ+8h/PP/AAEV1UrJWH7VyfKcj4p0&#10;nUNOupYJ5pCsZw0at+7B9xjn61gLc3WNqMdoGAOuK9G+Kdhd6s0Gr6UyrZypuu1Q8B+36fzrzu1e&#10;RAH24DcirnPlR59ePI7nA6t4su9M8Rvb3TH7G6MkkXZ8jGTXSajrdprWt+G3tdNtLGK0R5RPC+Xk&#10;V3ckMO23CL9FFYnjjRI76T7U/wAp3Y3Cm+BrKw1HxHZQK2La3PlyMP4stkk/ma6qPvRuYx97U6z4&#10;qpoF28cBRYb/AFFYXEgHyQZYKzE9vuv+Yq/qvw0istCt9J03xdbeIliQSeTHKxjV96gbs7cHtmma&#10;l8Oh4ivpzLP5MH2VnIJxyh3D8eP1rzWSw1jSrhoY7l5JipQbG3AgMSoz+RrX2p1W7HqF3c6J4L8Q&#10;6jcyXbT6kGiSFYp0lS3j2McOP72FQctx6Gut8N/EPwn4HtrpLgJrVnFDLbrd7EWTfKELOrIBnayd&#10;OnqK8JXwbqt5cvLcv5cTDPmO2DI+Opz78VoJollpt/HavNNfRhj+6Zcxtk5OT+dQ5XdzVcyjY6iT&#10;4hC715JNKm1C48yUOfOkyHB+XBCAKPvdMVtx6db6Nc3a3ivqdzNG48qRMRxsRxgisaw0y20my8u0&#10;b7GUImMsXJO3nFdXDqg1rSor6Ft6yj997N2rirzfQxnzJXIrvUJr2NdzGJEG1Y15GKzLi3MkBIGF&#10;HargjZlORSxnK+VXFFt7nJzOfus5+Kz2P5netG3kJIzTrqPyZNlLFHg4q3oRy8rsXY3/ADq3FzVJ&#10;VxVqF8VD1KLyDFKRmo0kqQHNRYLCBfams20U5321UmmxQkFh0gEvXpWdd25XJX5R6iray5FVNTvk&#10;gt23Gi7vZEvQrarJDDY25tkUTshMsmeWPqa8/u9Ua/me51CzjmFkwS2kByfUH86031fzL5kcgwMC&#10;nzHjJ6V0i+G9K07QpNPvY5IL9ys63LuixxFx8ibG+8PlyW7bq9fDK2stjSEW9jzK68R3mo3ksl2J&#10;Tck/JuGOK07KDUvEds7lMRwqokdjwwUfL+QrT0/SV1154rx5IGjcLDMF+dx6EdhXThX0SwNuLZGh&#10;iGxoVOQx/vVvU9nKV1sdkKLvdkE+vanqWkaWmlRJG1pFjYp5uGBBwR6jg/gKyzqmo+HLPUdQYQR6&#10;7dNJctJO2EhLbvmk/wCme4gE9zx1rQt9XsNFe1gjH/ExnQ3CQOdi7MFXDEjheU6YZsFc9q434par&#10;LczXNteRXNlqluE8yO9wZdzIpBOAu9CFGAQv3B0Za5lG9S0djr5FH3jz7XNeOoz/ANqrHOqGTfJH&#10;cZEhYHh5B90vt29M9BXVeDvFcfhOwtdaaK61OOSJlNkWyqSuD/q89+TuUZxgVyvh6yuL3WoryUQP&#10;qWUSO2uVBSQ8gLkDrg53Y/h75ausvLq5SK6eb7L57yyLLo8Z/eREf6zY+35D93c/8fy/7Fdk3GK5&#10;Wc7lLmui3pnxVi0ER3Vxax6hDONv2aX51t4WI7/wR/z9duxUj1mxstGji/sfVYPLuS0l3sAkeJOQ&#10;ilG+RET5tnAfGf8AfrJ/su3WaWbQVe+N3seR5o9ghjJfcVA6/wARx/X70Wl+G4bpIo4rgNpCuq3F&#10;7nfDAoP3z6jZtGONpU7vlrGPIinUma1lZQtrCWMN8dQkvIkBvLtHMcDOSD5mf+W2VRlYevpUHiO+&#10;0+1V9CtIJI44Zf3mrHm4uJd2/BYjiTk7nPY+wCW9G0y1ttTm0+OR4NDs5jE9+cIgGchd+M4bn5v4&#10;P/QOcvb62i8T3VhFeRXdiJQpn01hKMphUK+V/ApwFZBxs+WtFa90VFt7neWF5DrGmm3gVdI8iNyR&#10;IBH5wxl0hyw3Lj7/AK4+X+F6818VXN1qkl4RAtlaKPsoGeAz4Q7j/wA8vnLKeP8A2Wuz0zxPbXum&#10;2en6jp0rWVsplguY1hjWQbd2W39Ni7vl6MAz/cO2uYvrW58Saus1/wDZ9IEapLC0SMHk2t8n7ld+&#10;7cyx/u94b7v+xVS1G3Zn0F+yb4X0Hxtq/iTV9R0u2uBA6JFbTfOI/M3csp+X+BtvB+X8a+gtP+Fu&#10;g+DdQ/tDQ9Pjs7u4lCs6k5+Y4PX6141+yP4ls77WNe0uS2/s2/nSOZLRyWcKhz97o/XGV98/dxX0&#10;nfrLLB5irudTkD1PpX6RkeGw9XAwquK5o7n8n8fZlmFHiGvhHWlGlOMLR5nyv3en93m5i0kJ2AYx&#10;joKk+zpt+brUcV157F0O5OgNTtMhyGCs47Dk19o3yvU/BnCblYqmJUOaVSA24daHjkkXeq/IehNJ&#10;HG4xuHX0ra99yrPqSJKTOG2At615r8cfgra/FXSVmhL2euWCNNaXds3lv6vEezBtqjtXppUIm7HI&#10;p6XCvH82Mda8/FYaGLpSpTWh6mV5nicoxUcbgpcso/1Y+ArczNqUMGrmbStS01kB0udjFCW/uyYX&#10;7hxuTZv2t/3xRcyxXsy6hPbvotxFJj7Bdo3zvvbaJFXcxcH7u0fx/wAX8P0p8ffgpH4pSLxTp9y9&#10;tqNvGdyxgN5gGOcHjKlVcDodn9/aw+Y9ZuLq91mG4vo4rfxKoWAW5XeWJztjJKZbd8373+DLddjb&#10;vxfM8DLL6/s+jP7r4a4iw/E2XxxtF+99uPSMv8uxaE9jbNN4hKSRXEbGJ9OMa71cB87TgZn56H72&#10;V9Nz52k3kUMUt8FF5GH2Q2sTE+Urbtzpz9xPm3ttO3P/AAA5939oF7Fe7Yr3VkkZTDGnlquzG+Jm&#10;/hJV/v8A+0vH3FrXhvLmCa5urGL+0Lu9h8nUbZ0C7cbwcDvsc/Ku5d2Pv/xV5zvc+ssmtBiwQaXo&#10;V3BuXU/7QXetyUJFomeVI7xZye53D+7uZcbww8dj4i1PSZrhtQs7mVfL1K+LGKElF5fbzu6Bc8fK&#10;P7uK1f7RtvDEStYETW9zHmS4kMYaBH2nzn2+29Nr/dz9NtqXwbZ+HNSn02J5T4bu7dRd3XkqUglh&#10;/wBYrE9A6uN/dUXP3U+TOUioRsemaXoMN/o3/CMyXjrAZSP7aVv38k6naoSXy9vnbM/Nv/4B/Adn&#10;SdEh8RW154YaP/hG47WQuuoWn7rzmU8G25YB0+dZd/CBinzbgy0vDGrPqljp2gXMbR6NJOLc6tHC&#10;0RDf8+qP91PnI/e9P+WX+tO+tSUtc2iaXqcMX/CFBMaVcxlUSf8AdOiRqdmxYlXzNvyFZU/2T+94&#10;5M6loWZ7GDxRAiPc2+iWmiW4ntZbaKRLbUY1ymWVjzbc/Ov98/3drSsvEsPiDo+pa7exWNuumAqb&#10;O4dybtsOFZ8/8sm/5ZOyNu/uZ3KOYj1yXxf9m/4SC7S2t7EG6tJBbqXu+XTeo4ydrrhF7Sbfutxq&#10;Q65PrF9Z3+teTaeIrNNmnW8FsCLof3/LJ+cMyKGXePLOPn6yVkou/Mht3PPviNoSeIHsdYtLD7Hf&#10;cRpoAGJ9wXfmVcf6/buzj5V4+/jfXNeGdLn0iSbWiJZrlSbUaVbQ7ptw7Qo5XnAO5W79P7tevX+t&#10;LHFJ4g1C2EfiqJzFNoqAh2gZi/lxPt3Tf6sv5q/3H+6isqea2XjWWw1CfxLomnPd+ILuZwunSKZN&#10;kZCCRA3DfIAvzBfm9sIV9BNyhqZm7rv9n+BLdtT8y21r+04nZrReba1Rs/NF8vyxjow/if04WvMI&#10;NdW2vvOLz6nFMvymT5oo4mOCr4H+qyoRCG7hf9ql8bXWoTyWMOnRreXF7umu7eBQuZd7/MFyCSrF&#10;029Q4f8Ai37ud0i6ksmntUc3Vrc4N5tG4gt8+/j7+4fwjkff4z83TTh7hzSV5Hb6Rrmp+FJdR0fT&#10;nuNW025lZ/tNyQPscsp/eLjdhd/HH+3j/are0v4OpqXiJdO16T7JezokyXYLm1iJywiVd3E5GG2v&#10;8u0Fvm+5UngpZoNOezfy4rCWVYbq4fDi2R8Oy4KbWD7k+c8pvDt/DWlr19b2t3daRcagLXwr9okd&#10;Lt5czefv3hQz8jEuR5v989N2Grmm5xdolyVlYu+ILu01XSrfw9bW9rpkeiEganbggXGHHMbtyUwQ&#10;svc/Mv8AcYZet6dJf6qr3V22kXdrZpOLcxiOG4iy3d9uYO6J2+Xpn5+Q17XRBHAmr28Vxp6Yk0q6&#10;MaiR2TGA+fu7VwdvRvnxjhTJffFW58V2Nit0/kXVk6/ZTbIS0hDj94u7L/eC4j42uf4tyBKjTnJX&#10;kZczjsU9RmvNc059RE5tLuyYs0MyYllBcGMS9M/31Gf1+Wo7DQZn06TxLIGiuFjMZso49rSzAkcf&#10;w+aB6fLt/F6hs9Wm0rUGN/axp4hKo1sEjD7uG6/3ywY+m3eP9rfv759cmjvd4TWpj9nisli8sMi/&#10;MoYn/fB83+Hd3yAbVoCu5PUwdPns5tOXVCfOuJ93nWALoEG7Y5G35lb5zub/AGUOFxX2P8CPHcXi&#10;3QI9Our1LrVbONd8qkfvlfeUlPY7gjcrn5g2duNtfMd/ok2nST3Om3Dp4ouVzcW1vAI0+XBkV2z8&#10;uxPKYM52Nv8A9tHqLwN4luvCfiLTNa0p/tmobc6j5ioplgZy78H51fIOxHb70Z6hXrlrQ9p7x0Up&#10;KErH3YjbEKHqODTgQBVHRdYsdd0611CxnF1a3cYkjlXoQR+laRtW7V5jXLoeg5c2pGIKkWDNKzha&#10;ha82d6UUYXsPkixVSQbaeb3f3qNn31TRcXcWEZNWlG2obZKnl+QVmzdATmmFM01ZM1KppXFIqSkI&#10;DWddXTAHbWrcQ7wazpbI8kKWxxgcmtY6nNJGRe6hLHbt5gby++3k1R0uzutWmBiR/snXLDBzXRQ6&#10;UGO95Ccf8sxytakdyYYRFFGsfI4FU0TGFz2f9lnw/bQW/iLzDh2NuT+ctFaX7NCF18RmQYbNv/OW&#10;iosaeyPDtLdk0pLcfftSI8exrYSINHtX7wrPaH7D4i1GA8LI29fwFXrRyp3d9pqbJbmiSvY+OPiR&#10;ob6H408SWcKcmRryJfUH5j/46z/lVPwltksSXbZJnORXp37R+m/2P4i0TXI15ul+zyn1wDx+Cs35&#10;14db6lJpkktuh/eRnC11ThOvTUV0Pz7iLLamPoewouz5kz6v8VftleMNd+HNv4WhtksJfJFtPqsL&#10;kzSIMAkjp84zn614PG7+X5XKov3U/uisnUri9g07SbjeiJdK4d938akZ/mKs6bbyT2spNyz3UM4D&#10;A9NpA4/DBP8AwKuCthK1ZJzlsfH4nhfN8byxrV4y5dF8Wn/kpdEKdM80iN9nmBHUV0tnp1hKNxIL&#10;dtvNZV9BBHq0UYPBcD9ayWGkcn+o+OS/ix/8m/yMS4Rr5bmBF3vMfMcfSsHTpl07VI7ZZwsko8tY&#10;2ml3Ek4/rXQXUVzpPi7UPLH+jYZVOcdq881m+uk1D92SHRsqwkH3u3zYwefavosNDlp2kfqWApSw&#10;OGpUZ/FGPKfQfwH8Qx3iahpPmBo1UTKu7cQWGDn/AL5Uc16UVItY4+d6ELgMR/KvBvhZfLo3jSGY&#10;q/2W7V/MwgCwBtrIgPUncD1/vGve7YtJqcqMygkFgGOK4a6ip6Hu0ZtR5WXBbbYyi4A9ak04RRXK&#10;rI4bPdTnNVra9dpcAgspwcHvRNo+sapqA+zwiUnssO4/mOf1rmbudKlqcL8YNIiJluEQgL145H1r&#10;xzSZH80vGpcD+90NfTt/8O7+7Ui8vbXTohwTMxbb7bRzWTbeFvBNhcmOR59Yvozh0R/KRz/sg/eF&#10;bwktmePWoe0q3PPdLu4/MsmClGaMF0i5wwJOfxyPypvxTudY0rQ01aC3lhs5JV3yTqUySeMHoa9V&#10;tdXgtZM6Nb2+mxHp5NsEk/776muG+LekzeI9FuGuma7lH70SSfM2R0+tOKg56ncsNywueQ6l8Tr+&#10;wtgs1zFH5vKKHy5Hso5rT8D6xr+q6gkN3BNaJexOba4vLcRwmMhwG2l13nKdctjNdT+z3dW0/ia1&#10;bVrS0knkg8u2d4laS3Mf3iD/AA7t65GP4a+gfin4fi1m10XUcefd2wMRLOyL5Umck7SM/MOn+1W8&#10;6kacuVRHHDqUbs+Zfh34BudN+JF8PENpBJErmUGFAqiFmfaQAOvy4r6I8VeDrMfDNdSs7S1tdkiz&#10;s0j7PkVtrYz3z2rkPF/2jRPEnhi4vYYbN9Q02SGYW0jGN5UKONoxx99/vc/LXQ/YL74n/BzxT4bM&#10;bR6hCubJnI+YAhyVwfUd8VtTkpuzHLD8sOeJ89eM/Ftl458UW+naKklxdspZEkUqjAds+voK073X&#10;m8FyeGNZv7aa9hjMsEWn275QXAVTvPyk/wAaf981BYfDLXvDjafrlo9ot/GVu4bd5hwVIYBh25A4&#10;rT1LRdc1fRPCerW2k3j3lvfyi/ttKje7UthMNsiQ7PlRPvc5dvSuiVOK2OONR7M4TR3vvCfjjUtH&#10;CyzPFOPLYKSoiwCcH0IIP416vdTC5QPFGsSEZCpyMVznxMvoPCM2l6hJOtncXNmkVxFkC6hZMoqt&#10;GeV3R+V1rW8AXtrruhK6SbvNwyMOdo9K4alLTmKvzSsZ93tXMg6iq1peSWMy38eQ6HKleSGrp77R&#10;4vM8sgJntUb6XFplsZgAwH5VzxnYHTcJcxD4SvI/Pk0i+hEFlfQ+bGI/mUNjYAfTlMfQD1riPEOm&#10;HS3urMDE1vJtUeq98VvXmrw2um3ssTM8iulxGsYywK53RqO4K8/VRVv4gJbat4dsvEdoGLIPJuAo&#10;5DE/0710250RXjzxueX6pZ29zYuJj8leeabJD4U1m4lVsWsxLbq9A1W3eS2KnmORCUKnINcZB4Uu&#10;9YiuDcRE21pbyTMBySVUtj8cVtTqezVjyVLk0PRvGHiSGx1GQrITA0PmRx9j5iKf6fzrkvC9pcCK&#10;S/uWS3RSm2JWyTuGRx/P611Ou+HLeTwp4V1O5AMrH7PcbumFD7B+efwrK1HRTdaisKBbcB2+eI52&#10;j5Ap/Jf1rqfIlc9OJS1fxPdXLzW5tI544pQp3Gobya5ZPOtoBDGjD5U5yc7G/wAf+BGr39kPBd3S&#10;lh5Uedzk/NIcfexVq2SVNMjAX7swZvcHOf1OaUXFmyLOi6JdXsCXAkjMSTGKaKR8ZUhOP1NW/DFs&#10;+hf2lo1y/kvjzkjiOQeQ36LkVDqDW5tblLUup85ZJHUfxDtUHgvTL2515L6eRrlQhXzH681lUhG1&#10;yJ6qx0AlO9lOMg4OKYnF4DVyazEN7MuPvNkU2S28ubNefotjz1G0yDUrTc3m4qpCd3NbTYmhKetY&#10;tyPskm2luXOH2i2i7jU6ptqC1bdHuq0rBxUXs7HK2AfFPE+B1qq8nzbR1p0ZTOGODQ79BXLDSBlP&#10;NVZAGBNRzXkMc4j3AE+tEjfZ2R5WTym6FTmhRna5cXckhQEVn6xaRTRFGZAzqSozzmqnirXToFkb&#10;qMb4wwUj6151rWv6pqt5b3VpD8+8COM5wQT1rqpUnLVlcvM7GlokQGtmC+tvOtYj+8Ug4Ldq7a4v&#10;zJplw+q6n9qtEzIWnKINg/5ZMeOo+XmuauPECGxQwiJ7Z33XV0k6LLJOuN8aHnywu8fM6/Pj+HO6&#10;ufkOn61Dca3YnbpflyrdNOd88yMG3Ykf7ke77yn5G7Dn5vQ6cp2U4cp1lx8S9I0vTVurTT7nVopC&#10;QlwkHlqMk4DTN8nt8rVUutd1KWGCbUlXRLa4TdFLaH7RJtJwBuYDbvYjb8rn+FtrFd3Ox3BudH06&#10;81BSvh9yENt5pm8jO7EpTGdmf+WQztxuxztWfXIZILOyiv3lk058RW8JXzQDJwqtGANxcE7Tubrn&#10;HSsnHlVj0IvQbqGjR6Lpl1f6lqF/bSGYXOnRxJbzvI4XO9jMjMZBjds3/LuOz+NU4Txpresajqkt&#10;9r9xDNrE58xFWMkRZA+RTu6HjNd145hmsLC2tdelvrlwqm2Ic5gUciMDHztwW8w44A/uYbzPxHcG&#10;W8jS5KtqEi7oZQOAnoR0B/LOPTC10UI+9cio/dsWNA1rVbK982GzEmrbPkImGI0BztA2n5STnnP/&#10;AH1s29V4dg1241k/ZE01NbgVhqN1czSsshkJ8ssEX7vTYPvdP9usPwPZzPqS20UsUWrNG0kVzI+P&#10;LwOTjI6f3RjtzxurtF8zUFXSNGhTSNbi2yS3zu0m4O3P+9vAT/d2H/ZorxvMwitDN0fUPEOnLfaV&#10;pbiO5usy6nG1mWltyDk7S25TKyBCTs5Qd/lqDVLmxsHeysLzUp9OmBOoSveEMzMPm2rHsRmwRvb5&#10;93HRt9XZ7iXV9cEGmyiGWCHy7gfI/n8PvRBuDPuYu+f72/8A2q4XULG2kuJbnTmeK1hPlzLjBZv7&#10;qjqaUKSe4my5r3iHT5BMmiWKWOjOVleT7NveJtuHVSf+WfX/AHd/thNDwZp8Wo3tpLe7jo28RnzO&#10;QoXZ5aHP8P1rkJFje3+0wqq2CcmEdG/2j7123hjW7PSvDcM19C76M026NUGSrfLsLjB4Bz8v06/J&#10;t0lFRWg4y1sdVq9tH9nI1FgbGQD7KArK8zqMES56Px8vdsb/AL+K4e9truCe3+1QzvduENoIYTuE&#10;wX8V83kbv4f+A766PxM729jDPLPJdWMsax28AAJtY9jEIc53YXcN5+7hh9z56xUM9s3ka20k11cn&#10;Fm6Puxn+Hr8udud3yY2mlG8kbShd3PS/hFdT+HPih4dvdQu2j1N7k28aA71eFid5Xbt+ToGDj7/z&#10;YHy19h/EjxrZeC9Eju7svHavNFHOFXP7ssvmf+Obq+MvhhoVwfiJ4Z0/WU+0aoLn7RY3kqbY2UF3&#10;2p0xnDcLyx/4Ht+jP2tLe7Pwsj/s91WcXkRXDZO3aw49TyOK+uyetUo5biZrdM/B+OMDhcbxVleG&#10;qbTX3r7P3Fb4k/taeD/DFlJaeHi2tavuG2CP5EPqSzDH/wCse+PlPWfib4m1jX7jWptU1Ga+Yn5r&#10;J9kVup6hR1Vj1X/x4evIS6b/AGpfXZgYw6jaurzyzKcuGyvqMjPOOwA9lrVsfOa7ls9PthDdopS8&#10;lZlj2+ue+cd+1eJjMyxGLspu1up+i5FwplXDkJ/Uoe/P7Uvel/wEes6Z+074k03WdPc6hPqWmWaL&#10;DdxzqFWb5yQ0f8TPsxuLemPvV9VaV8d/COu+HZdYNyNNs4oWuHa5Rk2xqPmZeDlR618JeGNNi1a2&#10;32U0H9m2gV72OaJF+1FcqV56E9f9vhPu104vrG3uxPPeumiiZpLi1CbGQo3mPMyfxfN/yy+9vXf9&#10;7K1phs8xmEjyQ9/1OHPOAclzxQnWh7Ka60+WN/XQ931z9q1dD8SravpUU/hyVj5eoI4MpjH/AC0b&#10;naFb+E5zn73zfJXufhzxDpvibSbTUdLYXNpcJvVXG1wPRl/hPtX59a/penJJHqEdyf8AhGJG2vaG&#10;VS6s2MM+PYH5f4flb/ZTsfh3478T/CeSTUZL9byxvJ1ZLMM0sjc4WL/e/h3jrj5u270cFxJiKMpR&#10;xGq/U+S4g8MMvx2ETyr91Vhtf4Zf4v8AM+hbr46yaf8AEWfRbuxittN81IEZyQSckHaP4jnHHZct&#10;7L598VfBLa94h1TWfDGmw3lwo32cnmIskT8l0j3bYtr4w275/wDbO1UrnJFv/iD4kvDrGltLLdSp&#10;d3lyMPDaWeU/dhSM7mZNn/Ad/wDBtrrPF2vyafEdMsX3xQspkb+8R2HXj86+czHN62Jg6e95X9D7&#10;jJeF8vyKpHHUVyz9nySjHWMv73qeLC3uJNTtoDA8XipGxdnUA0a+TyPnGTui5TYIv72B/wAtK14Y&#10;o7q1P9ho6XrQtHeG7wB5iIA7SMueQ6jIXsDt+TFdct9Z6tYxW3iK0Gp2ivuSST/W2z+sbYynr8m2&#10;qfiP4M+IGtItU8GXkerR3UjzXMM22G9eFHy/zb/u7/us6/JuOxv4K81VXJ3kfYxqwn8BwstjBE8j&#10;6JGVSPLahM/Ekr4UuQOhfa3z47hP9itGXVYdAtNMj0IsPC9rcxRTvbSFJ4hKArohyMo275sbWTLF&#10;G3BgnL63Jd6PLcKmdJmjgMd3a3beXNKgydozwec/vANvPXh6oLLLqmkWmoWcJsfDhRIxZSFI5JmV&#10;fLd2OSVTDbdvO4V0KMJmnMz16y8SaBbxW2nECLwJLMVnszKuFwv3MZ3fZQ5PGN4Yf88uvTXeqQ67&#10;a3kOsXzX/ghnYWclyzq0roPlSbfwP9hj8zbfny+zd85xWL3FkusTzTJoH32LICGx/FsPz7Rg5HOa&#10;2Ly0n0jT1gvJmfRXBZLRVU/ZW91AwU7f7H+792J0EWpvqereIS8Nvp8HiJLiW2eTdpCoqecbr5gN&#10;3pdFShTp3PI310cdj9pSGDWYZx4nm2LYNpoH3thOyEt8m4Njfvx1O/8AdV5ToPiN9CVz4vuZr5J4&#10;hb2cZYBlVjkRdd0bZQtuxn5P9yvQvDWoDz7Ky1F4NU8Q38u7Sr9LrZ9m/wBWRFwd6bTt3Mifvcpv&#10;Top5ZxcY2R0RdzZvbR7rW7yzvmkXx7NGq2k1q37hLXK7tg/59+Du3Hf5o+T/AJd65jw/4Bv/AAhF&#10;JeadJDP4uDOdQt53dUCLv+ZtqkiLGPKfb/F7tXcXWq2QCeG7yZL/AMZE/aY9RK+Urlfk89Tn90iF&#10;yvlL/edfmRmesGXTPEVzcT6Zb6lDZ+L4y8smusqCN0+Te+OhRkMP7n/llhP9jfnCU7WLaOG8ZJEj&#10;iXwvBePqZSSTWJ5oAjS54TdyMSqT8qfdVf8AY2iuHTQG1lpNZ0HT57XS2k8q7MSSSFMcyOu/LvJw&#10;d2dw+T+9t3+oeEbzQ5LP7FpFxcP4pZGk1WK7m8yNg27YmWRvNZ929X6/Puf+7TLrX9PlsoI/DiPa&#10;WEZ23dtLKF+0sv3lDn7kvXfLkb9mzd/GnVCpJe6ZuP2jidPtl0qzlW1lx4VmPl3VsZ/LWVBw+0sO&#10;U4LPjp823LVzGvy6Rb6jEbG3S40RGIjSDJQqf9XyP4fvlffb1NdT4ku4r8PqQt4o9BBkY6TbcAMu&#10;/dNhfkRF/iHyb/nb/ewL680CGbTb9bbboyhFCQw72ByD55XnAbP+q+j/AOxWiUmzCTuF3oUuoaVL&#10;LrLtbaTcqXs0uSTjD/L5uzpksdgPH3N3zbBV/wAB/Ba8vbuDUtcnurBI2/0J8eY0pIwEXaW/ecEb&#10;PuP0Xdh67b4beKtM07Uo7zW4o77TC32TTIJl84W6SgqEZB94NuK7uq7mX7u967aO2tfAFvjxHZNq&#10;Md2+zS45b1ZJLBt+FRnxjzM7P3/3txCL9xWlJ1ZR0LhBS3OUi0Gz0+e7tLrRo18V25jGmvbtvRCO&#10;6uM45B8z+7s2/c2M2Ra2+orqrGeBE8ZwqY7NR8okiwdinn/VfxdmL/3mbY2zMmqXWvadBf6rbxa3&#10;qDu2n6lGdrse4R3TZFtRnR/75du77DT1ez/svUJdK0+zhbxoqLcrq5lGQi740nR3525/5ZY6h8Y/&#10;1tcvO3ozd0ktgvJ7u/s7nTSGfxbLFtu9+5BFCm/bFKSB8hJG3b8+7LfdeXfy3h2yudFvJ7TS/wBx&#10;qUTldTjuyPtnml13hF+6ZumAfl5Xd8u2u/h0C68YxRjRiun+JrZd+qaoZuZTs4jYJy+75E4/1Wfd&#10;FfjvGl7a6rLBbaXpP2G80x2hv7yYgSkY3vE4y3m7927zBvKea7jczvVRnd8pzyhy+8etfAL4hWei&#10;6qdDlMkGl3iq9mXUrFFMPkMCZ9Qm7aOd5l4r6TguXukVo8cjJwa+CdLu59S1Avo1wLC2s5BPLYRy&#10;oLiRo12RPEX/AHauqbNn97av8JR6+s/gZ8T4vid8O7HU4TAL0RiG6ECeWonB+copJbZx8u7nafas&#10;a1JRfMzanO6O9l56VXa3L1YcgvgdKlC7a4VobOJSSxI7U/7Ptq4JABTlQSDPajmGlYrR/JTm+cUX&#10;ICA4qKCYM20/e9Kncu4oUK2KWZ/s4BbgN0J71aYwLEzjDuvVayZ5ZDufaLnf92GXhYR/smt4U09x&#10;NluKXzH2E7W9aiuzJ5oiiJt5B1mTq/sfrVKCYJGSsjSyjuwwa1bMJdW2+XifsK640ooxkynbSEzb&#10;WQQheGUdM+1XpLNkYXCD90DyagmtnJDyjAXgVradcpNbCCT/AFBIyaJQXQFOx7L+zZKJx4iZembf&#10;+ctFQfs62dxb3filbdc2++38s+ozLRWXs2X7U8p8UQiHU7W8PCuu0n3NLCgjfDcY4NM1if8AtSwM&#10;Shi8Hz9PTmmW1wL2ytJRndLGS+fWuSSNGrTuee/tCeHG134fzTQIXuLO4WWIKMkDGGP5cVxXw3/Y&#10;28YfHPwlB4k8Oaj4etLN2MMn9oyXCzCQKpb7kTLgbhXtOv3cS6Zc2z4YvA8YA55IwK9b/YasG034&#10;LalauCskWuToVPbCw8/jnP416WHl7vKedXopz5j58tf+CfPj+TQE06+1fwvdNazmSOaO6ucfMmxl&#10;Obcdgp4NaejfsAfELS724eTU/CzwXCHIkubkSFgMDjyMYFff+TJdbg+WH8q8/wDjH8SI/AuhOlp5&#10;EmtXIYWy3JxFCF4aeX/YXt/ePy9661BdRJNLc+UtC/YK8e6dsNxqXh35RkrHdT7f1tzmuH+O/wCz&#10;pr3wg0K28QatNpFzBc3a20MenO5feUdwTuVVA+Q5xmvsz4LfEzVvH1vqw1KCRGgMbwsbco/kuo2m&#10;Uj5PMbl9ifdV0rzn/goCy2/we0EsCVOsw7j3I8ifP6VzYhezg5I8jNsTUwmX1cRSfvR2Ph+6m/tK&#10;10u6WBvOkDrKEUlQ4245/wCBfpWZqHww1XxFqdtBDpheWeRZ3MUau2AefvDivoH4O6bpU3gS2eS1&#10;guQ0jeaZkLYPmNhh0HH41zXjG58Vwa/f2uh6nPFphYoptClqrqf74QDf9cVzUK/NH3jqy5SxeCpY&#10;ip8U4xl/Xmc6/wAK4tL1BLi91bT9LjSVWLXrpC647dQ3/fKV1epeKfCMGoQxjU7jUrxpFjE1quIi&#10;Dx99/mP/AHzXCW/wx1WVpBI8EQkOWcoHb8OeK63RPhrpuk2J87M0y/OHI53DpSqODdz1VDU9HS0t&#10;dHjl+x2cUuRvYzEytgD3+Uf9815/r/jfV4tQjCSrHZTAmOKLKvj/AIFjd9VzXeaNcRzaRBs3NM8R&#10;jm46E8V5T43EFrcLbMdsdsdpXuT1HFc2j2G9DR8XzXUlvpkovZXE0RMsTjB3Z4GOtZ/h27MN/CHY&#10;7rdx8hcLsYHIyhw2fwotb2S+0KWGR0EasPLjYFcj6P8AK31HPpWZodzJFdXdo6srLiZYymeAyjGC&#10;P9rP4U1EyvZ3PR7ra11G+wRDHyqvSs/xDI8ls6g7RtPNPe8F29jID+7MTIQeodST+oZP19KR5obq&#10;Hy5dwyOcilbldz04SU6djwLwz4pPhLxwGurRUt7e/wDNnnGd8kUm9X49FLo3/AK+qvFvirTNe+FN&#10;/c6ZfH7esBNugx2G4Y/FRXyt8RdLMXiwuqN9naJoS2OqkHj9TWrH4g1ieDS7bQdIX7OA8TFM4BG0&#10;j8936V2ytPlaOKcnH3EeoaDd3HxG8MS6TqkQt9Zs4BfWN4/G1+Y3UH/aX+ddV8I/Etxo+twWmpsL&#10;aKVGtre8mGwByuc5JII3cZOPpXB/Dfwf4puvF1q+rXMhs/ImT+z2hDiTdGwOd3G1cBs9c1meEfhQ&#10;PFniiLT9Lska+MbyBEZI0OM5OC/GDTvGM9DN1Z8nKbnhD4CeIPGthZ6hcareGdnmhu2RlTEyyFXw&#10;zDHXNc18YfhZrPwoktoptbvJhNG0sDRXDnYuckOVCocknqK+q57y7+GltDp90v8AoN3HJdsU5/fE&#10;5k/Ny36V5xrHxH0fxdE1nqelx3envGyNJKDuTPoKKlZ3sh8lJ0rr4j5Rs9J0P4k3EL63cXNldwRL&#10;H9qhZIzIqnqGf5eyj/gIrd8DJZ+GvFX9keHpr2bR/LYtNfyKzCQfdCbeNtdb4k+GOjyCOSw1OSxs&#10;Lb5bcsmFA64OP5VX0nwstlcxalc6nHcW8ZCB4xtfn/Z3Gj2t48sjzI88J3kLr/iO70iVWuY0kucf&#10;6oNla5e98X3+rE75HtFP/LtEMqa9Muvhtf8AjK9W5skjFn3nmbbIPwpl/wDDG08OIZJpTPMv/LQj&#10;iua0DSftpu62OA0RJbW4hvdpGxw3zDGPf8s103hDVRPr2s6Jd2wj0u7j8y2Ycrlj1+py2fQqvrXM&#10;65qU0VyYgCYehZRW/pWrxz+GZVgizdadIlxCxGN6Fv3o/DKN/wABrphJJWQ4zv7rOf1nw8ui3M2m&#10;OMNbHEQP93rWJHfyacskcSgrIfm967z4pz/2vomm+JNMh8zztqSzPxjJwa4W5WOGTBO8HkFORUyj&#10;dnNUpQua3jrSZZvhTpQTYRFK1y65+f5X2cD1wP1NcdPqDodtqD5mPmDcc12evWt3qnglJLIH7Vbz&#10;7Sw6bSr/APsxU1zOl+HNWhjheWBLm4MYJd24L7uQT6bea7qXK4e8dC0M24uZPKWScYnwI2/3CPn/&#10;AK1p+HrG8vbq3XLbCHZ0P+rJH3AT7966OPQrUYmv4omuB/yyU5U/jVhbhVQxJi1gPWJOlc1SUY/C&#10;JysPi0ux0K0mgkAuXmO5gOVJ+tRw6jHZWxSCFLf/AGU6VUupQgKQfdqgI3LfNXK6k2rGMqhpQ3Ut&#10;3dK7VavZQOaowsyDC0spkf71Zq63Odz1uXLBt7A1X1mxLuZAOKS1m8g46YrkfEvjC7stWWIg/ZW5&#10;yPStVqEql1ZHS2TDGys/WNZGmy7M4q1peoWhsVvGLCMjI45/KuO16dfEOqgWaTsp7mMgVcKalPUx&#10;VOcti9P4q86ErbNuuQc49u9dD4b1K31iA5bM69RWf4c+GlxazrqE8R8raVJAzwa9K8IfCKFy99by&#10;Jb2ZUlpXbawrWrBQdkdUMNJ7nket2t/NrEqxIzR7sL9K6fwV8GvEnirVVlu7qe3sEUtFFCNwb03e&#10;hr1iDSNA8NRpc3Ec2tSKMxtCoiQ/VmO6Q+6qtZWtfF/WoGmtNItP7JgVElL26eWyhjgAvneT60ld&#10;x0N/YxhuZHiT4ParBYSG80+eWzjjMxYxNhivIHTvXjn2e816WOCxgSyuZEaW1SEkyQ7Cu4svUKNy&#10;e+5lr1Oz+IHivUNaS2HiC9mllPlbZbtnjOeMEMSPxrzW78IX958QPEj6rcwada2j7GBkCrOE3iUB&#10;zmJ4k3MkqjJ+ba3y/e1hUcI2YoRi52RWnhsvEOkvLZ2hsbXSIYWaC7cb5vvfLz96L5zsYY3vu/g+&#10;9haxrsmsRTeIxHNFGzoXtXVYdoVtiglfkR88L64/3dm74t8JazrV7darfQHSLxY0kihaID7Qv994&#10;znK7h8igb1Yp/G6muYvtFuBbm+u1uoNbEkUI02dNkkjNnYZjjacliFb59m7nHzVtTlzO52yhYfYa&#10;g2lTPrsERlWQ7YdOxvkSXu2flUvgY2dfphmrobK/j0bTo9Wv7eC8guklhks42JaBwB8kQYFMDayt&#10;9zBx9FzdCMdlZN4ggkgudWuHayksAVjZ2xnZH12vtAbe/wB5R02FdtSXT5sW95Z3n2ya5heaW1mQ&#10;FYmz8wy3zBtwXecjcyemxF0mQnYv6/qT6fpD2su3UbnUoP3UknC2kW9FWBT2Tq+8/eH/AAHHmfii&#10;3i069tYMC6+0QoxuD94EZxn0x29a7nWoLez0wLpd1JqUV2R5xul3eSdxPC/wJnJEXP8A6FXBX/k2&#10;t89lGxns5X3GaRssh9Ae9dFAzmzpfCFkszmzCi5kdQ32hTy5zwAR92XI9vlz6bR1UjXE1sthb2wj&#10;urbczX8SsPNIJZ0X5t4Oc7vn/kHTG8LJHdWH9irdtFpjtzeRRBGZ/M3CENuBDFhgSf3tifeO6ttL&#10;NNYgbQxdrZ6egMcF1G5Qz7TgJEVHysp+93bB2fLv2zVfvmkVeJyr2i3l3cw2pttKmtoXWWVW2Rnh&#10;vlX1UomfX95/e+5nvodzrf2m4htjYJbKUmSQlID97y8dzHhH2vt/DtVu8ga/uwZpUsobXP2a8iXC&#10;TDqdwP8ADxkL2z321qWNobqGe+u9ll/ZyrcwQy4Tzv7pJ5dkd0X5QFbv97bsObUjlOKt9MnTUzI9&#10;uzRRSbJbJl+ZpOwK/wB7/ZNejaLp+m6Vp8mtwRz3DtI8SaQieZMzs+CiAfekx97GP4/qyNDY+IdQ&#10;g12fZb3lsUSHTOGTGX+U/wB/eGf5v4Pn4yrCrl61todvZa8lhvuponE+nxYR4m5yE3cq/wAqb3P3&#10;tu7+7tzlK7sVGMU7s5/XZZdKkea28iWC5UI6+YHSJTuBQcf6vnP4H+EYSpFPPpSXKG0t74SZaaQo&#10;8hiXBGCw3bYvvf8AAx/3zGs0kz/arIW97LeR+fcwynKIpPJX0O5/u/xE7q3vB2k6nqF1BoHh22tr&#10;9r9RKpfmOEZA3yDnMRwPl9Af4fubwjKT5IbkzrKjGVao7QR61+zH4dmm8eRxTxJexWduLh7oMzMh&#10;ZX8vfuw2fvHkV6p+1RaLqPwwsbWOc2c76lCftC/eA2twPrxXbfCz4XaV8LdDj07TD50sg8y51Nxi&#10;WZ++c/wj7q/7AWuV/aW8GHxd8PZI0vJLH7I7XH7snkAcNk9GXB27fWvv6eBqYDKalOfxy970P5en&#10;xLh8944weJUuWjB8kf8Ayb85P8j48k0WW8tryCytIYb3T3w90r4DIAmCuB8+dw3YPyv/ALW160/D&#10;Xh3/AISrQp2gNtai0jDzPLMFRkw393rC5ON2e2Nn36pRaJ/aOl2unofsumWjM1veZx9rdARzuH3t&#10;m/8A3lV+ibs79jaM7xanfXa2NxYp9pgwjqjY+bzmjfqgdI/3Q5XK7/n2bfzSdSSdj+p4QavfqUdF&#10;0NrWDUL2KA6XLZkSS6ddKYllKcrv27O4GzHyco33vu0dctGvdL1LWL+2b7WtyFlt1D+c7EdWGP8A&#10;WcZVT1/i/h2dnrPiWTxBDPrNxFc6LrVrHGtvp8b8u+7ejy4++jH7oyNjqWzu+VOC8Rape65qj6nP&#10;E9xrix+U9in/AC0bPOP9sLnLEfwnnbRG/UynaLsJpmpT+Fzaatd2ouLWdn8mErtDvsA+SPqzDHz/&#10;AHeP/H+we/tNEnF0ukQalPrIEUOm2cgEUckoGxIn4XblhvfI7/7OOc0uN9PsY9dvZxfapdfK2nys&#10;FV1UbOSD+7ddqAN/sFf4k2df8HfDa6xrkfi0L9ptpT5karH5KiT/AJaSbeGUb96qnpuY531FVqCu&#10;bQel2ejeHJf+ET0mJJQBqFxuaVt7O332Gws2WKxrtRc/wqKqXzWE7MyvlmOadrlpPLM97IgWSQcq&#10;OiewrmI0US7VOW7CvPTTfMjzK83GXump5NueGOec09NYubO9jkgmf5DlMH/Vn2pYrFZhFjOQPn9j&#10;VC8BtbwIvSqTbZyrniro66/bQfHemxWXizTV1OBWBE+7bcIf9l+oP41w3jb4JXUmzUNAa38U2uG8&#10;6yWPyr6UZ+R5Y1O2TZw3yDgn5F/hq63mJ+9XIIp1rqstvIJQSJAc7gea15pR2OqlX/nPHLa3Ol6L&#10;Lqg81Z1ugj6ROQLjbjPCjBEg5P0+m6tCye40W1Gp6gsN9DeLJGlvanLofnPy5+Xv82SvH+wvPsep&#10;S6d4xmjl1+1W6uxwl/CfLu4Rjg7/AONfkOVbPRa43xJ4L1HwpBe+JrDzdb07c0c0/HKuu5WdSo8j&#10;7nzMnyMNn3flVeiFWT3O32kJfCc/JZT2Ia8ntra+tbtfsqoJfMtrdSBlw2OYsE+oDf7J+XQt/D03&#10;he9SDCXV7esPJvDIAGDMdm8MN+0Bfl6b8f3hurKOpReHY9Ok0u5lvPtMjXLxsMrZMMgueMeUgbPl&#10;/wAP8H8eb2geJH0O7udMnure78OXEfk3Et5DG0dspwuAgH90LtXOyJVX5dvyUql5bG8HY9Zj0G3v&#10;NctvDl0kI1IziZfEEu4gSbDtRmD58/a42I2E2+vyq1TxNMmlaTN4RF68uowbyL62kdlcMqjeg3cy&#10;tv8AmVy/8e/d8m/h/H/jAadYWHh3S9Rn1XSluDKuoNgyxO7b9khXlpHfLb/kPzEtvYfN5Z4o1vVY&#10;Fh0rUdTuLiy3vIlxu2t5md7jzgNxYNI+5s/Ph6iFOpcuVSx7Z4VsLDX7XZNbR6OlmJJE1BiypdRA&#10;sSR853RZwH3B8t/30OA+KGqPdXklxZWK6fHYv5cscSZSZE5WY8/NFjdsdxn733Pu1xmgeMNQiJ0q&#10;6uZ47aFDNaxxRxgecvKSfOnypsYduj/3c113iOfWtTt9LuPFrnTntijW80EO15gz5DlPvP8AMifu&#10;vvIwT/ZrTkkp6k+0vA5vQrufXtJ1C8u1ZLe1UNLLP8ryYPJfPf7u1ex/8dqWeqQaFF/acgFy7uJI&#10;4z1WRh90Dsw53H3/AO+9XxDYWl3p0uqQJ9ltjPE0GmZaRmzH9+RiQrM3O1k+7u2/3qoa54Whgjh1&#10;izdrmaVUzpoHzR8fMrnuyjHzf+yV6MGupz3uZh1q809luBCVW5cbLaDfiMfxldo7Zyxz6Ht830F4&#10;Zmj0fQLA3kNprg1SPbBcSEZSPfHhXkZv+PfY43MfueYDsb5RXh+k6ZHBfvcWlvJcXLKUe3UZcybv&#10;m2JsJRVJG/8A66D+IbW9msltfD0DJo8ltfPdwxzXDRICkUeP3cwVN/7o75W8rc+/L7W3b3bzcT8f&#10;unRTdjYvol8L6qmkpF/adzqaRme7kLbtO6FDJ8+5ExnySvR+4f5y/WdNinml0N96TW8rXR8SgYE0&#10;gxvQbR/x8cAFCuzb/wB81g6pqFroCXNhplwupWN5HGLq8uFS5ClhnDN/GNnkod33UdD91FWu2W6g&#10;vtPuPDl88Nr4dmeOD+0UkDPBLvD+Wj9BJ5pRvNxv3ts/1uXrnjo/eOnn0M3wn4wg8UIvh9Rb6INP&#10;3vFqVrIcsTswFAffuYt8wLcn+9XP/EC6027eGKy0yK0miCK1xDKBHqEZckhdv37fr8/zfNv/AIfv&#10;ULDwZHI0nh+9MkOhyzOdPvU5F06/IGTdwRtLBv8AnqpZ0OzcpzfEusR+J5pX8T6mWg0wMbe5iDRi&#10;/wB3zNIpxhoTxhRuxux9zazbRjFz5kYzleNjnZVsfF/iC4mtoZNO0+1hUSCQhV25HzN3SLGPnzn6&#10;J97074UeLL3SvGB8WTzf2VZXWy11KyVv33lKXVWmX7vmoz70CDeEdvvvsSvOuNVttQ1O8Ftp09hL&#10;C8dsiuBNGzg72H8WW58vb8m3+/zVdNQt9X8Tz6jJYu1y0q/ZrKZTuxkfJKUxn5chX+7F97+/u2qr&#10;n91mMfdVj9CLIxXccVxG6SQTDcjIcgip5iu/CHIrwn9mf4iPqVnPoV9NC1wm+SzhTjy41dEeEnPz&#10;OpdH39GSUbflSvcHZY2+U/N6GvIlE7VO5MkQ3fN0pZH8vIUgKOpJwKo3esQ2EJkmPA7CuXub3UvG&#10;c/2TT0Nna/eaZvlDgdck1nyl3Nq/1uBHCLIrM3Tyzmmr5qxeZIJIucAqPnz2GOw96h0XStL0Ljb9&#10;omJ4llXIgPsOjD2PXpWhM09vP5wne6jAwZJTk4+veuqnCPUlsvR2ExW1eQIiBP3nlryT/tN/EffA&#10;pL+zEbgn5bZ1JVvftV/QNTt7ki3cjyGGM+9WJLN5biSzuBiBOYj6gV18kehm5HKJaneGI2sOp/v+&#10;5qxHKIZwzHBFX5LVkeRSPmJynuKpS2wnJT/lr1xUvQncsSXrXb7T/qzSxMtvMFY4tj39+1U4EMK7&#10;W6VeEC3UCxv/AKveOfemmS4nvf7N2pNDHryDG0fZ8fnLRR+zfYrG3iRZ+MG32/TMtFWTyiRfs6zw&#10;QTLFqzmaYFTJIoOM+2RVS0/ZivrW1WGTxEm1eBi3Of8A0ZXu7SYbhRioWjLybwo4pexh1F7Sd7s8&#10;Evv2Xp54PLj12BfmB8yS3bP6Oa9M+EXgEfDPw9e6bJdrfSXN2900ioVGSka9z/0zFdbLBvydoyKh&#10;i+R8ngD0q4xjHYpzcty9vMaq0JAnyM56Ad68d8YfAnWPGmtSaxqOvQzOZTMbV7MYXYf3EIO/mIY3&#10;snR2PzelexJEJl8xCCfc01pCR86jK8cGiTd7oiLs9TI8J+HbTwXo1jptmXnjiDPLdTHMlxKw+aVz&#10;/ePJP1rhv2h/hC/xz8H2OhJqf9l/Zb9bvzTAZdyiKRNuNy8EyCvTWBZTj60WrN1AytEkpxtI5K+H&#10;hiqc6FT4ZHz14H/ZJv8AwpoltYS+IYp4Iw2VFrt+8xY/8tMdzS6l+yRPd3i3EHiOOFB8pjFocEDk&#10;f8tfUtX0PNcYfYqjP1qMxll5QE1jGhTirHRRpxwtOFCl8MT55k/ZOu2PHiO0X2NpJn/0PFTJ+yde&#10;GHafEUIOc/8AHqf/AI7XvqxsP4BQykH7gp+wps1lOblc8G0L9lS8sJpQ3iSAoZnlIFq3O5Twcyf3&#10;jnisDxB+xlea090W8SQp54Ryxs9w3qSOhkP8OPyr6X2lyBsFShMDlBSVCCJlJ9T5Sj/YhuIbWaIe&#10;LLUvKgRpBZSA4ByOA3+c1T0r9hm/sdTE6+MYQAjKP9Dk7/8AA6+ttnzcIKlJ+XGwVfsomd7ny7bf&#10;sY3sMYX/AISqBj/z1+yPx/4/n9Ksx/se3yMN3iq2m/2ms5P/AIuvpbBP8ApSCBjYKHShY6YTcVof&#10;JviD9hOfVSs7+KoGCyBhELOTnPB53/3S1eheGf2W9H8G2sFlakSYIcyMBww6V7tC4VPuCo2bgrjg&#10;1cYQSsjOTbldnAWnwq/s75YbplGMbFA2n2rhrD9mG90r4jL4ostahs4pHZ5rRLYlW3J82T5n9/Ld&#10;O9e6NcPEm1BxUsMu+AhkAao9lC9xOVzyn4hfASbxxBBGuvC0eAMFItywIYAEH5x6A15E/wCwvfxx&#10;Mv8AwmkXJzn7HJ/8XX1crGNskZp5n8w/cFP2UL3CKSdz5Vb9jC/OkSae3iy3KSdZDZyZ/wDQ65qz&#10;/wCCfM9uyonjGHyw4fJspOo/4HX2W+ScbBinpwm0IKbpQYpLmep84aT+yLq9pIoPiyCeLuBZuv6b&#10;wKPE37HV9q1u0aeKY4kI+79j3D9ZK+lYZ/LXy2QbaSSMj5ljDJjoOTUOhApTklydD4wf9gK7MTIf&#10;GEG0+tlIf/Z6ueH/ANgi60zULW4bxnb3EEbgy2zaY4jkjz8y/wCvzypI6d6+wInEoXci4PYdvrTZ&#10;oiTsRBt60KnFGKprmufKFp+wtc/8IteaFJ4vglsJSGhRrKQiLA/3/Wub0j/gnbc2dssZ8ZW77eA3&#10;9mPz+c9faqJKp+4mxuTzTSskr7Y4wTWtomsqcGz5F8OfsD6hpumS6bJ4yieKU7yz6c3Uf9t68C+N&#10;fw0uvg54tbw9/aKalCLdJndLcxctnjl26Y/Wv0+vUa327R5nzgZP1r85v23PEkGmftBXlpNMRE2l&#10;2bCHsSQ+78yU/KspxtD3TCa5TwCVX3FkGB3xUTzlkweDTPiFdyQaKlzpwNsjYDPH2JrkNA8QTRRt&#10;Fd+ZckcmYjkVxwpzauzhlJvY7KCQKOSAfersarIuWGR7Vw134ku7mXy9MsBcg9JJMitHS9D8R3mx&#10;7y5k02JiAAgJUk+nHNaqmzNRbOnaeCHocH3qGXUoQpYuGHT938xqvqvhy30KHGp395cEjOwypCW9&#10;gV3uPp09av8Ah670CfSXmtdOurqaMhRBGIrbYf8Abmflz7qo+lbKknuX7NdTNhi1LXZ/I02wkYBh&#10;unmIhVR3yzcUaz4Jje+hS8uhFg4V0IKFe+DVzQJrm5uNTvIoxZNbSbfMEQu5Q2OMO5/8eC4Fcp4m&#10;8ZXWv6mLO9a4nYAme9uZWlkGOw2jbWsKcL2LjCC3OyFzodnMulQyWtwY1PzgNLIQOuFUH9aprMXv&#10;AtjH5VmG2mSZfs7qfcLgn6VT8K2NjayQ3uhy2VlGiFJnulIlmJ7n0qPVbxZ7ucG4hlj3hhFFIGX9&#10;KicHGfumjqRhsenaNeXdnYTR3E9vPbAgCRGxn6A81S8SeNxpGmfYoX2NINyMODXnUWuxGZUeUW6Z&#10;z5QNYXi7xJFfapDhjiFSq/SocJTn7xUcSaE/iK/ZnzdybnOSfWnz+KL6TSXslkJJ6N3rjp/EcZuh&#10;EC2/1xx+db+nqXVG3I0rDKqrZOK6nHkiRUqc52fhPRF0Wx07UZWLXTYlBbqGB4qHxbeRTfEvxVF4&#10;guZ7WF7pbuyKnCec8UXz4yPnQxgIuNrf7f8ABY0C9n1SBbeZXiMLZjZ1wCo6jPr7VW/aI0xtR/sP&#10;UlaWxkv4YGiv47hgPOiAUSPGfusoCNuX+9/s1yxXtJWM6T5ZXM7W9QOtXSNrjT6fqFqiiwS3bY0r&#10;gowZBu+Z9yfdY/J6hMvVe5t2toXfxAJ7jxcW8yC1S4aXeqp+7VN4XcuX+bhNr8/dqNPh3pDW1lea&#10;74t1bVvEK3JEE1s0zx28ZTdvLypjLvnv646Ul1pcuq6nDcf8JNq7arbqslo1zHAHCv1VMJgBtvzj&#10;+L+ImtreylynouqpHG/2peNeutvbxHWnnykTMRHGDzsYL1TOXLD5+nT7tN8KvqN7qWoXmlwi71Zi&#10;ftMd5Btj6H/V87N3GxU3bWyOP4lhTwfrmk65sj1mxW6eQMbl7ZvNIYb/ACyfN2kBQBx6muk8J2i3&#10;Ed1p9g0cXiSyLi81GBhGkyI77C33/nZMMv3tu/32PpJ3VyG10Oa12RbOylk0hoC7ORe45CyAfPMQ&#10;P+Wg/ubf4vm/grzbUYIZb5IYnYWAAWV+pDdMj1HevRhoj6xp+v3emLPNFEZHuVeUrNJKeXK+jcg7&#10;uQ3C4/iTg7UG/wBUtxb2zfYmO1lhQtuOfugd81vSdlcyZ6F4Yt/smk21vI7/ANj78i4CFfNACjZn&#10;OAvfd/wD72M2Ypl1izFrqsG3wysLm0mncq2BlSXcfMind8n97H3j/Fc8OaFEmj/2lBbyTeHZEUy2&#10;yt+7dcDLFNv+q4I29ePu9ag1WXcjRaqnmeHt6Pa2ro7OS/3FmjY73+XYE9R9/wCfZWc5XkawlpYx&#10;Li7inji/teaM2sEm61z8jzP13Y3ffVMfJ/tn12pTvJrnXbyNbyV/tVurrbRQxqpG4RhQcfI7P02/&#10;dXI2t/FVnxLeXAWwe6hupIoX8qwTDLiTk5I/56fvD83Hr/tslrZrpccC3Nst3qBQpbyQKHOflYlT&#10;xt646Hd17bEW4P3tEV7ZTpFq013MbfW2j2xQxuCpLLwB6q2UZsf7I+Xamx97rV7LdJJFHDa+ICzC&#10;SJiWQRuT3HVR/D6YP+0a0fC3gTWPGd+9vZWD614hCb1uQCYrWIHaM4+6PbGP++S1et+Hf2R/F0iQ&#10;XmoJaadexSAo9zOJdvK7i4Tllx/D8vI/h+9XdSwWIra0oXPBxueZZlvuY3ERh6vU8U03R2m/e6bB&#10;PdXEgJuF2Z/eHoWGCC3on8XSvpL9lHVfBXh+5uraa9EviS4IZrmUuAu4YZWfIVD6rUw/Z58PaRNd&#10;Nf8Ai9NPugv+ky2fltJOHwuXHXj+R/umrWn6D8HfCwvEgub3ULe3m33MYaUwib70nfDFupGT0r2c&#10;Fha2Grc1ZQjp1kfIZ1nGBznLZ4TDRr1Iy+1Spz/9Kkox+5n0Tbh5LfLMjO3I2NkVk+OvD3/CX+Db&#10;7RyUDTwNGcn1GM/rXitt+2D4K0vR5m07S9QuVgYBFkjEJK9yN4wfwNYGuftW6nrloJtK8PxWOlzq&#10;X+1TSg3EQ7ttHVPb+Hv/ALP2WKzjA+ylGU+a+nun4HlnAPElPHRrYejyKMlKMpOK22928rHkweC6&#10;i+wa5c/Z9DtmZLYRt87shMayN3B4G36ofvD5Xz3Go3U8cOqySQwv+8s7m3TdJK+TtmZACBL8n3SC&#10;P3n3R86riX4tBqwSS3bUhesZVs84ljx8waXP3EzH8gbhWx/wC7Fo+va1eHzLqC0gyGieRnuJIhjC&#10;sp2Inmd1l+bGK/JVBXa6n9pKfKveepuQ6fAYLmLxE0tt4gRCumtbS5jf5OiqfvM+4K277uD2VWrm&#10;bu00/wANxM+qaxaTa5E0kVvAkw8ongLGrHovIbcc8g/LuXZWxqOgzv4ms5L3z9WCFYraW5f/AFas&#10;m2QuIiqfNwuMfdbp97Hq/gv4e29na3l9ZaJpul29yUzBZwJEGAztB2nnGT94Z5rObcDLlVTVnjPg&#10;6xi8aa5bjSryO4vlUvfvE+0pEfkK5/hYHYqk/wAKs33696tni0S3t7GzaMwWybAUwF/ACumtfCyL&#10;ar5YjRZFPnRLgBWPHAFP0vwnZ2RWL7MsygYAeuCpVjP3WKUJJe6eReKvGnk34smJy/TA4qpamErv&#10;yDN1AFdj4/8ADFomuwXK2UCxwqd6bq5Gzks7zxKjJGsFqFJKp0rWnSXL7p57py5ryPQfCmjQSWJl&#10;ueJJfmrO8ReHYROZIh0q2detUih8px5YXC/SoLvVWuYiY+RXHNTjOxs5R5bHPtGIoyr8VkXRVCdn&#10;NX9QkkYndxWWQGNdMb9TzaiXQkszmQFzt9607XWrjS9SSeCVlVARjGQ+eufr/WstE4waZLJIvyj7&#10;tOV1sKnPkKXifw3LZW2oa74Ys1Auo9mo2RcFrEZcmeAD5mXI6fw7v7v3eNvJY9HsVtdJK3dgH33E&#10;iwsXs9w8vJZj95ju+Ubiv337V6fomsXOhXAu7a6eOdRtXjIGe3/16x/Efg/TrbT9Q1jQrW3tNMKp&#10;Jq2mWMXlJCAwDzR5xiHLLuX+EB2zs+5pTm1uenTq3OJ0/QlkLNFFNJ4VhdvPmReVPAwGAOIflPzZ&#10;bZu/u/ds6h4NEkUZ8UPHpehyr9ns5bttrPsBKq+4/d/uvjLeWd/8G7R0vVtJhhlutI3/APCHRyrO&#10;tqymHYBwJtvZVJ3bQ3OPunpWV4/1m2h0lZ5LUto6hYba1uLYf6KvOwbGXmPGdi4ymO2CU7Y1G9jd&#10;6lmC70nTtTsP7ZhubfS0ZjaS2qf6SZOFEkx/hbAJRT0+++XwlcbrUy674gu49X1CeS7aQNaRh94Q&#10;g87fv4YF+V/9k4etcsJbVFuhLfLJGn2VHlE2HbBCAHkyDIO7H+yO++5Z+T4ftEfWYWl1NxusZUcq&#10;Vz1csM4+UMM/qehr3m7snpYS/sb66FlHcTTLfKQlvaIzMgbgcDJ7gluu3AP9xnkZNV8P3f22PJ12&#10;4gPnwBS6uo+UHH93j7x4x/tfJW/o6waiqm9kE2syN+5njXJZsMQsbbT5SbeWGz+L+LfXQ21osGqy&#10;QWkEa+LIg9xJdnJhS335weMeXwcxfX5v46JOw4o5nTBcWUD6vZE6hqplLTWv3Y4ztA+dd2F2Enam&#10;fm9/viZLlvJjm017i6iuMPqEwiw6Pkb3iHl/6z7vy+3CYIV9BbS2vNQvPItmg1O1kVL2ZXw74GAh&#10;+U5YgNsf5due23bVO/1COa5e40m3ubSOI+XdoW5mI6xjdvxKP73v94ffTnabdzdKxp6PbLDYta6S&#10;sh8NPLm/ZH3+V18wR5OCP73bj+90tXlrNDp8vk3Ik8Fz/uUaVsKMsHZG9IH5G8f7v3a5vTbzz7SS&#10;bTxJJ4bX/XWiE4cYO4BD/wAC3Jj5yf8AvrrntYbiwutSUte+FkleW4tjgoyHcWlROkkXUbON2fkX&#10;pviXKviLMLVfifdf2XJot68i6EkG22uQn/HwSMIhYn7iE/KyfP8AL3/i8yufFVzq9/Fc63dSzxE+&#10;ZBPLjfI2cgv75/n9FXvPFXg+W3tbS7nLXHh6XcbdJP3nk7j8oZe3T5fv/wBV8/8AFnhebw/BCL1H&#10;eCchoUflyc8Z4HOfau2jGnJXRjN2OqB07VvDN7d6hfOmsrOn2SzVuXTucZ5HoCDtyPQtTLVWj+zT&#10;wRyHxICFtUacCJ4zn5dnHyk9T97j221yMWnanbXloZ7Sa6ubhA1t5BxlOmFf1Pt97H/Aa6fw7Fd3&#10;lxewTaa82rFFeCdvlWKEbhvXIcmPAcsuP4z+LmopmDmeg+FdQvZbtDp14lp4uWFJcmQRxZVtyI4x&#10;zAn95c/xfe3tv+v/AAh4pHjDw/b35tja3nlxi4tmcu0E2MSR7/4tp/j/AIsgmvlrwJ8Kdf8AGtpc&#10;31oxWKJDYzeK55j9m8sSEKsaht0oQYJChPmTaf4q+i/AHhTRfhdo76boTXV7JeOZrq/1CYyTTyFV&#10;XcR0X7nbrnovSvKq8vQ9CCOkvfs32n98BIf7jdKiutTjWP7OhEEGc+UnSs3UYWtJl+0uXlbkFqh2&#10;xXCfMfn9K472Og3oiLqDcBvXptPQe9PW8225st27Pc1Q0if7M4ifhK17nTY8/aoeQK1TJZBbWhsF&#10;44AO6u1s7sa9YIA2y7QYVvX2rjRfrdR7Cf3npV3S5pbN1SPPnkggDrjvXRFmMkbGRqMrW4/c3tpl&#10;JPc+g9RWLqchsr2KcrsYqQwrqr3TWujHeWYH25Fy/PBXvk+vtVO8sbfVrL7Qq+ZIBho2H3T7+hrT&#10;cS0MEsJId56U2zu8yhD/AKofMD79qk0+32SmKRjJFnnd/B7CrFxp0S3QETAQ43bmOBQlYpu57r+z&#10;ncSX3/CQNJ1H2cD85aKxP2ZvEgEniiJIo5vLe3UsrZ7y0VRJ9DXZEfAHzHgCsOf4ieGNLvxpV74i&#10;0q11QssRtJ76JJd7fdGwtu5+natm5kEh3d68/wBY+CPhHxF8SdH8e3+lJceINKiMULk/I2APLZlx&#10;gsmDtJ/vGtHYzbbGfGT4zaZ8GNE0vUdY0/VtS/tK7Swt7TSIElnkmcZUBGdc8VX8G/tDeFfFem2U&#10;9xpuv+HZJ3eL7LrWjXELqfMKR7nVHjy2OPn7itv4geA5/EN54O1W3tbPUrjQdQN/Ha3s5hUnyWRP&#10;mSJ8bWIP3e1RaponizxLc6RBqWnaVpulw3sF1cNbalLcMyQneq7WtkP3wn8VCJI/iF8Q7/wZrOma&#10;bp2jQanNd2V3e/v777MFSBVJx+6kyx3HHTpVHw78btH1XT5tS1JV0TT2jtJbaW4mUy3Jng8zYYl+&#10;dHXJz3+Ut0pnxg+Dc3xR1LQ76K60dF0+K4jNvrekf2jEfNKkuqedEFdNvytkkVij4A3enSafqmn+&#10;J2TXbB4mt73VLT7YQUtfs7CVPNXzSy/Nwy7cGmO1zroPjP4Tu9ZvdOh1JMWWnQ6rNe7v9G8iUuFP&#10;mHt+7/8AHqdc/GrwXZxRTP4gs7aJ/OCq8gHMWPMyv3sLkZ49a86/4ZohjgudOsdeMWm3OkWNhKZr&#10;IPMk9rOZ4rhWDKu0yvh4tnzLn51qr4m/Z+8V6p4vsNTt/Etkt7qMOpprV/8A2edg89IIlS2t/M+X&#10;EUQ+d5WIcFvmzspq3Uzknc9ssfiD4Y1fWRpNrqdlPqvXyIJd7H5FcgepCupNbsko3jZ908jNeM/D&#10;79nJfAHjG2vtO1lpdDtXaaHTrpZmlgdrcRNtk8/y8cDrCx9GFevmXfsJGNoxTly9AV0ycviopJKd&#10;vBFMKgjNQbXsIku2ntLuqHbT1UYp3Rm9RwfFBemkUqqDRcFEUS4oafNKyCozHSLWhLE240SjANNj&#10;+Sldt1KwN3IhntTt22gdKRhmmSkDvupEytKqU/ZmjYY1paWNmPTmhosigN5ScdaNBMVywb5hz6V5&#10;b+0F48vvDngm80fw5qlrZ+NdUjaLSLaWdI5pmAzII9/Rtv3SP4q9QcSzxKyna4YEkdxXiXhv9nu4&#10;f45at8Q/FmpPrd1HKf8AhH7ObDJZR8HK/wC0Md+4dv48KXQ9LeZs/s96z4w17QLg+IPDt74fgtUh&#10;gs/7ZuhNe3bKn7+SY567+meor1DWdWi0PSri+uA3kW0TTzGMZZUUZY4+lEQMRViAXP8AFjrV1EVl&#10;ZpEVy3PzetISPm1P2tlmsBqSWEAtZ9ObX4NKkEi3T6YjlGk8w5iWb5S3lf8Aj1fSOgatba/p1jqV&#10;grC3urdJ42dSu5WGRXn8PwR8LxWz2a2twmkG4+0tov21jYlt2/AhxtC7/m2fdJHSu9t76SO4HR1P&#10;LNjHNKwy/f4EK5/vj+dfmh+3loWl6l+0UrSybLltMtQvsFEgz+PH5V+l2prutx/vivzV/bl0Ian+&#10;0apUlZE0i2wR6BGzTd7WRFRJrU8M1DQRLpF1bteSSW0bhtijI4rR07RdJ8M+G4tYvtnkyJnbs8zI&#10;91z/ADrivEepW/h1IoIYEvb6Yj5LuUOo9+4X8hWTbfEbUL9rjRbmwtpY4ZQHxJkKO+PUVSjLkOX3&#10;Fudbp3xR0GG6WWx0JbqMfWFf+/YGz/x2tbVvF2q+L7YwpH9l0okM1jD+6DEeu3BNcVpy6TdXd29r&#10;cfZ5o5AyxHATYPvEH19qraj42kt77fps0s0I6SMuG/KsVzIzlJfZN+5vr+3mVI44tNsFUqUVFdse&#10;wYH9KxdSvNM06wuIrCGRpp23G7dCGz6fSp7hr7XdLfUBulnUZ3Nw35Vlx3GpT6G73Ns+wnZ5hU5y&#10;a1jd7mN5Mj8OPre17aSZ1ikO9nH3AB70W3i6x0uTVLGOH7TJI+VnI9vWnaRqLWoh0P7bc+ZLjfFI&#10;mEQfX0wa6mfQ9D0DT5VitIbyYON5j+Y/pTaad0XGLe5z/hzwTLeaPd6zcXDu33lgXnJxWBe22qak&#10;kEtpBJBP0IIIPWulj8bpZXYgtreW3ToECGqlxrOqavq7PZ3H2UocM0xCKp+pqovW7L9knuYq+C9Z&#10;urwNLkyf3mODW/afCqa4cT3d/tI/gLCrF82qWd3ZmbUWu55hkfZWEqEZ9RRqaajc358tbtivBHln&#10;FOdRJ3QnRS2Kf/CDaYmtJFNqD47xgDBrsNJ8O6TputxMsSmOOJgrjrmuf0zwTr99qKXQs4ig7zPt&#10;b8q7g+GtVtEE0lrAAMcxyZb8BXPOrzaFxoks9tfTaDeTrGY4bWaKRXmKquGYjPXPJf06GpfjRqvk&#10;/CvwxPNbW0l7HPJaRXLxJKM/IH+V0OD09Olb39pSy+Cr62Ku11LJChhR1EqRLNGxJHOPkT9ag+J1&#10;5b2XwTgEmlwX5e6lEIKb3jk2/wCtBK/eKntxkUqElGd2W4RjueYePLXVL1tFurnUNSlvIrFC011M&#10;6xyx4RkVFDYCK0rgYwMZ4OKwNN8XyX+iQ273Dvq0CySfNAVKbRjdu5Gevp24q3YSajFoMni2W4+3&#10;WiqIFsLqNNqp86qmXwWAOeVHpXn0XiTUbu9F1awWV5b3I+e6W3YNEj7vKVnDNsLLtz8vf5uAtehV&#10;jCT5jBpv4Tso/GN6dGv7QaRaTW3mhp5plR3jOCPkGd3Qn/CsLTNEM2pX2nRXJiaAi7FxDKfM8l0B&#10;YEAbtnK7n+Xb8gX5sFck3mswavLarb2ds0oLNdyXg8suDhlDBSG49APuv/cYCx4WEmtapf2kk0em&#10;xRhEkniutxldNyyNC21cfKU7Pj/gVYNLl0NacZdTqW1M+IbGay0QR6Kun2/kzBwMTAkh4iTztJH+&#10;t7/w/wAa155pMTW1xdX0nyRW2RJp1yQgkHXLfl2rsfD1qfENz5MrW+nJbgsiyIkcUyHGWIH/ACzy&#10;v3B07/w7uf8AiBef2z4sh1D7E1hcW/lN9mYH7RI33vm/2xn5SFPX7n8NKnL7Ju0dFpus77M6rHFj&#10;Rw2DpjyeV575Kh3XgF8gfIfv5Td823bmXF/aWBuNRS3k1CxuozHFaShWe1ZtwwAXxuXPzcfKfusf&#10;m3WtKgu9kV4Nv2+Kfyv7Ctyvnu211J46S7MfP93yl/u/NXPaxJPpj3GrRra3dzqE2w20ZGV6BkOf&#10;uuu1d3fj5+la8q5tSNjRVJLW3iTVC95HdjbAqDeYE5Ozceo9WfPbd/DmC2t5or6XS5UhvxdyJBEX&#10;ldTERIVT5l+baQ3ytku38VQzaxKLWC3e0jnW6gJdlTKwp1IK+nGdp64qWeWCymXTYRb3Uc8YRru5&#10;j3Ku/YAZDlcrwcBvvYx3q5JJaFadTpNC+K/iH4b+HpNC0eRNM1e7lBk1SNUaeZUH3nJxt2qmfL9/&#10;97bW0r4ieM/Hs8emX3iW/S8kJDzKVKFAnO5Pu7z/AHduP4u6VyWp3cVnDLp+Lm+Esu6TUQ+1t524&#10;H+2fl4f+HK/3Du0PCz3CTGwmmYLERIL6FG3Nsj3FOf8Alp83zY/6aetdLq1VR5VLTscKwOE9t9YV&#10;KPN/Nyrm+89L1XU00vw5NAziyvtNKK94ryM0gf8AdvCj/wDLTdzu6bePuyqNnlt94pufEWuzSaXD&#10;b6RaW0ZEllG+Irg9tzdSvX5vr6tUni7Xb7xJ4c0rT3MltY2qMkNzKuFkG44z6qe/41z2nxSSym4V&#10;UgNvtaGV8Rxx9ld/9n5P9nG0/Veelfl1OycleyZq29hM+pXV/HaLFZq+5rADG8gZIUd25HHuvohX&#10;tfC+hweIjf3UrPb2EM8ZGmxOUMzFQyuzfeXGfugj/a+bNcZpF1qE6nU7q7Eeo2W1jGybvPbcACfb&#10;5vlx91sdvu9n8OtYk1PxFqh+zGBpY7aR4ZSpZT+9RmZwuWO1V7/i3Wsp6G0JO1r6FrxHHb2KwWXk&#10;qsImEqQwR7Y4TwDtA6cAflWizma4Bt59qvl1EZyx9ciuvsNC024uNRm1GXy7SN9sUmPmxjoR2rGs&#10;7DR4tYl+xSKtwSdrRnIK9xmj+8S4jtE1yfS9QhSWzSW1kUtIBz83avavBt8dWsHMdt9mgVgQpGK5&#10;3wn4a0+62vIAhK5Ax3rvtNt/sMKofu4rycRWu7HVTiaEemB1kkX5WkO4sO1U7zVLbQ1zPLvkKkpu&#10;6k9qt/2qoURI3zGvLPijrwjKxLEJLuJgU28sMHOa5qcFKV2aTlynO+LPFiajdTSIRK8pORniufWz&#10;MeltJFGI5idu1fQ9aXR/D02ou1z5DQxKhKqwI57U23XU5p/KVACODuOBXsRagtDmfvlvTnUWflMx&#10;3RfLVqyv5YZxH/BWethc6bfH7Zt2SjI8s7ue1WGSS3dfN4ZhkYrkqayuefWp8iuaOpOsgwtZQjKm&#10;tK3j88Cm3dts7VHMcO6uUgckUbcmnKnFKflq73MrXK0kb+Zx92rMDS2eLmO6kilT7hUZx7YpVbIx&#10;Q7ADB6UmjaEuU5zX/BqSS3WtaMJRBMyyXWi2uWEb53F44+r5yx2ncFds/dRXi8/utKkl8MDWDefa&#10;9KmZ2WyiXdJABnaxRfv7h8ufm256bC9ey2Nw2mTrdW8pWdG3ocZAbtx3rB8XeEG1+zv/ABLoti09&#10;4oaTV9Dtk+adh/y9Qc/eJYh093ZP9rqpSS3O+nUueRQzyeA50ub2xttUtb+33xQ7ci3znIHXkH+L&#10;jpgcYFX7TxXHZy6pa6zAmvXV/ClvDcXDnbbptO1d2chVP8Yyzdhu+9NJpSQaYJ1uE1BbyFjHKX3x&#10;wlQzgAcbY9pP5pz8wp+k+Fh4ejmt7iK01dLzZu8z7lmhGzzJep8nLHYhcfcf+Hcy9vOmtDp3H6Bp&#10;MqWTRTxmaSZ0WG+DFNgVXC+YQMKPl+XruP8AwJ63bV7vUJl0AFJL6MhxenCSO+QC65Jy33RtztOz&#10;+4dtRRRieaTRhKJYPMxLdltxVz0Vwv8Ay04G1v4F2J9/Zv0plh0ZrbR5rgCwWUXC6lHIXnWRfn8o&#10;v/z0JzubHAL/AMW+sJDTsYuqh7qdNJtIlsLq3Unz4ZifNRfvKh6ZwAH3fdb/AIC1X9J05dVtjLBI&#10;kEEQTzbSSY7L8+g2of3Xy5Vzw/z/AC7dyvSWO11yNtP1hEsbGzBaGdcK10cFd6lsDZsLb0PXd/d+&#10;/rtfr4ksy175VjFp6NLDdSW+VvlOAG9BBhE3pvZm3+pVnwba2NFIl1LSodSSfXNLaFdBt02T286q&#10;HuAp+5J/dCfwgfe/3dlFp4ki0xW1iS4kTTIGcrYGPYIpsH96SOrcEeUew/vVWXXZLiC7vrv/AIk2&#10;o2ypJFZzRu3mp83+tHplsr12Nx975U5RbTULy8bUII5rm8ubjCadbkMzOCVAGOhGM7+F2542/NWk&#10;aaqfERKdjok8fWC6gL26skvdNn3mLTHziN2/iRQNru+fu9U+d+zb+WtNfhuNbknmtrXV7Ek+VaNd&#10;BYbYY6Ac5iO9DvPqPRTULRtqlvDDp+mFzOZmmjQgzW8a9x+7+U4J3c/O4/vbFr274O/s0z380uqp&#10;fxnRpVCy6hf2Tn7Qdw3i3Qtz94sjtuTkMd3zbrfJQVkOK9ocTZaDfW9xHoumldRn1WffarZI0lws&#10;aomFyv3Y13+Zv/vIfm3ff9++E/7O2ieE7a01D4kzf2pdxOGbTrFVlWZvWZmKbyMjhfQf7Gz1HwP4&#10;JsvCUsljotpeW9oVQm8u5GmkYZYYDOOVzv8Al/hzXTal8PdLv7mOe4D3BV1fy3kPlnBzgrXBPEXZ&#10;r9WMvxdOltqgjtpVXR3wLJYk2IqDgqo9scjtXN6nCdNmjkX7r/Oh9a9R1PQLO9Moiw1rOSxHaFwM&#10;B8e4+Vj6bD/BXm2o2s0V8+n3oxNAGQK3ReT931HFc7dzaJHcXia5Gskp/wBIQYUVHZ2RilDzDBpb&#10;HSms2V5QQ49a1Z4/tEDPjpU2NkPEEUy7geKsQ37JH9nH3DWXZ3AVNmakl3RDevalsVYnktvs03mx&#10;8sOx6VdtLl7k+ZExS6U53jqP9keoNVbS4W9i8s8yHtV6xgFpOgkOxxwD6VpGRlJWOh0TWriKKbzI&#10;wskzgyR54B9a0pHh0K5W/fMlhN8tzgZJkPRiPas5la4Rrq1jWSWIbHQ8CQHq59xTYpDcafcWjOXg&#10;mQsHbrnHGa64anNJ2NHUtEiX95asJIJvn3rXnvinxdbaTY3lrKq4jbaX7gY5NUrfx9f6BZzaZIcN&#10;AcRAn+HvXArBc+MtankYO1jcErMQMnJ42qO6nua0egk7n0v+xHY3M8njeWIRm0ka0eLz32n71xnj&#10;8BRXY/sv+FYrOw1uKZR5oFvu2+uZaKzuUe+oAT81SD5W+XpUYwfvVYhVf+A1qTcjWRY5MsoYH1p0&#10;8YQjbEgzzweRS3UKGCVwTkDCgV5N+zpc/EaTw7qT/EOygj3XjHT5sbbo25cmPzk7HBHP3ufmApoR&#10;3N9420LSr64sry9kju4FR3ijtpZSAwyvCr7etVE+Ivh6+u7S0inuFuLp9kbTWk0W5gC235k9EPft&#10;Xlvj7VvFOleK/EOoaTKkOkQ6hYprm2CWeZbJrcqzIkQ3jaX371+ZdvGai8N3Wvf2zp8bo114NOvw&#10;TeHb+7unuridJLOVirM3zBQ5PDnd8x6Va1BHv0lzbWc0QuAEklX92PUd6Y8tutwrJKodQURM9PUC&#10;uX1uK81rVbyWBCP7OiRI9xwC2Nz7T35+WsS703VDewzqrqEubh9wznDeXg/oaiSB6npW7dFs2jd2&#10;pIoyTtkBz1rh01PWAhUCZpPnAcqe4UL/AOz/AJCtLSZb+41KOSe6uRGZbhSjLgBAR5ZqUSdEl9Zm&#10;48sPkbip+o6j6in308FsQc/ITtz71xFna3dvfyTXEbCHzrh0C84fgFv+BZqFbq61PyjM11FAlxGz&#10;qqfNtEZDYz/t4P4VVytzvNhGMg03LbwAVx6E81xV3eazM909ut8sfIXerMR8wxyIwAdoPTcOetRG&#10;S+lMqq92l2baGRN43bf73zYALZ7YHWkUkd07gfhwaiOp2sCu0jhVjO1yexNcpoL6pe35NzJKkCx5&#10;HmDBkfPf8KgHnXwurOS1Z3e+Lykg7Xh5KqT+I/75FIZ3TXUKusZPzsu8D/Z9aWOaOYAocg9K43SJ&#10;rq01K3bVlldxam3Zo13DKuTn863fDcvmwzghlVJ5PL3jBKlj/h+tNEs1yhph4qRpOKizup3EAOaW&#10;m7TTqLjYoNO30yk60hDi9Jt30xuKdGxAzSGh4EinAHFc78QvHGi/DnwhqHiPWZGtrGxiMk0ka5Z8&#10;c7F/2jW5PduMLkqpIGQK+afFPxC1f47fGO9+Gmh6Sl14F0lWt/FV7qdm5WX5c+VE4K7XU8qe7ndy&#10;i07E21ue/wDg3xjp3jGyWaBXtbtYY5prC6kjFxbCQEoJERn2khT/ABVstOzSbRyoODXE/Cz4P+GP&#10;hHpN3aeGrB4IrpkaeW4uXnkm2rhcs3Py84+tdJrxRfDmrO93JpuLaRxewIHkhIX74B/u9fwp2GZv&#10;iHx94X8OzzpqXiHTLK7gjMkllNdIs2O+I87jjHpXRabcQ3qwSxrILeRSSrrhwfcV8jeCvg/431Pw&#10;Pbfara4k1JoDNpck0yrbxXTu4/tK6V38x7nawZV2uFKqN39z628LWUtjYWtpPdvcXVvCkMtzLjdI&#10;wGC3vmmKxr6jIfkReTvU/rX5t/txm6X9oG5a1eZbptKiFuAvyMfn4Jr9JLsLvDHrkCvg79uCKUeP&#10;Y723UtJBbQocDsQc0m+Umoj4M1fRvL1qS3kDz37gvLkfJuHqa0dC8OvY6W941tp6yTuEYmcbgDwT&#10;XZ2WhT6trtxMuVgmOJH+vpXQXfwn0b7CLdIlmBYEyN1pPEJKzMFTUtzgbfwVo+nx3Li6F7EFIfkE&#10;o2ONuOtVNL8JWFkba4S8u50dC/lvFjNeraZ8PtF0QMsSGYsc7WXitxdNtCYX+xxRmFDGoXpg1l7Z&#10;PY2VCKPPtOvbq7uYrTTdNjEMkLZkkypB2sR+iH9PWsC8j8SXenNaRxeZArhGC84fsR7V7Ra2lvaM&#10;ZEiXJUrs7YNWLCzigJWJFgUnPy1hOs0aqlE8q0P4V6q8sdzqbRzThAku9xngADH0AAp5+Dk9vd3U&#10;9rqs1lHI+7y4sEV65d26Mo/5aEdCahhibHC1msTIHTS2PPtG+G9pp92l7d3Ut/Mh+7Ko5roLbw9a&#10;z3t1PFpcEZkfO5lyfyNdD/ZztKH28ir8MMpwdvIpOvJgqdznJNAR7qCdrdRLAu1W6nFW4tLd52kM&#10;zJvOSABXQi2LcuMGp47NWFZuq+pqqSW5kjSoSmWHmt/eIrD8Q2vk2UgRBnGOK7Q2gXisrU7RXKqw&#10;4ZwnHvQqgNJbHnmo6dPH4bTUGgjZYkSIsTyBvQDj8hVb4x38Vv8ACvQrdnleU6g0kSImeSvQ+nLj&#10;8q6/xpbKul/2Paqz3L3axSQ4+YorEjA6n5lSvOPjHrlrHqWmeGNTnu/Dc1s0bS3Kw7zmXaASud33&#10;Ae1ehShzanFUs9zE+IehXUXgSw02XUDafureRNOVleJ9xHIbarDjnHrXjHg+zgsbaxt7W722s1tE&#10;15Kkqr5LuvzgPnK/72Plz/3z6H8S7S00TSHt7bxFJ4j1C2VnWeZZEjjiTaUXL8DjecLXm/hdJLa3&#10;tpbA3MenRRss08Qk3sF7xMp9PvFeM4K13dOUzgl0OhutKt54ZIryWddJBW3W95/1f93d/D/vdRVr&#10;T9MsriaKG8kMGmQf8e95s2o6jHzsMnOw7vkZNjZBHy/JVGRZIlC3sxufCnmZG8Y52Z+bOP3OQfzG&#10;/wCX7upYanb2sub63uJNBgcC3twHe4WQL8u/+PPQqnDrgf7NZtWVjpSG60stxptvBfW50+a1mMtl&#10;EjOQ2PuSlB03Y2+Vz1G/nZXK+LNLmuL+2kvWeDVXJ2w+vyhup5bPP+7jp/E+9rV3cvqd1DfzOboy&#10;oNOterDlU5f7olKY3OPl2Fv9qoPGCSwaNnWXCeJYplkgEHypt6/uvM/g+X5vrHu/gqIfGTNGn4d0&#10;8XdkLmS9k/tgxiFYE6uhH3Sg52jEn7368fw1Rvba0lBvY5Y7rxNOJI7rSxEvloi8L1ORwefm+f8A&#10;8eqPR/FMM+neTDH5GvvD+7lkDpabQeTknJjOT/t/+hVoxCC6trltKmik8SWkgEk04EnncA7mx95G&#10;yAoX1+T+Kup6yOe4tvaMircaZbS3lwVd7hYhhWUb8vtwpXY25dvPQp/B8uBczx6dbXdvZvI9lIzS&#10;XM6RK2JAPmB9QR/CF+X/AMcq6niO62HT/D8csM7qW1VZjh3Pzcf3BJ/df+6V5xtxVvZCNHhk0cbI&#10;GD/aiSMvgfO3HHmbvv544/vVb0KRgPEtzbPZxSubFeA7HHknsnH38/3u1XFkWxWCxfcdFnwkcuAq&#10;uExs+6eV4HzE/MOvX5o9KMEyQqiNJpSj96VHzqf9oH+H19qr3rrc3ElxdERaPImEjdjjBOQZC/O3&#10;Gzbu4P1zU7mrtYe1vPJpghmL26OQ6EoqBx85LccqePu9sbv9yCx0ea8v4ba4i2yqT9lXbkk+y9+g&#10;+XvitK6B0y9tv7ZMlrYsEjhhRD5gZ03qWyfvZGVGeMf3wa3fD1lfaxdQ3NzAbf8AuXoC4RDwfJVT&#10;8rDJG/8ADaVoUnHQ5/ZuWpUh0uGwVrm+kuG1izw4s7aIybvmC7gvBYZPQ49PlYGuo+Htldwa+y30&#10;SQ314keIo2DCNVBKgsDg439sV3Oi+AYdMtjJbwfaZryLbPNOd8gwcqNx5ODg/hXaeHfh/ZTzG+xs&#10;vEcbsDn6VyYitFLQ6qUGcD4+iu/ss+mwxNGskq+fOg+Yn/Z9RWPpfgJII47qzvZofLcRiOQbSxPe&#10;vcfGnhJ9SsjPp8irexcCFiAAvc/WuC1mWG3srAvI1xc28iq5x82c9qiFTmpms1ynZ+GNZhfVruwN&#10;pGZLeOIb88hymXH54/M12KXLeWomPWvM4dStbHxBLdSxtZSzwvMCy4EuB1Ynv7VL4Y+IUWtKwuHK&#10;sDlQeuK5JUeb3iI1LG/q/iS10mWd2kw65Ef1rlbNk1e+GqXLBbgAj5jxg1T1j7H4i1OVlfMUbjms&#10;/UNWFtObO3tftGRnkHFEY8pUnznUXurEqsURV/mA+U54qi1vtu7gSjEbtkVBoiL5sDvEtspQllU8&#10;Zq9NKJUmMhGFOAfatlqVGLRzs94um6wUKC7tpFODJ/yx9hXQPpEOqaB9ot5Y5JocAhmAbHfiuVv5&#10;YRd7GYYcEr9e1VLOS40acyK7M8jYaI9MVfLcyrQ5lY2NNlYT7e1btxYebEWxVKKJLqFp4Y1jZDgh&#10;fWtzQFku1EcorkqLlPL9nb3TlXgIm8tevWq1wuBxXWa/pX9nzmWMc4Irj5mfzNp6UoSJlT5RsTZp&#10;7pvp0UQDAVaEaitnJGDVyrFAAcHgVu+E/sdh4hhvLuWWGKFS0ckBw4cdB9PWqdvFG7BTUOoRG3fM&#10;Zx71k238JpCXKZ/xC8E2uorqPiTwtZpb3jAf2ppsEeTKAcfaYFHAYF8PF/Ecunz/AHvLluvsUTWW&#10;m3ZuvDzNta/hbcokYqHmAQjjP8OxtvI2bfkr1ez1htPvFlt5cX6/NH5n3QR/OuS8TeHZdQtdQ8Q6&#10;K7JJFIH13R4Y8nPDtPbf7TjG5fZv4iM9lFtfEd9OakUbTVf7GgutL021UaRIxW6mll3eRkYcq7jn&#10;dlv72zH/AHziX+qG7EGj2NvBL4fjfyYrsuStxtIdEdiSOS8fzfxbPxee3uWuLuVvLUeGRHkmQSMx&#10;yMAru4MXK/kf4OHSw8JXNlGlxMRb+Erg7Y2QhzL/AAjZsyDF8ye/O/OzNdvus3aMqJXvdNiTUJXi&#10;0/eY4p2Y53xj5Mgn5CcfKf4hwP8Aa0Vjunt7OfWrueK2VvMtFkTb5jdmJAyDx0zzg7q2ppbTRoo1&#10;8VOZIRbeZp0YcK6Sgls3GCPmPBT+7lF+9hq5y+1jVdTtIJ73UZIdMVGWzTbI0qjIZFcr/EADz90L&#10;/wACqHyLcjY0/EGsW2LQ3ika5g/2ZCkcfToTIu7Yw44Vh8uD/vtR+Gvg/wASeIdavm0H7RN4lgi8&#10;n7Hb7SuzdnDtnCLyx3cc/wDfJ9R+H/7Nd78QrXRdY8VTLoUMYkLuiiO6nUnAVVKfLnBLO/z/ADsu&#10;xP4Przwb8P8ARvCHhuOw0fT47eyTDIiMJNx/vO3Ut74riq1+X4Tpp0lU3PGfhV+zHo3hK9i1bxNM&#10;vifVZlzJBLhbWGT+H5f+WpGBz9f7z7/oGPRp5LYqtzNZuU2uwTaSuPubT0BrR0u1kfFxNDHlRgNn&#10;5sfStR3WWPCAhR2YYrz5VZT3O6NFU9jHtJZIYDGR16mpUSPGT1qSaPFV9tQa3KGj3s2m7WQ4dSCD&#10;6Viavp0euXLMgC6hZj/RyeBNH/zyHvGOB6r7LxvzWpU5x+FZd5Ym4YBXMMhO4TL1j9hTUjDlMGKY&#10;apDIjDF0n8J61n3Fw8UcUScjIEntWprZLS/2lbp5E6hY7pIhna/t6g9zWbOBOPOjACN/rNpyA1bJ&#10;lWsQXMIin3xf6r1q9b7buPavOaijUMnkDvViO3OnJuHWokUiOGyawuhIo5FdD5Ud9a+a3+v7Cs+G&#10;6jubcux/eUtreCPnPIrK76DsnuXtC1eXS74xTj9w/wB7Na+qLHpSS3yMG0+YF855VuwArmLu/t9Q&#10;RkjYG5U4YHgY71h6vc3msWj2lldhoYG8uSIN29R612UpPqclSC6HH+JRJ4v8RxiyYhFBE0q/+g/j&#10;XpvhHw9FoGnxOIwhI/dpj/Vr6VB4U8IWugWgk2A+d86esn+0/oR6V0M8xMZycliMmlWqtbEQgz3H&#10;9m5y3/CRkAYzb/zlopv7Mz4TxF9bf+ctFcPt5HR7M9ferNtym2qzd6u2ceU3DrXuI4xLhD5W1W2O&#10;DkEU1AoReArrzvA/pVuQxxDc4ydm4/TPNeb/AAf+M2gfGfSNQu9HYrc6fdfY7m2kG3Eg67R3FNgX&#10;tV+Geh67rVzqlzcazbXlwEWR9M1q8skk2rtG5IJUU8CnWPws8P6fqVldxyaze3lm26Nb/XL+5iVt&#10;jJkRyzsmQrH+GvN/G3j238P+PNQsNR1LVka8vrbTtMtNOaVUFw9qJGDmJWbG4feKN1qLwv41XUPF&#10;lno8WsXsXiOx1kWOoWH9qPewndbzMPm2KOq/7LDy2q4ge8vG/wAqcyqv8RoMzsMqAR61y/iLWrrR&#10;/EOyeS4t7PrG0Me6Jx6O2MKT6VNqXiKeLUtPeKFI7WeBp9gPUClIDo1uJdwAA5p5kkk+Q4965WHx&#10;zZ3q77fcGMiIFI4G5N1XIPFMhstMuJLaMNcqOAf4icCskSzclUKOcBhULytkN+FcxP8AEKxuVQop&#10;AfG1sclm6j6DgCq9r42tjINpaclI3EbjA/eAlD+lUVE7JJZepQEjvigyysxBxgncfrXNSeI7ko21&#10;QskUkkMoB4DJH5nFSnxlHYFxcRhxGu8t3xjP8qRZ0FwzXTAsBu68UkLsqtGgBD8kVyGreKpLuyu5&#10;LNjA8cgVCgySfTHPv2NOHiJ9MPmTXZW0899kslviWRPJ3jIGwL9NtAHbQIQuzhQeabNApIYEZFYX&#10;/CUS3UMUdnAj3Lyxr85wNrY/xFQ6h48s7RTI0P7pgxTjqFbYf/HqZBtyA9e1R5Y8JyfasVfF1uWZ&#10;ZQVkjZkkjA+UY2f/ABYqhrniWSKK5aAtb+XAkqGLkszHCjH5UAjq1EmfmGMdac26MZbgHpXnj+ML&#10;7Tora4eRri3adwvnfLJIoTIDr/DzXT6Pqk91Jo6zt5ov7aWXB/5ZsmMge3zCkUzbD5p1R267oVY9&#10;SKkHSgkCu6nKuBg9KclO60AQsFJCH7uc1Db2FqlxcTLHGrs3zMRjefc0+dHbITqBmvA/2lfiBp02&#10;iRfDjTtem03xr4rha308QK7hW5/1hj+ZFb7u7p+NWB74jcEkp5Z+75ZyMVFdRpMgRDyTXlX7O/hT&#10;xj4W8PG18WwaRp0S29vaabpGibzbWsUSZdtzDLM7MM16Zqeoiw0/UL2OzlvDbQPKtvbjMkhAztUe&#10;p6D3oA0oG3q0ckO4r97aOCaSHbJdxv0RVIX6V8ej44+MfGHhi88Qwand6NptrHNJqP2SKONYeXVL&#10;CIMhle+yqfOWRV3/AHDxX1X4QvPteh6RO8F3b/aLWOTyL1xJNECikCRhxuxTA6m9UBQ2MkHOK/PT&#10;9tnXbzRviXPPZXDPJFZQztbsMp0k6+33fyFfoRqzlIQR3YCvzf8A2ypi/wC0dcac3MFzolsjj22k&#10;/wBKTVyamxxvgHWW8d+G4r5rOCO8cj7QYV2AN7KOlb15o5tWKAZrhPgvfPpHia/0mPmByXOfUCvX&#10;NUG9FkI5IrzK6saUIqRyAtWi+UjAprQL2q/Oxc81WKgGuemzrlBIhWKNT83FaFsICBzWbOtPtE5F&#10;ayVzNI05vIXvSQbGPy81TuUBFFo5jPFYPQGjbRDjpUyfKOlZy3j4q1BMZOtJM0gTSvxTI5wlEw4q&#10;o3WpkypIvG4DGs4S+ZrmnowzGbqLcD3G4Z/TNDOVWmwRGaSWReZIYZJlz/eCHH86UTiqOxy9/wDE&#10;XxG3iTTbe0vpo4ryVmkjTsN7YI984rk/FPxaPiXxVrK2+i2b391erYw3F0gLeVFG+G3OrbWztHb7&#10;3WlvNY/sfxRCbhwhVUgjY9FZnwCfb5f1NeUaR5kK30x1TT/skVxKpiLIC0rfdeJnidsbgBgIOnUV&#10;9BhvgPPk7lPx74dlsLPXYr65nkvpcsImkXbGWJRDv6Hkr+dcXpbp9iguIPk02CF5JbKQsCcciTb6&#10;8YxkZ2ipfEv22TXBp9wWumeZbi5eSQhJIlXKlx9fLcntitK3gkazh1yS8e2gRw39nbdsrMpwpmGe&#10;G3k7QOuV67vl3+0XTViAEWUa6pdxsdLzuFnEfvNgLu8vHO/P+q9i3D5xea+hs2+3rFGdNlgdLS2h&#10;m3/Zt3z9vl+5j5t+1OOdhZ6ypbiBoY9QWQGPzXlTTujlyOWRe0mchs/weux2bW0xTYLa6naPBdT3&#10;UTy/ZLdBMSR8x2+uAmG6bv8AxypnudsS3p+mReGir3dimpnUmligjRnxZqeQM94uP9YDk/xdFzmf&#10;EQ3ccun6JNLLeajIqt9rZvnUhR8gOPl24b5cHcDz/FVu31G3sNbkZ98s80ZKu0TG3g4wY0wv+q/g&#10;x2x97bgrW8R202keIXRbhLlLuKKZZbhzJLGpjRFd/T0XGzucr96s4fGZTMq10oLLHpTI8mrSusyX&#10;QbHQj5pSM/LnjZ17fd+aqkNszCW1juXF+C8s00qqWdX53dPn3luOfl/Bd3SW+lNLbzaQEEt35wCa&#10;lvBdnAyV6f68Lnvnbn5dny1ltBPrLx6XFI9pJbvukuAPlXaMv5XJyw53ezHluGrp+0cpVtb+DUHi&#10;SzX7NKm7zTJJ0Ul8oHP0J3e3bdSSX0F7ps0loF0+JYv30W4qJYz8wJ7qfyV8/wB3rel0a21bTrWA&#10;Qw6bBbQtKZnPzXah2U4/6Z/KwwRu+5/wPFbRZ7yI3i4SNEiaRGbAcD5wWPpg9P4ce22ulRTLiZ9t&#10;Kb4Ld24ESh9phAwZcHliP7/X5cfw9z93pY9Pn1DSy1pGt1p882xbdwBM0j+2O3lv8v8ADuw9ZGla&#10;JM+pRX8qBI42j3QA4aRs8Ec9eBt+hH07aCwuPDML6+rSSNdzeU9qsZMsB27cKfv7vkG9T/c6fJms&#10;pe69DRmnpPgdpru1N7df2jeab8kUVxuaKNiQxMQABwOVG7mvW08EajrFtbOII02pg81wvhvxZp2l&#10;6bJduk17dud27bjPuDg5Fet/D3x5DrmnwvICjO6phBnqcce9efUqO5vDY6fR/Di2diyOuJjyAani&#10;tbfTLaYlvKmlOSw6g1chvGuNszcNuArxr4gXvi3xT8SV8L+Graa6uWRplhtW/fOq8kIMfM3oo5Ne&#10;Wnz7luTjsdf4zvntNEmljn8uZUKmQH52yOuK8M0q71BbhLqSRrhEb5XPVzng1s61pnxBvLiJZfD2&#10;qxRf8elvPqFt5SzFuMOz/KrZ4qlcpf8Aw6059L1qyEOqRzmOWF5FkNvsYq6hl4PIPSvThBRpnNOb&#10;ludD461K48QaBb+esj3a4YhV+VQOuDWd4J0NpWa5mPyvxGR3U9anfxFcRxLcWYF1pk8RG2XjbnsB&#10;UPhvxJc3dp9lhsViFu4hDLnaM9ie1HM1AySOjt7Cy0ZL0M3ys+4Z9KyNHv7aTWWuvtQFru2BcjkG&#10;qniaPUl1L7KYi+VIKx5Y47nisefwbeWVrGrBYllHmxOjZO0dTU0lz7lOTjsdtqfiKxs5rtYNsrRn&#10;KRtwCMVyur+OJbiK3mtrX5Sh3xR5K5qfQtAW6j+3kfaVUbD5nG/Pc102j6HYxx/MsOn2ucF5CRGD&#10;6E4PNbSgo7B7aRwipqOsRR6i9obeCHkKgNTT/b9RX7bFIyjsh4r1e9XTrLSmiiuTNH6wo3l/mQK8&#10;5ksWtZbi6lupI4i/7iJRkFfU+9JM1hJyepe8NalcWzxxXA2CVcvn+92ru9JvUtJFMpAI615g+rxW&#10;0Jn3G6kQ7gJBjOKdqvi+5vbS2uEiW3eVNxRDxWNSKkYTX7w9qvJbHUYC7sMHjJrj9V8OGO5DpsMT&#10;cjBzXn9tqGt6lYFRLsjznAat7S7TX7u3SR5QsKfKHMqL+GWI5rl5VHYmok2a72EMIyeMetZl3qFr&#10;CSu7De/SsXXL7XY7s2MVuquQdslzICQe2Svb8qz38J3N3j7TqLzu7Mi/ZV3IxU4bHfHNdEIqWsjO&#10;NBz+EdrvioWMTGGQGUdNp4qpo2r65qkDXHk+aqgsVc4BFdZ4e+DUl9GzyqhhZSp8w/PgjrtNepaJ&#10;4O02yiMOECY3sCAowOuOgzWl6cdI7nR9SktZHhln4fu9Y1speNNAqAyN9nXcqAc4Bru9H+Heo2Md&#10;/dlJZolkLK75D+WO2zoQR1rU1vxvbaXeNb6DYxw2yHy3kuV5dj7KTVaTU/EOo332651a7tXVTmGC&#10;YImP9o7TkVEpM2hSitjyjxX4SttLv7PVbK6X/hGJ7kNJF5W5o7j5ne3we4TLonVkTZ/AKik165XV&#10;/tTPOlgZ0ESywvm1ydpcIBy27f8AIELpu/759Eubm1iuzZanqBuLDU13tDYxqpjcPuWZHztJVssP&#10;etDwp8KRfau/ibxH4lSXSTJ+4tNFO8XBT5Vkbf8ANE+0H5N5ZS3+x8xGbQ5Kx49oXgTVvHXiNYbC&#10;KbUbdVPlwnOy2UqdjTZ+XZhtwVTuUv8AJ8or3Xw58M9C+F8sN7eRDxB4khXyoZ5gGt7YfJt2p/Ey&#10;7PvtuY5O5mrqJ9V0/S9Oj03QLKHS9NHCpbRhRMeTuIx16n86q2Vv5w3O5cjjmsqk2csnYntdQuxO&#10;b64X7XJ0LSHqP/1V6f4K8axXEK28aJbu3/LNDkV5zHyRBj5DU1gseg6klzkhVPauTc6qFRo+g7CT&#10;DrvGHrQnJblutc14U1WPXrD7XE4fb155H1roFcypk1NrHpqTZXlXNQGKrTCo6RViGdMg1nSwBwQe&#10;PetWXoapSDNTETOfvYvI3Mo2/wALH+8p6/jXMy2zeH7jzI4/O0q5OUQ9vc+hFdnqChkKsMqOcVkq&#10;0cQeG9J+wT9COSsn8Ix6V0IlmVfwppaJcBzIknKN3/Gq0mqfbIjHn976U+WGRWmsrsARodq7efm7&#10;VyOu3LaPIYSxjv8Att6fnTauS3YfqnihNAkCXBdW3AdOK3JNZg1C1tpLBxIzD5wOua8u1WC+8Sn7&#10;FcykXLHcHB9O1W9FlutBlXTbbBumUiWQn/V+y+taQgjnnUZv+JJ7qK+SHTG3Xco/ekH5FHck+tcr&#10;d+ITo+oRWVlcOJI2DTXOOXYdvcVoavqb6NpsttYsbiaU5uZpOGB9B+FZmnW1tqFh5jxgKnAfuK6V&#10;BHHKqz2XwL48g8RwPFdlLa7QgYY4EnvmuzmtENuHXG0ntXyvIZrK8SSKd5YB90twY/pXrHhT4nLo&#10;1lBb6wzXFvckCG4Iy57DIrjrRR0UqjZ9Y/s2Er/wkYHTNv8Azloqr+zlfRQ/8JAxZtkn2dl47Zlo&#10;rhsdnMz3NcrUuBIu1ulNK80wShJNrdK+hOAkigjSRSVDAcDP1rL8MeC9E8BaE+m6HpttYWu5maO2&#10;jC+YW+87H+JvrWyFWRcLyOuO5pI/3wCxAKT0yOAR6/SgDyfxp4D8QeI9Z10QaLpOo6VqRtLmK5l1&#10;q5sLy2khXClDFaS7SHXdkMCDTNC8CeJIdU0N73w/oFhJbzxz3upx6tNdXt8I7eWFfOzZxbz+8Hzb&#10;uK6u/wDGpTXLuxs/D+o6rdWQH2u4tTbJEpZQ45lnQ/d5/A1DZ/Eh5ryxhl8NapY219ObeC8llsng&#10;Z9jtgeVcu+fkPVaAOik0azubszyWhdn+8XlfA/4Dnb+lK3hrTVKFbdDsV0HPZ1Cn9P51Dq3iW20m&#10;4khuRKfJCeayISoLDK4NS2WsWl5H5kL4X0k4b8qAKf8AwiGmxyKwsozIm3bJk5BVdoP5VNB4XsYw&#10;AIpQB0H2qXH5bsVcj1myn3hJFzE2x8nGG9KebuNW2+bDuxu2lxnH0oAqL4V09fL22yDy5GmT2dvv&#10;N+NSReFtNjVl+zqoYqSVYj7v3Rwamh1qynP7t8jGfoPU+1TNdwqgd5oNpOOHGaAMq68M2D3rzrAQ&#10;XLkkSnaNybG+Xp0x+VRnwfZtem4BVmeXznBT5iNu0Lu6gYzW7HJbTR7lmg2epcfjWZqviCy0UOZm&#10;biMv8gz8q4/q/wCtADv+EctEsmgMkzBhtP75+R/31USeGrYRKWeRnVg2XkZm+6VHJJI4P6Ux/ENq&#10;IriV47gC2B837ny45/vU611P7TfLbhXjZl8wCTGduSOxPp/KgBB4ctjbSR75PncSE+a27I9Wzk/i&#10;arz+D7KdHdiQ8jgtjit9414I6U3apPNAGb/wiOnqFRZJcJ0bzG3H6tnJ/E06+8PWt4Igx/1K7V47&#10;VorGg6GlbaKAMe28L2sM8coYq8bh0P8AdYdDSWnh6HS9VS6txgLvwPQscsfxNa+VNPBAXAoAV34C&#10;joKanFNFLnFACyNxSAb02mmsc1JFigANsohX5iMMDgV5d4L/AGfvD/hT4p6/4/lu7zWfEOpTu8M9&#10;/KXNnGwOYoiei4wB6KNteoyyru2Vw3xj8f3Hwx+F3iLxNaaf/aU1hCWt4TnDSEcbv9gAhsigT10O&#10;5QABhkbB1x0FVtRjXULOayEssCyxNEJYZCjxk9HVh3FeafA34xWHxY0Od7G8TWH0+OBLzUNOtZIL&#10;SaeRWZkiEzbzsxg56e9elFY/vb1VV5JY4H0oHuZOj/DHw5oFvZR22kWUpsY/KhuZoUklQd90jAsx&#10;J5zXQYmzhSWA7mvJtY/aP0CJBFpOmXerC5lNtZ3EPlJDcTKSH27nDGJNr7pSnl/I3z16xo0897p9&#10;owWFZniDS+VL5kasQD8rj7w560AaGop5kYz/AHxX5g/t6XJsv2nbRl+6NJtifxVia/T7UztiUeri&#10;vy6/4KDqT+0hAR20i2B/74arg7GczyXxGW0XUdD1a15t5wGlb0Oa95tLmLWLG2uYjuEqbuK8NswP&#10;EHgae1yC9ow257Ac12fwY1e5vPDslvKyGW2mbygGyTGSP8Cf+BGubE0+aPMXSlY7S4iK8VRkixmr&#10;+p3AHzL93tWFLqYyea8mO1jeVQkmh3VWNvg0n9obu9RS34HetUjD2hL5VaumP5WKwlvgx61bhvdv&#10;elJFxqHTS34UdaoyaqF71ky3u8daqSSFjWdhSqGlc6kJM81WV/MqltJq7arU21FGZehIjjyelK9/&#10;NCss0Q3bLYoPcF1qvc7vKOKw9e1aXStCuLh5GgtwY4DMnLIxcPn/AL5ik/St6MLzIqSPAfGviu5/&#10;t/V55BlIU2oOuSu49vZmrA07R7SbQxp+vLJa21nbBrO42LH9oKj/AFr7sbSvTa4/gLfdzh3i4wy/&#10;2tKkrXNtct5aGUY4bC/1/lVsPDdWMFrqkU0WlqgksQw/eSuSWUuF+fd90ooXt853V7bhZWOdalfS&#10;tHtNRtDdX2jW2lXcWWs3SEIJuMIdhPILAKIuOdv+zssa5qDaojX14fI1wDb/AGbhGV35CHf3DdQ3&#10;8ILf7WcuaS+S+SxlaZNQhkzaQIShmZUxuHI+bG7dn5cD+7v3W0t1v5ohq0kMniVwVgS3QmGTPXaB&#10;1j6bj7H0XMJWLsJYM0EMmrWWG1xx5ZtI9qiTZscx5/h+8x3N/s5/hxZN7Pokkt1ZBZ7uZPMnBjwk&#10;PH3ynouOFxztxTwZIBKbUhfEuzyLmOeMFGix8pPYxddrL/H6fMhlw0M5OkC4udacNDcrOGGM/wAc&#10;h37N33SoX7+35PlPF3HYzhotxayCTQ1a6guCZbsMS6RR8AzEDI74Cr+nzVNevfeG5rRmnjfS0VUm&#10;1GHaRBvXEforBkJ6fIvI+5tq3p0xs/tdtoYkfbl9RYL+8SXndgd5QoHyHH8HT7lZ11b3b2Pl6XeT&#10;yeH43Et2iyM7rgq/7r1b733cc/7VNRuGxrWGsWiz22iy3qroMKfZWvHTcF+Y/IcgfOOP3uPl2H+L&#10;FayX+gXNteact3Bp+mW7M8F3bsqC8PR8/JtTYR9/bsf+Fdm9W89eDTdPlguoGZ/DEMyLIjYUY7fM&#10;OfLPHz9QBx8vNdrd/D2DULZr6eS7tfDisgtlvHSMQt0DXDNt2nhdu7G3IL/7Oc3ylJXKup2ll4yW&#10;eXU/LtJrFRLYtEuzzVj/AOWueuPv/uwfkGd38OMmKzeUR3t/L/Zd9Zv+4tpIw3m+WPkk4+bnps/h&#10;39Pu1PK/m3dsniiae2isiiWamEhtyYVA4z/rdv8ACD/f/wCAW9YvreD7Nd6netPLd4MK2wChfkKf&#10;udx+Vt3Tf90y/N8vz0Q98GrEWm2rTXy6oEW21ZJCv2CQB2O4ZMWOjb/LHzpzlT1+apHluLqJ7trV&#10;ZtX8wxDSZGWNFPy85/2OPn/iyn+zsg0zWbXWLhmN55Hipm+zwxICISj8Y658v92Q27Hz44+5W3iH&#10;T9MbT4p7d/FSH98si7YIU44de8XLeVsbd6/x1UlyuxKVzORfJtDLpgfVJDvkubNhtjAw2Sq/wv8A&#10;uwuz++ef4mo0/wAWW8FpE+mohjQMlzH91gT2ZXQ+h6etZ9xrKWjOunQ3KaizNHqVplCNu3Adh/eO&#10;Bt/g2gfw7c48vhiTW44x4eiuJFhO66mBMck7ZA25k6N1+9/tVvF6Fcp7HpPx3vlhVZYAbqQbkZh2&#10;71e+CvxIA+NV3qGssIlurB44FVfvSBNq4Cjqxx2ryDWb65itbe8itVu4II2je6t1KAckNtRjxtIK&#10;tt/iDf7SpJoviDTJTpF5cJquleQ6TJqMdnIWTDAhwy4XHQj5+ce4zjKnTjG0Bc9SUrs9u1vxjpV1&#10;4y0UI1xb39vqm+4lnARFhQuVVs85fYKo/Enxu+o65rN3PbP5d3dm6it51aFAScths881xXxM8Rrr&#10;FxYeXeNqUsceyPU5X3GVSzlVL9wu7g+1Z09hq7+GDBeeVeq0qs0hALgf7LDtWVOjb3mXOs2uVl6L&#10;XY9SSYWzgNJ88glYoscnZUI5INS6BZMt0LieTF6P3kkDcDeOgotdI0a8t4YIppFSNd7tjBVx0Iq4&#10;IPtapBp4S7uJRve6lf8AeMR3NXUStdGMYtbF651zUddZm1GOO2uSwMUagnd9G6fhWqsGuXVsEa3b&#10;zY14j2Hdj+n5VveDtHa1toH1J9z7cKfUV6BFaWqWvn20SzkDAjYcVx+0aNrSPHNL8FHW2LT7dh5u&#10;OeQa3rqyjt7GHTLYj7DHgBmOBXRzaXdWEdzexWcUaznLwhuKhstNt/EeiXNs8K28quNqL0rOUuYw&#10;mpGHq+hrqOlx2lzuSNcbZYxlfzqOw8BJf2LhZBPLENkTZyNp659KsafNrGg3p0hov7RtJPn8h/ux&#10;KOwrSiu/7In8zT1MEUsgLwy/KD+dOHMtiYNrc81k8LPp19NZSAecp+QKc8VGbq/Gow6Oi/uXjMjE&#10;+o6V2Hi/ULc+NLN7cRKzIQ4ibK5J9a5LXJJ7fxVJJHKcjKhF6bT1rpVSojpTubmg+DDrCSSXaldr&#10;YOe/09RRrXhJ9J0+68kDyDICMnnPaut8K38up6UEkIjFsNkbE44rO8Q6XqEyK32mOS2Dhv8AWDoK&#10;bnUYNxW5leEtAvYWhvLhALYriQ55/Ku01i1tLvTIotKmX7bwIwD823vkV5zdX+v3k+oC3u7aHS4s&#10;gFLhQw446msPwxr80GpxLayyS3QBMl8TkZ/uqwGGB9RWfLOW441I9D0q81GL4eRK1/drearMh2DI&#10;PlD0GK5dtbu9ecRi/wDIMp8yRQqlgR6MRkfQGp/E3hy7165t76KyjuN8TPNvY742/wBkd6p+HvBl&#10;9qUZltLXfNF8zGbKuSPUdqpQS3Id3K6NSyvIQlxaxXotLsHiUEedIvf5fSuMhv8A7PrV7It9cmVE&#10;cKgTKOMdSa2byG7g1FrOLzftN2DJcAjCIRx1qO28MajdI8cY8oKdvnL0lHse9bJ00XPmkrHJT3z6&#10;otnE5MczIWVh0xn1r074YXUekW7200vmR3Lgu3vWBL4Y1BZIlGkQqkEZiAQkkg9yOxqi+nXuiKlt&#10;BuZyfMVPmVxj1yuKc5KcOVGcU47ntd5YiznbH+rJyh9RUBQHpXK+CvG76/I1pqJYXEY2IMcV1iAx&#10;kxtjevBArzWnCNiZtMkhBAxWnE8bweXIcA1nxsBUyp5jVlF3JijZ8K6/P4c1XbGP9Ef7zV7FZSQ3&#10;tulzAdyMMg14aiA/un+4etdd4N8V/wBmXi2M77bQDEZPepkejTq8vunrMG2SHJ+/6UgV6zY7llkj&#10;kH+qYZBraglS4XcpyKxOtR5tSj901SuVzLuq8y1WmXtTSuZ3K5w/WsvULM3LNG3+rKnmtFmCdeKm&#10;hgFwue1WnylqClucdJpR1i0WzYmK+tuLUjq6d1HqT0A71wXjHRTrECTWwaHVrc7EKjhlz8xY9iK9&#10;g1bTo22SkhfL4B6V51411Uaxpl1qVjOLY2t2bfUJAQC4UAbh6lv4z/fL1103zHNVcKZxl0wMMFhb&#10;wrLqkqFXuQcjdtfIJ6AYAOarX0sWhobGGRru8bme5cc7vT6UT+JbLwtp91bWuy5Z/kkuieWyOg9Q&#10;fWsGPUk1GLfHuM7fM/HGfSt2uU4HNT2HDT4Lm3k3BlkLhmwON3bBqSGGSSY+aMDBP40+DUpPKUyR&#10;LGuMLEOn1q7EBJDnO4+prCTuEY2KySQLa4uDtNVjEscXnWqibnG09KkubJLtiGqqyXFjiK3XK5zS&#10;Q2fXH7C2pXiW/jKFpprZENmVijTKglrjJ/QflRS/sLahdMnjQgdrP/0K5oqyD64ZsCo3jSRSx60s&#10;ppYcHrXYdIlxA32IOCQoXDbT8xGRkD8K8r/Zu8AeLvhz4avLXxXrLX895dyXNrZhzItjCzMQgc/e&#10;JOM+lesM7ocoOvFEaKJAcCPaOdhzQB8/eNfDfiLWfGOuX+j39zGNK1Kwur3TLEpu1C2EGyWM7/lb&#10;5Xb5CPmq14d8HaxoPii3umMOn+G9S123u9N0dLP7K9iWsphKrJhtrh+MK+w/O38Vepa18OfCXiTW&#10;Ptmp+FtI1m7KYEt7p0cshGOzsh7Y60ui/Dfwj4e1GC70rwfoem3sanZPbaZFFMn/AANVH6UAVtb8&#10;GX+q6hPcxzRKJvL2+ZM+UCDAwANpznqQDUcPgXUwsxlmj3yqyCXfzHmQuHHv0rsEcHagUuoGAcdK&#10;c6IOUC5+tAHIx+F7+KSZ0ispEF08xRnceduXbz8v8I6VFb+ELpplR4Y5GQQbrtm+dSn3go7iuxzu&#10;ILKMjinNOqYVlGV6CgDi7jw7dwQWkePIkVvKlkjOfNgYYfd78dPc1SHg691ZrqLAtUW4nljmB+bD&#10;kFRj04r0EyZUAgAPyM96im3o4+UelAHHWXg2+KypOtvExSVgEcum5lUY6Jj7o/OpNd8O3d+0MKAE&#10;S2kls+WIC/MrZyOR25HvXam3EdvudQB7VDHdRPHgDKsaAONTR74aVq0E/ko94GXajPL1HQyMoY84&#10;9q37SwU+IRcnJRbMopPdmfOPyX9a1XhK42qMHpikCBF2nAOfWgB0KFoVB6gU1oglSq+xtpIz1xTX&#10;bzSFHJI3D6UAQ5A704KHqJXVzgBs+mKejZkEaqd59RQA7yQKNlSg4O1sbh1xRIu2gCPaaTbShs0p&#10;OKAGlcUjMFQkdaUnNNMe40APhbaBLtBfoS3pXzafhz8RfiZ+0XJ4h8RmXw74D8LvImm6faXOE1Z2&#10;GA7Bezofn3c9F/vA/R6hy/l4ypqv4i1rS/Cuk3Gra3dw6ZpNhCXmuZXCqoHck0BuSW1pa2NnHBaW&#10;6WUSoFMcSgA46VS1yxFzoOpW/kJfQ3FnLFJaSnasoKkFCe2Rxn3o0HxPp3ivS7XVNPmM1jdxLPC8&#10;sTxuyN91tsiKyg/StWSNEiww3E9hzQB8++CP2WF0vwedIvNUVHvdPTTdSmEO+4jstxcWcEu/5Ifn&#10;dN4Tc5+bPQL7/wCHtMt9Egs9Ms1WK1tIVhjVBgBVUAYH4UOLW0sWklkS3SLLYkO1VXqSc1Lo88c8&#10;sM0TpLBOhaF42DKV+ooAt6uMRofRx/Ovy7/b8lDftGnP/QKtf/QGr9R9R+eNR/tivyt/b8cr+0ze&#10;x/8APHR7J19ywdcfkM1cFczmeS+Ab1YtRe0m/wCPa5Qh8+vQVo/DS0m8PfE+e0kujDaSzfZoIicA&#10;lhxn24Ncda3DWZjlQ4ZWBrc8UXqC60TXIzhjJtnYfwFTlT+P7wfiPWnU+DlCCPedVUfZ5RgrsOAD&#10;XISqRnNdjb3Q13S7e+PK3a+YD6k9f1rndTtDbylCMGvnpe7UsOZkq5pkzk1ZFvg02S2zXQmc5XgY&#10;5rQhXdVIR+X7VbtpcUpFIsmM0hSniTNOVd1Zha5CTtqxbzYFRyQ0+CDNK2ptCJPPMwhJHSuP8cSy&#10;t4Uuoph/otyzSj/fijb+fnKK6+cBYCp64ri/i2bj/hCbbyQTHEsm/HoWKf8AtOuijf2mhnV0PAfE&#10;VvDZahp+mXwdtPmnDZ258yLYzKvI6+Z5XvXX6T4WsvD1vcS+JFkvrS6tmTT7YyLK6sxI8lt4+aTP&#10;8fsy7/4n5i48TW6a74bOrWJu2t7OYoLd8THdsVdo7t8rhx0+97UzUL9fC2nKyT2uoaTqcUkUUMX7&#10;xYLdtmUXPOz5E3fL8pTr1VPXlzkU9StdJLppRb9pLua7jVbCWKTDK3GUBH3QHKfP1bmtaxW5tLOe&#10;21N1fxDMI2ju1XyxHHz8/UhCp3fL/H/30aq2sCWc0Wn3UHmi+hVIZJAQtvGw+4wzgJvwVf8AjOVr&#10;TfR5dLD+HzcpqE85Zl1CWTcLY/3pXXZ82eFx9/Yf96oV+p0uJTsLmeW6urVWQeICRMl7IwO8Y/1j&#10;9A687NufvFfu7FZYEaSWFv7HlaDXIcPfzFw5csSAcH++2ArbPlyPTaC/sJ4rqTQVmVb+IG6OpowV&#10;yx7qegl2nZs6Kg/u4FJJKmo6jFpsSfZprUPGb2EYjkbB3443fe4Zdx5OOwerSJsTw3qv+60SFoGs&#10;WaDUWThtyHmJpP7/AGDfXp2y5tShuDHPZxxjRFLtdW0p3B9o3nYnJRVX7x43D1z800M6XdnL5cCR&#10;JYL5cjSnEVxEpIOX6eXy3zD/AOL319OPnZ8Q28e23tNoeznOwEr0eU/wN93YOuc+vy6LQlohu9OZ&#10;LiPU5THPoal5DYj5UOP49oO3qSdmQerY3/LXT+HPH93pEDDUYhd+GVlea0sA2ChbncAMbk4O3+77&#10;dEpyXhvoj4gnhPkk74dJiQ+a0ucl9mM+Z2x/7NgVWS3fTIbnV3T7RbuCBYW7Fj6jy0B+Z32uWPXn&#10;t8+7GouYpaHdatb2l14VS61xXNnJEYbCOB9wtZcu4t0O7kbQPnzhdn/Aq8n1rQ5WvIYdSvIprqZV&#10;+zneAFXODwV/hJG5wnz7h8v8Neg6ZcLonh68uTD9tW6h2RG3fzo7ASDHT+GEfJvYc5B7bVXgdWt7&#10;q3xaSvcX00yoHuCDtthu+UsBnKFydg3dcf71RTfI7Depf0XTSlzb2kWX1rcsi3Yl2qqcfMf7qkZG&#10;w/8AoL7207fS7mHWbzSyYjr6OxN+5PlsWOWZlPzMWLJ8hIC/hS6Jp7+HbuDTPMj/ALTKG4iv5WGY&#10;34ALN/z02Hb2LLnovyVh+Jkln1GWEX0ltekCZtQtjlnkzhwrf3skbscqcVvL3ncyfuk8+mX0F0pt&#10;A1jJAzWtxdAmQO/zA4bOf4G+boMHn71b8H2iSKeHSZpNNWIqb23zs8x1PEabfut97502/wB3/aTj&#10;LjW77WITb22LeS0TypJgmdyDnavp/vdq0fD13Bqun4VzElvGITHEu5H543jvHgsDjPf+HfupaE85&#10;0kLf2nbNd2lpCNGnIkltVARJ0XgyIBgqVA27Tndja/y9M/U2t4o47oTY8OxOYzBGu75w/U/7OV4A&#10;HXDf7NZ6+LJdZu7meC2t40XEjwSybWuyB8ruOz9AP73Hquy3p0sk5GrTKZxcZDaSSAS3dWjP/LQd&#10;g/3fX+OsUlE32KDPDBI1osbyadeShrJXk3iE7f8AVdMcbC2Bj7zfexuPoekaVd22ixS3lw8QQhBE&#10;oKrj0+Uf/WrhJfDlhD5lxIGL3pIgWBiXtnHQKv8AsY3NuH8DNleEr1SbV31Dw6qSRm1vbUbJw7DZ&#10;I38Lof8AbGG/4FVym3GyMZQbfMacnw/tn8PnUrT7QWfHmpHHk5/wrK+HOlQSazcW6w7rhXwjhiSE&#10;7gr0/OpNB8aaxo9hFfxv/pMJEflk9Yj94V1sFvb6q/8Ab+kRpNHIp822PDQsf7o6ke9cc+blNqbS&#10;3O/0/wAMJdWkqTKq+UdsQQ5GKktbRtNXy0FYNn40j0nQoneQmRGCyH0q7e+K7WKzGoveWqWrDKsZ&#10;gG/n1rg5Kstjr9pBbm1JGtzA5mAAU4asGSCytrW9KzeRIXGxx6VxmvfG/TjGbG1QHzlO+47hu1cv&#10;Y+M5GguLe/SSYFT5cxU4z25rop0KnU5qlSn0PVLfGnaVLqH2lJpkUv5gYF8DqMV5z4i8cDxRprsq&#10;oin51kJw2B2IrlNDvtRl+0SSXrQYzHsLYGDUBtdK0ss82otK56xLgqa61TnE43JPYp6HFcavq5kH&#10;mw23OZYhuwe1aF2zW2qq0X2m6EZ8ly0Z3Ox6HHpWh4e8a2GiB0gVFhb5igPGa0/CGqi/8QXOsy3i&#10;QxorFLd2AXp/Oq5ZmkWLeQazoXhi7lluI44zOieUZAGUHsB6VjRz6jeTx6fazfaPMUyEFvlQDqua&#10;t+JdUs9eP2mZkcPIC2W5o057CO6l/s+4S0kAKuCwAcd8k0WmjR8j3K2ieErJ7+5N5J9n35dYojmP&#10;I6c03XNLktYoY7HbayyOJZJIjneAepPrXRrf6NZ2kMOFZivMY+5n61kXXiDTLq+WyIjttqnYIzlN&#10;3bmj32ZP2cdjV0XUjrdwdOlmaaMjIlcfMCOxHavT/D9sujW8X2SF0nRCkipLtDE9/mO2vJLK5stD&#10;tZJZZY11BvnOxgQ/uTXR6N44bVLaKXzoSqDDjzBwawnCq9jrpSg9z0AWKi7RbqyiZ7lCG3DDkHgk&#10;cncPcUHStPsoVsUneNYGBhFwu2MAc7QfU1i6Z4ss5QYYbwwyuckR85NXP+EqhtL0Wt3rMkTOhZS8&#10;cZyfTLKeK5vZVXudLlBG+L2G8ctfyRKjDywkjNEEz2ymNx/3jXOa74QtTLG9uJP3KlVkScDj02be&#10;fzqhaeNLO41IxpqEInj+SSPYUVz6lt+3/wAdrdutQt7Xy5JDCryD935D7gT/AIVUY1IMX7uRxMvh&#10;258OyNqEFkszsPNVR2Udc+lb2jauvi/R21G0SOGeNwtxEGw2fYdxW6dZVMW8jxiSWMmV42yuO4zX&#10;A6Z4cew8WC80meRbCTKtGB8uDVNOXxHLUppao7WNVc7l5FaFrGKoz28lkZAi4iU4WoYtUMY5I64r&#10;FxtscilY07xSAcVCVEsEbMcPF92pbe6SZtkhAY9s1W1EtA/y421nvuaJ3949N8D+K49SszaXb4mQ&#10;7Yx7V2tvN9kXYpr52srmezuI7qE/OGHQ9q9u0PVU1bSY5VYGcABxmjlR6NKt7p0crbBVSZiYywp1&#10;tN9r+lXpLIC3IHWs27GyRk2nlXBIc/dOGqxc3MOnRFgwEIHU1RuJLfTIpWlYKzHJrybx549kRZIE&#10;f/Q+jMTwK1hB1NjnqVOQj+InxPTUNTi0i1uHt7UyCO4uUH3cn19Md68r+LnirWNE0eXT0iS68LLc&#10;iEXFlc+XJe84TcU+8qnHP8RzWDrni2x8TSzWNjAqfZwQJmTdHPPn5d2eNvqRXT6T4vsYrGO41rS5&#10;Z9Rs7KWGIR2u4MpQldof7gV3cZGPuivRp0nDc8ypP2hytrb2XiaOx0241ZNKMIzkBE2AbRsz3xjq&#10;cnmo/AdxrEDNqUfl6hpr8zReZygPZcdD6HJ+i/epmuR+GRYW982mB9XNyWAlcNGIWVt5KjO992wh&#10;t/GK1vDXieHwjD9riihkmmgZjZzwKUdwMKDxz0AyeRWso8xNOHKdX5sGpRrLb7WWUZjjxhx7BevW&#10;n20yxQbNwZj0KnINTaR4btvF8Y8SaQ0bXgiZZ9IjnHmJnqVjU72Ud/5dxnyI5H7xHtpQe4+b6Edj&#10;6nv+eeKceU6zUVYpII3jOZAPn+tWrFYlxJPgLnaTWdpVpcGSRgu1GO5wO1M1O5+1TpHbnMCjEh9G&#10;7VnF3Cx9c/sX2ZSbxn9jG6EizIP/AAK5orK/YU1O9gTxrEASifYwv03XNFa6hyn10V3UfKi8nDUo&#10;OKVIBNJluldhQTTiC13YB3L19MnGa8q/Z7+Ms/xd0DWLyfRJ9KvNOvpbRi4zBdBX2ho2HX/aHVcj&#10;Neq3AKPsQZXGM1DpdjBo1nFaW9ulvbxoVSGPpg9aAPBviDeabpvxFvRd+DLfxNLqOqWWkx3E1vDI&#10;NP8ANg+VgZRj72z5Nwz6VB4an0u38Zroy+HtNtdb0LX4bOXV9K0dNPF5DNaTOvHOevqV+VH9K9I8&#10;UfDXWdUvtZlsdQ0E6drIh+2afrejSXwYogTO5LmIA/8AAfxFLpvgHxJZ3GhLf6rojaNpE6SwWWna&#10;PNbMuyFolXe13KMYYfw0Aad5fTHVtYa5lvI47KNZo4LOUxeYg3bmHr24qO18ZXUgzFZxNGxdUac7&#10;GyvHI7c11eoWVpqjxC6tIbgqOGY8r7U660qyuyzS2UUjv1c9aAOWl8VS3F7NHEkMaW8XnOZSw3/N&#10;gBSBzzWbBrt6EtYboKxnaE+akrb0jffkluDkbPXvXaS6LZzRRRPbQFYRhcwp/hSS6dZ7QptrcADH&#10;+pT/AAoA5/Tteka4g86WOOBbeVyJd7nKsVGGL9TwelV7PxHqMdxBLc+VLbzW01wsajc+F+6c9QT6&#10;V0kmnWVwiRta27qnQGFP8KfLo1i+yT7BagoMBPKTB/SgDlh4q1DU/DmpMy7JooQ6iJsnLISMe4NV&#10;l1owXEiLHcbYriMiMzuW4hdsZ+Y/NwCBXbQ6XZx2z4t4EDHJhWNQD+IFMtbSzsof3dnbw4beFSNR&#10;hvXgUAcjf+KdRextyAIPNEM4aI52KzEbT6Hgce9F943vLcXL/YYZPLeZFy3LeXjDH611kWi2jQuV&#10;jiRGbcUWJcZ+mKjn0mxukdPsUSl0KGUHnBGKAOeTxddqXtXs4muVyfP3fKR3Gal1rWLgWSXdszwy&#10;LZAvAn8IaQKzL3yo5rbfS7Vofs4tI1iLB9o9RVprOCaaK5dEV4YzEq9tp6igDgtU1NdOYQQalezs&#10;rxM8i3Dk+W5x8p3dasI9zJp0832283rfmFQbqQyJH5jDDEPzxj8K6tNF05YvKTTLUL/dPzD9anXS&#10;rMWa2qRrAiEMqL04oAo+Gz9n1HWYZJpJ4opQI3mdnPT1JNa4l82PJ61Uhs44HlKkZlbc31qxsxwC&#10;KABeKUtTTSE0AG7FSI+Bk9KhxmpY03DaelAFgJujEinByMe/tXzH8ZfijZfF/wCJK/BPSNJm1q1u&#10;kJ8R3tvN5T6ci9NjZxlH+93/AIfWvplZEiIjIDoDnafWsrR/B2geE9R1XUNL0aDT7vWZTdXtxbJ8&#10;88ufvN6nNAbHI/Br4Mx/CXT9RF74g1PxRqOoGLzr3Vpd7mONdscajqqrk4FdprE0lvo1/JbTJb3M&#10;du7RTTHEaHHDMT2HepY4CwRi2U/UVLcWEd/ayQOiy28iGN0cAhlPUc0BsfGGk+GfFni7wvDrWqaJ&#10;c6trE9sZLGI2skranqLSMBcTTn5YrFcgrEHTcq/c67vsfw1JdWdjp41Fo7m9Fuome1X92H2jcEx2&#10;zmrCxC3dVSGLbj246f4Crdi2ydSeECkD2oAs6h8qKf8AbWvy7/bwsRdftO3xxz/Y9j/6DNX6h6gd&#10;wVf9oGvgj9r3wxZXvxevNRkV2uksLbJC5+X5x/hUubhsKy6nyLBo0bRKHHJrqdD8GRa3pF3YuqyL&#10;jzEQnkkDiumuvDVpZ3ItnKLO6Ex7zgH8ay9O1Cz0LxHb2dxdmG+eJlxD8y7j05pJymx3ijrfhpJJ&#10;L4e+xXUYhOnkRKo7VNr8Ze73Ec1zvgLXv7O8c6zoepySzXF5DujKrkKUcMMnseorq9QRpF3v94dc&#10;V5NeDVS7G0pbHOy/K1MzuNSzrk5qBeKSephKNiOVM02NcGpZDimIyg81TZCLUa5qzGu2qSyFeV6U&#10;8XLdqlFXLbU6JitRQSbz8xA+tTvEw+ZcFfUVLv0NoyGXTIUOT82cVz3xYXbo32KHi0nsYUlb+4WG&#10;92+uW/Ota4kQSIjnDv8AOn0HetPW4dI1DWNX0q4niiEcjwjLD5dr/wD2P61tRcua6Cai9z5Nn0oa&#10;nryXMMR1GaCxCGytg5f55cbkZfun/bOV/wB3rVa00K9sBBPYOup6ncSu08MabTDHvKgnGBklHG1s&#10;lmV+K77V/DVz4Z+JmpLpV5C9/wD2fBPAXkAjaB3n3rI3YbzwF+fds/h3Vz99ryaRrVzJptxMdUmH&#10;mahDOm6V3Qbd79UBXZ8io21v93Lr63NUZEeWOws2nw6BF5Gn3cl5bXMYaSZ4YwLUPjDSBeq8P8rY&#10;Py4+7nattANEt5dHt5mvrG4kTOpXieayyN/C2/q2Cvr0Pqu5LrxXotvcyJoLtNHP+/1IMQX8z+9/&#10;10CJJ6Z+X/drGuvELppd5pPhm0VPD0qsLmFVG2NZAfM+9/B97d/c/D5aV+pTkTw6Lc3kd3pvnxy2&#10;O7yob1cq+/PypG//AD0DkHdk4xs+9VrS7WPUNKNnd3Nvo1nDAvl3iLsSdexV2Uoi7SO77s91ri7q&#10;51DU9It7G+upYNBm3QpuQKGK4IDcdOh3HO4e/wB6bTL7WrnTraz1CVk0eNvNt5ZUwiuRujd35O5c&#10;ZUcZ43fPSba2JudfHZSpaML+MWptd5jllRcGLp5roR67f3bfdyrHDbdmVcu5v/7SbyrPULcYGmeY&#10;371z90t6DG8qcYXJ/wBtK3V16STS5z40j8+ztJVbT43j8qczdDNHzzLg/cdHT6/w83bam1xdy3Nx&#10;cK2r2UIjsDFyZd7FfLRd+Tno/wA/3T1T71VFt7hc27oCErrRuYf7S80QTWFuN7j1jJyDu2jO7+76&#10;pUj3b6XfvrFpaJe6rfJKj6fuO2BlHzBCByOE3Hb82F9UWub1DVGeWW7eKWPX34ksUy0boD9wOeq7&#10;Ry398A8fdqhaW+qandJqGj2039tId11uV9mET7rhBkKTJ8v94Y+ZsM9aNWA73R/FUukamBZQQagu&#10;oqr3U4hwsMfzHzVXkHqR5f8AH8/8e5qo6/8AYfDsLw6YYdQ0t4zIl7uA8lX+Yb3X5WTOdo/g/wB2&#10;saxs9Z8yebw/pup6hfzBjeRxW7hld8fP8uSJc8baxbbwD4w8RQTnTtB1vU9MDFi8VtLKRIxDuwz9&#10;Ru9KhRV7sl36Eia+WZ9Iimkl0ln2yTzAebuJ4xsHP17U7UtKe6uLbT0neC0hWSFbyAZbdn7px0Y4&#10;fjr8o4qz4b+Efim6tBPFo11/YaMYHu32J5YHy5XcwJiz99sfL8/9x9vT6j8CfEV34btpofsEXh6a&#10;cQwzS3XCpnKM+ekQbG1xndlP4dlatxWxhLmZ5/e38EVhHZ300NqwTcrRx7WkHXchOSq+/wCXy432&#10;vD08DWQmv2FuY2Zo3jVgbgDjsN2clBt/vbOPuV0037PHiDbZ3Ot3mn2dncq80F3K7nzdvPI2feYf&#10;Oi/xJ9dtdJZ/Am9sbXy9W1G3ttTt1Eul2KHe7SuAFIB+RzvHzKW2L/G+352zuZcsjh1u7S6lYmCP&#10;Tb63bFtb7NzsDknG45xwTu/hAc/3s9RYaZ9ikttWMUkmsyzLDPYvghtu1vKVh1fafvn75/8AHNSP&#10;4DahpcDLfeIbb/hKYi0VtbW8bzx3KvwixZ6ocZf+5s3n5SrVrw/B/wC1vp91cavt8TxqILizkiYL&#10;AqEiT5s8xY+63Xc0fyfwUNXOuUjhtUvTockN5Zr/AG1qM6uLqOMbIRhsEgY+V0K87/nbbg9F20rH&#10;XxouoxX+lSS6jDPEX1G2FvsZVXf85Vf7rF/l++MOPn2V6Dd+ANIjgVtA1JrvxQz7dRtbryhuaMfO&#10;7PuGzGU2/wB5T3X96mlZfCTRZ32eFL7Vr64KCbU5ngiR1zgdX+5c8Y2H7nIZEyhrPrYuL5o2MNNX&#10;03Vo3aCRo4fLGJMYJ3DjFXPCfiK68Iahay2mLhkXZL5pxvU9QasWmk+BNE1p7KO61S+0SFImNzI+&#10;Ps8rqDzkkn+FWUfdc5b7713MPgXwZfXMc0V/dsgGTtnQLJ6HJT+tbOPu6mN3ujiviL4n0rVdVtG0&#10;y/awjkXdcwJEyLA+eFH9/wCuK4ZpRruq3MLS3cwQFIzboSZjjhmzjFfQMnwm8D6rOJJE1J5U6GK8&#10;4X64c1r2XhHwp4HdXt45Y55/mWSWbe3/AI9j+dZqEl8JPNF7nzTY/DHWVmimaCd4UG6SJ0IXd2rQ&#10;/sPxBcea/wBpmjjzhLBR+7X3B9q+lNQ8QWFrbOJ9Qby3IBUAEOfesg3uhfZ5JjBdbU4Z4Yjj8N0e&#10;fyzReqFodT56TwhqDM8U9xdyO/zMvl/KfxqndeDBGhBinH+4hNfS2m3+kSIssX21o3BwXtwFI+v2&#10;erKz6NG6xvG8YPQMsak/nHUv2zKSpo+WR4Pv3tDHaaeHz0lkyG/KpbfwNrBs/KlibdnPevp19V8O&#10;QXQjLIGxnBWMHHrxHTb3xD4XiWNnYoJP9WzR8P8AR/L6fWl++L5qaPnC28CalJAxeMgIQST61C3w&#10;+1SedpWt5/s7NuaVI2YD64r6Tl1HRrOxmeWyvBGTlpPs6Mh+n7j+gqPS/GGmmzEdrPci1bpErxoD&#10;+AjpNVmHNTZ8+2/gbWLVpbkie6sD9weUyo30B5H41Waxjttj32nPbrncE2HBr6Wm8TWdxaLEq6os&#10;MRC7YkEy5+nlVS1PUtMeH7RJZas0sSkB/wCzzjH429NKshONN7HzPqElzqFzPJb6SqwA7QWDKSPo&#10;eaSHwvJp2lvcia5tTKciJE4zX0pZSeGLy2t7u6stSty6533Gnjb/AOi6v3Vr4W1e3RI/MZY8EK0I&#10;Ucewq1Ka3JtbY+X9Nt9Yt5Yfs0kiTkcu3BBp12NY1XWViv5ZLh4QVMh6A/WvpV9E0aWTzFs1356m&#10;Isv6EfzqnJ4c0kSSiQwIJm3Mi2zjn6iSk5yKSb3PnQ2TW11tn3MWPOzkVpT6zqENpsgnmhijYQxh&#10;Bk7T7V9CW/hbQli/d2Ns/uYCP/Zqb/wi2jCVWawgiCENvU88UvaSW6uDTWx84m88SWMjrbXlxJAn&#10;3o5htNa/hfxx4ht7nBmnS2CH92B8pPavfl8H+HdY1JrmW9TdJ95MiteTwP4bisjaWggz/wA9HIAB&#10;+tS6q6xEk93JnzZd/FPxK98PNkZbRTtdEOTn6VYv/iRfi2HlQuAHBLMCG/KvXr74O2cMjuX09C7B&#10;/M89d2fYZpknwkS8zJGUupu2CCaXNF7wBq550vxmWz03LWU0l033ZZIyB+daWm/GaFtJP9oQH7QT&#10;gbQSPzror74UXd3GltcpKsKf8swU/wDiqrT/AAdhkgNvH9oi5zsWxlfn/eKbR/nmi9J7xKS92xl6&#10;P8XbAvLHcM0JB4UDtXYfDn452sHiZrddr2TqW3SHHNcnc/A97YNLKbdOMbrmTy3H4Nj9KZZ/CZdL&#10;tPtdrGb+VPlEafMhB75FFqHYnm5dD7M0O9stX08XWmurxt90scZqrrfjWz0WzkjkdGvV4MYPCn0P&#10;pXyJbfFaHwDo/wBge61a/kQYFuC0Mf8AwJhx+HNYd38eXu7Qtd2X2K22lY44CXO49MetckMNKXxH&#10;RVryj8J7X4v+I8lws8s8sEMURw+yTOK+ePFvi3UPGuoPa6ZNLHpanErkYL1x8reIfG91ItvBNHFu&#10;xLGFOJG7M3uK6238M694d0+1haI5YDJbg4r0KcI0jiUp1fiNfStOSy0lbVYCsYGAyjp+NCXmqJqW&#10;TLJeQN955OSeQf6Cmz6rqFlplxFIyogOFLNjNVNC1W/aF12nhC3PtWzqRZqqfKQa+7Ras15c5uAo&#10;Ihi67PSqlnFe3cgmv2LtJ8ykc7B6U5LmW+1O1ZQHmmO1lc4UEnGc1cg1SKK52bm2N8zbxg/lWV10&#10;NEjQt5rmxuYZrS+n0+eP5o57ZyGOPXB/Su90z4g2Pi4x2OuXVrY6mxGNVjbKuf8Apuuzg+56fTJr&#10;izdaaqrtf55CD9RSajBapdRSW7earD50PSocFLcdz1XVm1LwvNLp19ZG2lkH7mZOVnQ/x59+3rWG&#10;0JsoUVMASEGQqc7j6muY8OfEqfwjayaXqEf2/wAMu37vT4zhoAf+eR52nvx8vqproNN1Cz1uO5ut&#10;Gma+0yGQK0XlgXcZPaRR1PvXPKlb4Q5j62/YXnZ38cADIU2QH/fVzRUf7DMUd2/jhraeWPBsw6su&#10;CDuuaKy5Jj5z66ZsU6GRt4HamyLSwfK3PSuwsmmG4Ehgiryzk4AHv7Vm6B4r0bxbpI1HR76LUrP5&#10;x9ot23hCn3h7VqSbSG2Nglc+xI5H8q8y+B/wT0f4LWOpW9g89zPqd093e3dzMWMsjHnYg+VF9qAJ&#10;NT8canBr+qWVvrWjaWtq8cUcd/YTTy3TvEJNq7J0y+DgADJ44rP0Px/ruoX+lk39nqFvNqH9mXNm&#10;dHubG5tJPJeUeZ5szYztXqnO6uU+JHhrT9V8X6xJqNlq9rfwajZappF/HoN7qNsZo4VDhvIhZVHy&#10;7clt3pS+HLXTJvHFlq9vba/c+ItU1O3u9TafRdRtbWER2sqP5L3EK7FLFPlLc4oA9nv/ABA+nXs8&#10;JtLdoYTH5jb/AN5h8YKjv1qO08VQuoafEZLOMJyFCsVyfTp+tQ6n4XW/1ea8F0sHmeXtAhBkTYMD&#10;a+cge2KrL4ItokljF3I4kUo+R98Fw/P4jFAG4fEumNnEhi2t5ZMqkBnx0X1qOXXdNWYQSS/vyEIU&#10;dw/3TWf/AMI3Pvt/Lv8Aa8EjzIXhJ2bk2EA7h25qBPBskixlLrZDGY8oyDdJsxjnt3496AN6x1HT&#10;LqItDKJGA3FU5IHuKrN4ksSwKyBE6ZkBH8s1W0fwumm27RJcOr+S0azEZK5HXFYOqeC79440hlW7&#10;fDNv/wBVzsKqCDuyB6UAdK2v2YnZDIBt+97VJJq+ntOkbSqrsQApIB56HHpXO23gq6mnuTebB9pV&#10;ldkZcYIxlVC/L16bqv6t4cLzmSHaCSpIdN6kL0GP60ATr4it/tUUUbjyJGCgn1JwP6/kam/4SbTF&#10;WJ1kJjkdY1wMksenFYdh4W2NEHKsIzG23k7tu/j7igD56t2vg2C2ECiWM+U6SKfJOcrux/F/t/pQ&#10;BfTxLaz2l/cQrKyWeS4dMYAGaoS+Jr23uMyWNq9vmNP9Z8251BXj0561p22kYi1aPzW23qtmM9Ml&#10;cVlw+Ehf6hJPNK8RkaKR+P8AVlFACL6jrQBbi1+7gnvlubC2hW0yskqv/FjIApkOvNqtpAbSFTqU&#10;i+YIGOBtHXPpVm+8Kxag90WupPKnuEmMWOOKjk8KJFqNzdWtzJbSMfleMche6/Q0ANOs3s0kcSWN&#10;v9r2F2RXymB15qSw1eW8niiljjhmlUuiQtuBUdajg8MtYlJ472USOkitHjjDsSR+GcfhTNK0FtKv&#10;reVct5CGJSfQ9aAN48gHtSBd1SNgKAOgpqDbQAhG2gEnpSvhhTSxRDt60APWLB3yDK15X+0X47ud&#10;A8FXWgeHNch07xzrcTQ6HaySIk1w2PnEQf8AiCElSM/Psr1q1JmiAZthHzZrwjw18AG/4XprfxC8&#10;V6v/AG9fFymhWgQeTYRYGPl5w64P15NAG/8As+X/AIz1Dw1dR+J/D114eht4re3s4tX1A3t9cMik&#10;TTTSk8lmxj1wfavSdV1ePQNIubydXNrawtPMYRucIoy2B9M1KqCAgBRuPORUd+sxsrk28ht7qWMp&#10;HKoyUbs2O+COlAHzfJ+0nq/izRrq+0SCy03ThbPqNxPPbvM1hpw3FJ5JAwU3D7H226I/8OHNfR/h&#10;W/j1rR9NuUmlljntkljklj8t5FI6uv8AC3tXA6P8A/CukaPaaYlt51ukhuZ4TKyw3kxfeZpYgRGz&#10;bueVNepaakaSBFUYZc49KAJbwHz1GMgkV8D/ALYWoT2XxiuDJfNbWa2VuxC47Bx/Qn8a++NSmMZi&#10;Zeu4dfTNfnf+3AIZPjHdrPgwyafABnvkSUopS1ZnUul6nzb418YjWbiO8srkyW1iApeQ7S7bgdo9&#10;QRnmvP7KXU5bi2u5GaaZZlcXEnBwDWpZ+F7u+ubm1dI0s4smEbufbiugbTWi8KmKRcXajCiqclDY&#10;zjTm9zoXutQ0zWIPEVm/ntcMPOOeCx7E+lezasbQSTeU+6KcJNCx7qyhv0zj8K8j+HUEt94Nn0p0&#10;b7WV8wDHcCty38faTpOjacusySLPao1tKka7ipXDZ/HzP0rgrXn7xqrwdjXnRRLt7VGwgDbM/P8A&#10;pWQ/xL8M3sBurZb2VB/CYDms9/iPPer/AMS3QIpIuzXOUb8q4owkatxe51K2QlOzaS59BkUkmlGN&#10;trLhv9rgVxkniPxdqDeTZafFZu3IKOauWfhDxfqsQOp6u8Ebf3Du/QAn9K3VKbM2odDcu449OjM0&#10;93Eka9VDg1mS+OvD1rCZJrpAo/uMCfyqnP8ABs3LnztXvLwAbmhCLEFHfd5rJ+lT6N8J/CYtpZpr&#10;e3nYMAu6UNn8un610ww7e5m+U53Vfjnoduxj06zmvZeg3xEA1yupfFzXtTHl2VjLbTb8NDEpIUcY&#10;z6HrXrzeDvDmnRFE063UjusbOPx3bP8APY1p6TbaZZ2weGASInRYo49o+oVQ361v9XtrYalFHgVx&#10;qXjTXrq1jWK4gMMgXzkUn5W+fB9scVft/hV461/UJ55/t4jeVib5k/13zEb/AMete9v4nsrOIG1k&#10;tE3DMsQlj3qfdSymsOXxRpc83npJZGTp5pQvz/vbSPyNbRg7e7AHOLPm1fBGqXni3xDpdt4gjTUN&#10;OeF7q4vtQ+z28Vv5EciiVupXe7/Iv8WP9qp9D8A2PiBI5tA1RtUv7cMl1dWdjLdR+bgAQyzJGy7n&#10;fGH+ZEX5v9lvoa+utG1C5h1O9ttPe6swoiv5IUd4SG+XDsNy4LE4461TvPiXpImEV74ktkFr8jMu&#10;1N565y+7d9VquSoiXKCPPx8F4FurE6LoOtMsoX7WNRlgsWJ3YYZdj8xUt80e/pjp8y6N18AdT1S4&#10;VTYaH4a09UCTWo1GTUhN1xjbFFsODhj82/8A2ctv6O5+Lvhe2dfL1MS8fLKnmncP+A7M/U8Vz2sf&#10;tBaHBKFgW8vJR90BAP1PGKXLMnni9it4q8D6D4BtNPv9e1CDUPDaXuLyJ7J2t7ISI+1/v72XzQq7&#10;HD8zb/4F26CxeHNBjgj1SGObR5ZDb6famKO4mmdwFRbiNvn3vuIX733/AJ/n+cefeOfi/p+u6DN5&#10;djPZahHKLqO5UIVZ4wXHH3gMqPaqll4z1HTYPt02kWx029gZobK4u90cZZc4WN8p32AErsUt/B92&#10;kkviDV7Ho994B8PaRDHb+ObC71I6hJ5WlMt5K3lSOOLTfjY0/wAobdv2MD/Dt3PLYeE/D2jA6Tqv&#10;h/S/+ElvWSTTfMmHkHydhLpM2/bsZvn3od+eUbCRV55aa5r4srsatqMca3MGLKLy0UQwvtyvmuOE&#10;wD8+fn2L/HsR+Vl1PUfEU32a6vru8unUbbwJ8yuFP3gBuHzB9qF/nx/eq7x6BaSPereWz0ac6XDb&#10;6ZaeLJn+2rrFrbwxWbQk7c+WrH91tU/6PwPN+b7/AO/rT8P6lqX2uWDQbiztPEEcUhvi1w8yy7t7&#10;I8h8oo6Oyfuvl+Rd/wAipuWvALqwvbl10VLx4LoS/a4riOTLGQqU3EjH73ZkhP7nbaazJdFa6vG0&#10;pJLWG8t8+ZfE4E7ZzIF/vdF3Et8o2/hNx2kfROp+LdO1C4kfwh4nexa3jaHU5LspFNcS5yYRJ5vM&#10;vzMwl52eZ/Fu+SoPG2hWum/8SjUZbLQhJ5WpQ2t4tu+5co6W6Id6ui/fdG6Y2/N81eKQadBd2722&#10;lGKzvLND9qa5VWjkB34jTJ5TOfm/h/772T6oVuvDDT2eNHtRaGEadDIf9K29UkG7bs7d9wyPu/fp&#10;W6h7yPS5/iH4ZS7a/wBMnlm8HK4e5063b/WdSJYl2fJF90NF8m/5mPV1n4vxT8TbCSPy455l8Go5&#10;mt4J9+/5yrxvs2cRbw21OQvycbNmzzy8nW/+y61BYm205WJntg5/fy9Qx4+Uf7H8WDW5pbRG/g1h&#10;NIuJ0ujKf7NtRvlHoF45b7xboee3zbn7iD3mdpo/xMtYtLgj8W6bd3+korQ6XBGXWS1b5v8AWNuT&#10;c2wjYx+4hZP9uqlr8Xh58Ed9Bc3WrhkFlM85327EhsKz7lLHPzNhVkT767PkSWbTo/DcIlmtrbUl&#10;uUK28MaptiXO/BDfei4TD+4P3fuYt1o//CPS2ou7WG+luQrRSBzst13fKWb+AfL94/xbeuEqbwHa&#10;Ru+Jvi9rF0xh1DSYD4iKo8NykMLJDtcldv7rKLuc7jx5mAjbl2Vzdv8AE3Vze21ta2MVt4ki/eS3&#10;CxKsUijr90/6s8fLxj/x40NfsnBFjdzyXN7Nh47iRthTqA2X/wBX3G3+Lkc/Ng0PwVDe3drpkheL&#10;UImElzf5UeYueCuP4v8AY/h46rtLU3G10KEHJa7nU+E9Y8U6rrzp4fW2tdaRy9/PdJxGJSrEOdmW&#10;XcUCY+6oxwnyv6Hoc/j68tI7jw54beC0dWFzN5ksolwT13Da0w5O7+L+JvuCuE0201DxHawafpIX&#10;RdX09nSa6gA/ep987QDh93mfMG+7gN2Tf9ffBTxjZw/CrTbjU9QsbMxF7f8Ae3KfKqtgZbjqefxr&#10;XDwp1Z2k7HxHF2e4rhzAQxWEo+1nKXLy/wDgX+R8k/Gjw9q3h7XLfyrUaZayW8M7xPDJG1w+OeHb&#10;du2KSzcbuEH+zH8P/Fes6bHb2cN0lta3hIglvQz7uc7W+fcGUb8BjmvVv2tNW8P+K7nSL7R9atry&#10;90zcl3bw5O1AoZTv+6OXPft1rxy7gGp2U2rvCh0tDtktULrPIwGQdgA/e5C7U74+f5imycUlQnyw&#10;lc9rh7H1c5yyljcTT9lOX2dvzPZ5NK8S2k9rI3iKza2YYeQRIxQnsVZ3wfxrz34hJqT659jvtTlI&#10;RsQSvKihx6qFxtHtW34JQax4dj0XVZxHqUyiSwnMmfPHPB6bZARynJGK2vEvgy4vPBjSRz/8TnTl&#10;2SIAG81erFs9DiuCOJnzWkfTzoQS8zyS/tdVhS4hudQknVfmRFOVJA45qCDTtZ/smOa2u7mEzDMs&#10;CJlN3bJq94Us7rVMuGKQKf8AVtwTXZaxqi6LpcaQykKRuZAOM10us+hy+zXU4C2sPEJsHke/milh&#10;cKIooVxt78YpqWviOZ5pre8uFtw4Vcpyc++M10Yl13xPYS3mnMliYlKt5bcy5/iPvUaa5qeiaHaR&#10;XEhlLYJkPXfnil7WZDproYiaHqxuXlvtQu4wvyF0XOCex9KZJoviNIRBHdySxBxshkhV12925B5F&#10;dFLqt+kJOsXLW8Fw4nMcHzCYju3oaSPxFc6jqDzW1zcW0C/JEoTAKmpdSoT7JdTHew8SWcj2trql&#10;zLFMRlGiUqT9MYqw+i+I7aWGNLt4rmIbWXyExn/vmtnTnvvtkrC+uS0RyvycZp8surXM73EupYuJ&#10;nDMkjAU1VmtxqnE5a8g8SxyyF7+QT7gxaKJRgj1wOfxrtPCsnxC1SEQx63DtkU4WeyiB29+cUt8m&#10;pWEW9khKzsCLgBhuHtxz+Qp9/q11Z2IeGaXz0/dgMuCM0SrStqXyLodLZeLLjwtHHYavdPcNB+72&#10;Qj5f/HcflWkvxM0eCULNZIF7hYip/Ik15ddeeWhDySxySfPJIF5DCtZtCeS0S7kmlu5HYbXC5IHv&#10;WPt1IuK6HYx/F1212O3tNDMtg4OwhpVdj2wm7DfgK2L74oaFbrJFeaXLb3kR2yRTRFXU+hFcl4e+&#10;Fl3r1559lbygowLzFiFB98naKg1/wVPpus3ceoXCSmdsq0U0bEHtwG6U1Uj1LdKp0Ol/4XT4bjtX&#10;VrO4Zl4McIK8/Xms5fi3o+pQSNbaDeTRROFkYuoVfYkqOfaucfwsYHtrTzViuGXkxkHzD6mrFp4Z&#10;W0a7tQyPO53SSyEBkbsF9RQ5xJ9nUW5vj4oeE0cOukQQvuHzC3UuB3ySCa2Lnx94Ku4lleMtIwym&#10;y0i3Y/8AHR+Nef2vg6CCGVbyRC8x3PMWG76YrWt/AtrcSWD2kayRxxkMc9Dmp9rFEOLW7OitPFnh&#10;BJELtq0SSfdT7PcBT7/K+01sR6p4Wu9zQ3l1axJ995ftUMY/BhiuZ/4VjcAy3axW91ub5N0ufLH+&#10;z6fhUR8Nadp1lP8AbpV8x5V81mw5Hr1oVR9ETzWO2hv9IugsNl4it5mcZURsSCPwFbFloc/2Tzxr&#10;RSLHHzJs/U5/KvLl1fwto2oxJHcfaLcKVCScAiqGtfGx9Evhp/hySdYT/wAudtB5gb/gXYe3St0p&#10;T3VgUjtPEXiPWdEu4hZ6sJLXP71I5FbH1Art/Ds9xqtnHdDU7uONxlTHZblI+vm1806v8RfFvitj&#10;Yxx+QH48uT5yf90Y2qPYVdsfB+u2Ol5utSvJbkEbYGYlIx6AdKfJGO5Mldn0brOr6t5AJjttSBHE&#10;ciPE/wCQj2j6cVyQjsJnM2p+B9Mlkbgs9vG+fxcY/WuG0vW9anmZpNU1AQwjbHHHcOoP6kfpUsPj&#10;Dxhfm5jtNSkgSFsFm2sQPoRj9KlzkaaPc7y2XRdGjZ7TQDpcTclLR3Cj/gKNs/KrjXOkavZed9nu&#10;WWMbd0kCyAf99Rvj8a840/4m61a2txFcXUWpyK4UFrdI2/76X/Cp9L+ImpXd80V5bWDqikeUi+Xt&#10;PYM38R96h3luUrR2O1Fp4UmtCty9rGx4/eQxof8AxzafyxVZfBHh77O8ljNbgEFcMzHIPoWdsVja&#10;L481ZpLs3miWy2EWQPKun549c/zzVG78bWdz5GPDTlZFJZhcK5H5hKjlsDmX4fhTpcjKm5cvyrwu&#10;nH/fTCm3fwYtTJLFg3UlyMNcIm6RF+XhVQt029/Wm2vi/wANMI4rmG7sinygLHkfmD/hW/FqHh8W&#10;rSxavNFCv3gxLMPwYsf51Si+glI4PWvgxdKi3UESWyxnaUmOwoPcGs2+8B6rAkR06D7e5+8sGXB/&#10;ADP6V6rptymoOJtP8ROYgp2+YFjH6AZ/KrXmatJCTJJbX59XlBFNqfQGzwrUPAupz6hC91aOskZA&#10;FvHD5C7e4b5fm+oqDTk1LwxreqHSZf7Gkdi2yzLnt93f94A+hr3ObVrm0txu0+JpiwG2M5BH1qCW&#10;80xvMe90ya3kcEb4mLEE+zBv89qSVTqI9l/4J/eKW1TTfGUmoRSWmoK1osvlLkSc3GGPv1/Kiup/&#10;YhXSLFPGK28rAsLMuLq2bcDuufTZj/vkUVVphY+rm5qNjhalHIp5SPyST96kdBCjK8e3Pz9eaYzG&#10;Pa+NpUYOffpSx26vHI2SHxtVR3yR6c/lXlP7OyfEKLw5qSfEWOORjeSDTmcYuVt/Mbb5vfH93PzA&#10;H5u2AD1xvKgjVvMhjkYZLMoJ/karh2kuUJnWUlSFUKBgflmvgb/go/oWsa18QvB/9nabfX1tDp8q&#10;mS0haQKd3Q4qp+wZrPjxfi1Domsya8ugw6RMYIL5ZVt4JN6BQoJ29z29aAP0EWWK6uGgi5mQZYU1&#10;5YbeWNHOHkGUHqK566mn0/X9ce3WYSTWkYtnVcjeVfP6kVlXc99NqFjuFwxt0fc5Q/d8v+e8frQB&#10;6AzhMK496ZITIdyqSfpXF241mUzLdTzrIDhWQZonTV4nbybu7kAjj2pym59jbxnt82z2oA624vks&#10;kD3MiQJnG+Vgoz6ZNWEdLuAumJM9xyK4kjUp9NuxIb1LlZlESvKpOzvkhMflT9OvdSUxRSvPFKxt&#10;gdi5Ut/y2GfTpQB18aSoMBMGpwW8lyBl06iuEsf+EhigLz307usUTBSOreaN4/74NW9FvdVhkdbu&#10;WYyyK4HHG4k7efyoA6e21e1vbd5FYEoMt9Kii1/Sp4fMW9ttuNxbzV2r7E54PtXI6Liw89XinVJb&#10;OJcBDw4jAb9cU3QrS9hCCZnybd1g2R4Kg9mPrQB1ttq9nfuotbiG4DDcDDIHAHvitBmEiD0HSuWs&#10;bSeyfQPMYtJHEyz57Ahsf+Pba6naAAooAFcBMUqSKg4qF1wcUqR7qAHs4LZpxkDLimtFgUxQaADG&#10;KWlPSnIm4ZoAianJGWNOdMClQOBlaAI5FcNt7Vh+P/HOj/DXwbqXifXJGh0vTod9w0a7mPIAAHqS&#10;RiuhaYEqr5DEgDivmLxT491v4+/HC8+Gfh/Slm8AaKWt/Fl5e27eXNISMxK4KOkiH7m3v833VxQB&#10;774U8aaZ4ptQYRJb3kUMU09ncFPtFuJASgmCMyqxAPQmuiSPcNxGVxnA61xXw8+EfhP4WWElr4Y0&#10;wWUF23mXDPM8ryMOAxZyTnFdN4iDf8I7qYFxLYr9llVbu2XfLF8pw6r3IODjvQBgeIPil4O8M38t&#10;vqOvaVZ38UPnNpst7Et5t/64lt36Yq/408SN4U8B6v4ntoXlex0241GO2mUqWEcLSBXHUZ24r5e8&#10;C/AvxvdeE7Fbi0uo717VTp88kiwQWszM4fUZ4ZG8xrx1JbbtYL8nznmvePiza3WkfADxdY3N9JdT&#10;2vhu9hku5Mb52FpJlz7mgib5YNnCfse/H/Xfjto3iObxNaWqXemXMOx7cbVZZQ/y7ecBdo718/ft&#10;oOsHx2aKW2S9X+zrYrA55KlW5A6nbXZf8E2gDofj/wDvfa7Pj/v7XNfto+PbDw58Wp4ppf8ASI7K&#10;AmP1Vg5A/AVzYXnq07o8TJK0q2XUq1efNL/7ZngkPh06kZbq2gMaxHIlkBVFH+03QfjWjYeHo9QV&#10;J7qWKSJvuzWziRG+hHBri9S+OljasJbOzSSRDtDtkYFcprvx1vZZ2FuRGC275TnJruWFm1qe79Yj&#10;FHu6X+neCNb8PmJ2kS5vFs5zIuAPMRwuf+B7Ky/G3hvRrTxffXF8bbS7Zz5myUeYZxj73DLs/HdX&#10;z7rPxZ1PXrIxXCbmM0ciMDkh1OU/X+deg/HfxDb+K7/w1f6aGmvDbFrhHG3BOCv48n8qtUYxXKzk&#10;lVcndHYReJfB2mLH5d0D5o3RG3AkUj3IrOk+Jfh221NQI5pn9ZXfZ/3znaPyrw280XWb3UPMt7eZ&#10;J55AoWBSxZjWnF4MvY7xm1K6uiIztfyU3DP1p8lKJk5TZ6/cfGGGK+mUW9vb25RhHIr/ADdPSsfS&#10;fjnb29pPFPOzlG25x2rirr4dvq81vNZgyWscZLGf5DmqCeGRHHIkVjBM5PzfN8ufrWqVO1yffOq1&#10;T48vPFcWsUQliYFUB6lT1wK5jw34ou7qZksTcQwxclFU/e7VJp/ge3gP2iYLHdN91YzkRD0Fbmg6&#10;S+iLctHdSF5JQeR2qXKK2KSm9zK1fxr4skfBuZBH3jc4rNOo67qUeJFXHqrZNdXrVkLy+86WZ5FH&#10;8OKLbS7dGE4uJYIx1QLWUpvoXyvqcQ+narO20XMwccjrxWppng3VNaOVu5pZm+RN/AL4Y4PthR+d&#10;dmvkRSxyqWcSLlS4wStd58MILWT+0bllEkMZOAemccVnLE1IwNowja7PHJPhVffb1tbiYqxBCjdz&#10;j6VP/wAKWFrcxxmW6fYMBVQlSPrXuNx4wkCbl0PTWXvLK07v/wCjqqQ+MNQMokjW2ijH8PlBv/Q9&#10;x/WuJYuoxNU2eXWfwl08XHly/aixOT+7wY/9lfY+tasPwgtJ75Ybeyu44z3ll+Yf98JXZ6n4w1G7&#10;lBV4osdHS2iBH5LTbPxdrFvICbt5B/eVERvzC1EsXURP7uJz+q/CLw/pOmX8WoxyQTXMD28U0xOV&#10;Zh94Fj9a820TXNFTTbHWbGG0u9U1KBJpNNCoVjCL9xXG5kfeEVnx839z7qV6z4y1jVtasdv9tXwB&#10;x+6ErbTyOvNeF+FNLGn+GNKutLD3Wp3dnEs8VyN3yFOX5wRsAO1flDK3/A13pzdWN5HVC0tUbXiS&#10;6tNJDNp16mpS6qu6bzI/3VqhIztX+GLO4mEZ27XGfv7cm20uXRof7IjWbUVu9rfa5PmkDk4OSODk&#10;bNo9ev8ADu0EsoPDbwDw7brfGVDJeyyH519Z2/6acD5cDHP901cnsS2mf2fp7yDw6+z7bMq/6qTa&#10;AwT1Rh99ugwf+A63iti3GVzEk02/ttMmsJDusvtDKdUDnzNwfIG8/wDLXeQPN38Odv3jT7eKTXDF&#10;pNz5djaxApFqtqjK8gQj5InGArL8+4/7J/2ym1eNbW8UOnQXMc2jj9ytyY/lfB4t1bPCD/nqP9zG&#10;47i59N/tS6g0aVVj8OPGfss7hFBPGwOT9xePlf8Aj6t7tSFsc3fT3HiMQWplht1SJ5I5oQYoHVFO&#10;N6d48BGdB6f3djVas9Ik1m11DVdRnitZLBRJ5F63ySDkoWJUsA5J2fLvwHG3+GrGszR310i6nPJa&#10;R2+JYRtCPKxkYI+zA2vt529t5OBgLVXVRLremWo1G5EOpWORb2cEePODjHzYPLB+HXf8ny/N/E2i&#10;1Ikx0VlbeIGtteiggS5e6MMGjhwOv3Edf+eu0ltwPyK/935q2kQ2t7FqUdm1zqE0ciTaPaDc6jPz&#10;eUG2FT/fcbN2zdn7tc3p1jeeGliuYLxn8Tg7Dp0IOSMDKqMf6rkvu4+f05Wt+2vteXUVvNMu4pvF&#10;N2XjML2yKEb5N6OCW+Vdi4fPze26sZ6DiXW0y/sUS90JG1iW+QPNbKHcQjgO8ap/CG++h+Zt5b73&#10;y1zxv38J6d9itJYNTguoVn+1ThXig3v8rsQNpg+VtvT7nHy72Xo9D8c6l4V1a4FvbNe6rdRStegx&#10;IrxEBnLBARs2s7/IrfN/wDdWHdXf2eKc6K9xdC7t3k1aZFTzI/78qn7olY7/AJF555X+F80rmpW0&#10;rOoXjaDbzWt1ayuWkv5xmSDdnq3d/ulQfurt/wBiunsdOexun8IiN3Ec4EOtSIEmEyfN5bv087lt&#10;397f83XaOaTV7axL6dpiLHol22wyxnd9lXqTv/jXB6E/Lu3fd+70EFxA+rWKPM9x4LWRH83fscPu&#10;5UOvVd2D5m/im1JKxlGSuW10WDVrc6c8y2D2Ikkg1C2ZMXTIXO5Hfqv/AD1+jL86/M1HUtH/ALau&#10;Ev8AVWfQza2zS7WVjFdKDkzOjBP3WQP3YxtyvX5Ks32t2V5pYu7q3UaZcf8AHjcOfLmdoU2JIw+6&#10;jopBX727JZ/7i8hqvizWLm2sbrVboRywE3FtbQWwiDMGwkxXozDB/d9OPnQVEIVGyqns56Pc6/S/&#10;CbaoW1m+uv7GuLExyQaZdB1Mn8KGZDyUZgFU/wB4Fvvb0Tql8N/2bq6eI5lZNRtnES+HSuXlD8qq&#10;KPkadoiG3/d24Tfs+euT8M+M3R9KnvpJF8SxSGaxit7fzV5P3OvO7c6N2Tf77n7ewk1TxP4kuPEc&#10;7wReJFkNstgCTEqR70RWAy3lFGZxL0XP3GfETxU5oS1dzWMYKJm+INJ/tn/ipLJ2vNXu5Nv9kQRl&#10;DEI2Bdlb+GWJkTfLn+BV/uE91o3jYyaPBpuo3tlP4nEbNayD91FqaKNsuVblZEY7GRsYzXF3njCP&#10;wZanU9DCzeKLmZv7Uti+0v8Ad54+7s2IqMw2Og/jd1rhPEV/Jqlxe39jEb/VbxPNv5SjxLEF5V1X&#10;PylOVVXfc3zbv79EbSfMznnVjF6noXilrfQ8Sx2cdqLj94GTOIx/dBPrXlmteIJ7m+KSBxFOd0PH&#10;BXof1rqtC8Qx+Kv+Kb1K8F4HTcmoFCqgfwE56Px8y8kDmrut6OmmXaWF9p22S1kZY3KnChv4Qe4y&#10;c/WuqLgjNS9p8Jn+DbHUYXxG7R28vBI6c0viq/tra4NmF8wWp2yOR82f9kdxXZeHLGWKxuIHDGNR&#10;xgdOOv1rzrW7G6uJ7wW8M81xFICsrxkPsPQY9yGz+FbqcAcZRJ18QWVzbpNPCzWyqUUlfnJ9hTtA&#10;8RQalciCVGtrJSkfmqvzqMuWYD1ywpNP0m5cIk1lNvB8xWkjI2MybXA9s/8AoIre0nwKv2iIzysA&#10;3KqoyKmUl0CzZWtZrw6lJBps8k1p5yiSZxgqO+PwzWeNHutQ1ScXCz/akkbEm07cZOcH0FerXWh2&#10;PhXRDdB4hHLzIHbB3duKq3mv6RdeD3I1F45wwCm2gkYp/s9AMH/dP1rJSu7MXKzitH8L3GragJLY&#10;Rzxwfu5NzfOSfQd63L3w5BaXASa4mLocm0gG5gfQgcimaXqlzYIbjTtMiW5ETBnfILn1Irz/AMQ3&#10;OtatewT32sPbllKfZ4TsRM9gAeBVqnCT96RlLmR6HLqmmaad120O08+RcTZYD/bJ5/Os/UPi1pdt&#10;aPbWHQsGBsbYbUx/DvH+s+prgtL0TRtKeQ6t5d4ytwwOf5Vl6x4ytdM1UPpSjyV/5ZHgGtHTgtIx&#10;BSb0Z3k/xO1O40uT7NZzyu7A7G3x8fVcGsCbxprm8Rto6IWO5fmZs/ia5+7+J2p6mhRAtmp4/dnN&#10;QJ4p1eJEzcSz7BgEjirinH7KL0X2mdnF4915Z4mbQrXzk+VXZzU934h8QTXqzXekxrI3zKyEkD8a&#10;88bxZr89wJPI8yEHOBzXrfhXx7DrGkRw3cbQ3C4GxVzx3qJ1HH7KLUFP7TOav/EetyzcaZFIPUsa&#10;3PB/xI8R+HNTiZ9DguoJPkMMjHbtPU12zaF9u04T6fazvvI2uYiFx9aSz0K8hvYVu7e4iC/KjpbP&#10;L/46vJ/CuZ1r6cpoqSR6TPrEGpeAtWl0zS4LbVoLV57eCEk7yB9361863fhrxH4lx9ovJLaWXJk2&#10;n5Qc+teiXM/iDwpqxutKVp9sm5i0bRZ4Ixsb5h171LdeMr6U2sFtpWn2U7rtMjsGZWPQ7Twa1U3F&#10;XM50zznw38LN2qpZahP5204WeVv3bD2boRXqVv8ADjwp4Xntfteo6ebhJWkMMb+ZIV2/KVA44bHe&#10;sP4g+H/Ez6PZ3eqeIJNREJWNowqoEUnnaq9Kx9K0rSF1C3sGuYLWW9Oba4ltZZpW6DLLCjNgk4z7&#10;Gs3P2mrkyIwPQIvE3w5025Ml1FqECQ/I118m0N2xnLGnfEvSZR4Sh8V+F9YnvtJOA7yqFlUk8ZXt&#10;2/MVymt+DLzw7PcGaS21WGORbaSeJjHHHcMrssflvhxkJ+teg/CWG01LT/EXhy+KQafqVv8AZgyn&#10;IilJ+Qr7lin/AHyKFZGvKeDaPretz2GMMh/vDrVuz1HXdLiunx5qzgl+fmzj0r1PU/D9joEt3Ao+&#10;aFgpAH+f6VhR6tpalnLW6SKdpD5L5/4BuX/x6pdVPYclGJwWhaPeahZM5+0xuT5hTyznitdvDdzd&#10;wK0KTGaUbmZ1IINdlF4pjtbjEcmJMEZXBOKzH+JEaag1sl0HcAjDqc5/AGo5n0M04s5VNP162kk0&#10;6S5uIoJASdq8ZqkY9a0R4la4llhUhckV6Nb+J5ZkC3f2f3bD5/8AQajudY0mVwr3doGzkCYsoz/3&#10;zTvJlpQOK1rV7sSJHHBMY2jI3ohJD9vwqtounapdWoR4GGoowVpDnn/az7V6DHq6LcZjuLJARgqj&#10;MTj/AL5q+mrWtvtYXEG9BgJtkz/6Bj9aTnKI/c6Hm0ulaza308N/JcTTbv3TKpKuPVj2q4sHie1u&#10;YEgllhgI+ZYwWA/Cu9fxELhSEI39cUweKEtrcmRnhP8Az0Rc4qfrE+ge6clZWfid9SuJotTv8KoW&#10;MLIyx7yy/wADA4GN3pXUSeJ9Z0XRbXUNUnha1YBX823WaUuegCmrOn+MYWRgk8ly0jf6x1xzUep6&#10;pp+oK9tqFjDdbWDMZD/EOgp/WJ9Q90+jf2GfFmoeIB43b+zoYlhe0QMBsd+bjl0/hPtRWn+xHrFm&#10;kHi4W1lDbKPsmY4zwDuuKKf1iQ/dPr1Gp5XfUMZzVgHaMityhrQeYuzO33FRThYWVQFBxjPrSPcv&#10;HJkKZDg4ReST6D3ry/wp+0Bo3jb4k6n4MtvDfiKLV9OeSO5nubWOOCIp13MZOM/w8c0Aen+UrQjc&#10;oKx8AlQaW3DoS8QQDp0ANeMfFP4l/Em2+K+heDPh3pnh65a50iTUbmTxBFcFU2yBAuYWwCcnk/ka&#10;6XSvFnjHTfEGhaR4m0bS7eTVY3An0q9eYr5aGR3CvEmF+6uS38Q9aAPSDLKojKg4HcDj8TTzdSM2&#10;JCuCeMV4D8Q/iV4s8E/FhYby4u9N8PSx26aUYbGG6sb6Yq2+K7kI863d32qrodvIOCeKZZ/GTV4X&#10;8JavqVsrf2l4bW/TQ7FI2W4uJbi3iixK3zJzcDgce9AH0QxlhVW+URnpzUcks7EqNp9q8Cf42a5p&#10;XxrufCOqaVO9xc6dZtZaLFJE5Uh7o3FwJP7vlwqT05GADV+D47ajr0Ogf2XoUEE1/qsemXEd3qAW&#10;W2LQyy7ZFVN0Un7rHzgDno3SgD20q/khiBxxgVDBJPuzgKncNxXhPjj9oLUR4H1G/wBB0qS2nu7G&#10;4vNGurl1eO4jimWJ3cBDsbEisqt1qGD4x6/4O8Qa3F4ghTU0XULPQrK2e5tokMzWq3DzTS+Uv8JY&#10;/wB3lUVKAPfpVd3DgLipduIyWxgeleFp+01Bd6ha2+m+Fr65M01jZp9pvIY9txdxs8KNGTk/ccFu&#10;MYGM1NaftKR6hBb3tt4Vvp7KK3sri8kWdI/Ia6naFU2n7xV0b3xQB7RK03VBhc55GKQO8Suxxuc5&#10;IHc186eF/jvrmlaTqmreJLO61Oa8WW+tLS0ubdYbaNb2O08lRsVsguo3u7/d/h6m141/aB1KXw34&#10;o07QtDdPFWj2OqSXKtcxGO0+y7UMwkf7/wA0qbV25yD9aAPforQTZuGG3nndxT2OMsvKg4yOma+f&#10;vD/xh1Wxv9QvNc1GSbTrI6pO9stnH+9WGK2ZU3bflO6V+MdzU3ir46+IfCXi5ZL/AMPT22g23h2f&#10;Vr60juIGEcayxKbiN+WZlV2BX5evQ8GgD6AMe6DecZNLHC0Rw+Af0rzPwT8YrHxl4rvtEtLOWKOO&#10;W4givWlV0d7fbHIWT+FN5cJ/e8uua8J/GmfSPhTpviHxFJ/a13f63c6ZCI3SCPP2udVDN91AscZ/&#10;75FAHt8hYOAwOG6HHFJLG0ThTgZ96+cbL9pq5i8Sa7f3dpdSeF400hDErxh9Oa5d0YYxulbfjn+6&#10;M1taR+05YavZSXFvod1dS3k1sthEbxCskc0zRIzscrCw+RmT+66nFAHuqxsTgkfnUbGRZtiqx9wO&#10;K8dH7RMEV7ZR3Og3FuGtZ5JWluYkXzI5LhZI4s/60qbdjhfm2sp2VR8SfGe7hs/COrXBvNBtr9Ib&#10;n7LaahZO8kU0sKIHjaJ3dhuO7ZtXYzfOW2bQD3QgsBkj5uRzQd8CZbAGcda8d1P9oO10zQY9QXSJ&#10;dQMkE8scMEoRgYryK1ZQWBzzKGyPQ9KwJ/2pIdIN62seHry3jt/7QiiVLmGczXdnNFFLD1zhmmTa&#10;/oc0Ae/ypkncAWU5x71Dut4ZDMVjV2GXLcbvx/Cua+H3jUePNElvktGszZ3D2c8aymcNIpGSsn8a&#10;8jDV5l+0x430vU7VPhXp2uNpnjLxUnk2Twq7rb+ol2fMit93JoA90aRJvLmXAiYZPbHOKnlmEUa7&#10;TgZGCfWvI/gP4N8aeE9Inj8ZXGjR2yQ29ppmjeH43FpbxxriRi7/ADOzvl8nua9K1rUW0zSNQuUs&#10;JNTmtrd7iO0hIDSlRkKMkDJ6YoEy+858wI8ACj+6PlrjfjvHHN8EvHrPjA0K/wAEen2WSvndPj74&#10;0vreXxOgvYbdbB9SSxktbddLEqTeUNNd9n2j7Sw6fMfmK/IFr3L4o3U2q/ADxdc3FrPpzT+Gbyb7&#10;DcY3xO1o5Mb444yaCK6/dS/wnzz/AME4R5eiePpO/wBssx+stfNf/BSiOSP9piQRE5fSbY4H+41f&#10;Sf8AwThffpPj5T937VZN/wCjTXkn7ePhxNU/aNkuZl4Gl2204/2GrLBTdOkfN5BTUsqpf19o+I4N&#10;DupIYSZZNpX5kA71r6X4KFxIpCsF/wBoV6LBpEVuQYkDkfwmt620smya5eIR7RnC13SxU1se+qCv&#10;qeeWvgWSO7jeCLzNjhtp9q7/AFHwdJfmz1S1BMkZCzQj7oyavfbY9Nhsp0xtmiYk+/8AnH510/wt&#10;1KO8t9WSf/VnMnPsK43Oc3dm/soROI1PxhP4V1iIW5S2lj3SQ+VbtuVsYB3bjnHPRe5rn08UanFa&#10;+TbBpvOG95BwgI9mw3/jteuJ4S03XzbajKcRtxG2OvNdLafDzSYZd72kcjkY3t1qJTSdpCdK6vE+&#10;btV1TWYrCN1uZFEq8w9jVzwVpF+kTSXat5TnLRKM5r6WT4eaHcrHE2mwSBOjnrW3Z+EdKtGCxafC&#10;G9RWU66StEcKUnueBx+EzqLb7KzmjB/h8s1ci+HuqOQDbSA+pU19IWditoBsjVPYCr3ms64KjFcy&#10;ryOuNJdT5qX4bao3yJZqXP8AGxxUsPwk1h3xOkWD/t19Ey7VUgqMVRkigfgqKTrz6GrpQtqeATfC&#10;PVp9VtgxXyIh5YUNxg109z4STwR4duIFlKXE0/8Aq05G0IzH/wBBx+NejXtwLYbUUYX5vyrk/iJP&#10;5mm6bdHiUtIzD2bZj9Q1CqSmrM5K0IqGh57OpDum0cHqKrGzyc45q2SeWPalSTdUNNHjrUptC4Sp&#10;FPl2pLcVbbBWs7Uy32aQJ1CFvypK0nZg46XMjWPEunWdrJHJIBKEPy+vtXi2h+JNNsPD8drpC3S6&#10;vaGW3aR3xFKquyorDPzYVF25Dbcvxt+WneIblr7VFLuVLHbkVz+m2Mmoz3NhYqoaG6uBI7BmMmJn&#10;4Cr83p8wIxXvUcO3G0Vc6aUpRV0doPFunJbzjRDKRIAl5KEIaV/lD7fn4l2b/nA9F7oyyx+NdPtG&#10;Q6Ubm00y5iCXVtHtidtg27YudyMed33T8ndzXHz6HLqN081nbwW7WfyX0WSu4DnyxnjB4yV/XLU2&#10;00t5rKS5j2WmnW+DPZlB8+f1GwDGf4u/SptTd11R0TqTTXma114vs3spLazsxH4cLhzatKgUoO5Q&#10;L/qv9jr7ha2fC/jiWK5I1OyjvNC+VY4b+NpzKnOxJUf7y8jaOT/47XIHTC0a600bf2NL+8Wyi+U3&#10;PzbQ5A+5lui/xHkndVyOZ7aBbwRJLozRu0FiSCIyVBGVIJxkn/dz67q1UI2IbknZnQ+JNe02/wDE&#10;l1ea9byyT3cSRWSM/myCXb8gL9p8hPmyP4v95pZJW03QFkuYS3iW7dEtrpPnVT0wjZGckjeX+/xy&#10;F+VeVuzJpplW/WK7+1SKYJuHMA5JQdcKcD5uv/jua2oT61osqrdXC3N6yA20rMUeLD/wdGHAPzDG&#10;6k0kF7ux0thfX2g+K5Zrm9S58Tbd6vaz/uY0ypaPcn8HKbkY5/8AHWPX/wBrG20yS/0+e3t/FDRP&#10;JdNNLiCSPGMu6H7nLeVxuX517y15hpAafztPuUjl1m8xMmqOARFtPJz/AA45G3P8X++K6fabm0XR&#10;RH9n1sF5P7d2k7gUQyDYDnc5T7o4XnjhBWElcpSsReINcbxk323w/agavI/l3l3cP5bTZHO/H/LQ&#10;4Xb/AHR/sBKzdN0G5tdLM+iS37qUzqYmj+67/fEZYZaTj05+9y1dNplla3ttLa6QE0iexDec8kg2&#10;MuOY1G0Z3u5befu593WoZIZNa0uS/wBBtxpdhCrW19BOTtuwP9Yr4+Xrgbu+P4kqUrGnOV/7CFvp&#10;a/2cj23h4RONQdWyJkPBEW/PHTd93cNw5/jgiW80fRRqtvGqeH1d57LzGxGVP3WkVs/KAQ6jPy/L&#10;6DbcsIJbu607VYtWxYqGkm0qQLl9jfeMSfKnQ/Jxu5J+atnVZrS4tU1e4jLeH7j5l0/bs+YuAs7R&#10;85fgfugB/f8AvVcZp7mSjynlmteJtVfSLLS7uyMWmwyGSG32BWDjKqW4346bRz0T+ICrcOvyT6da&#10;Nr1tdNch2FncR4xHgY3bRzuG3/d2n/ep5RNJhN7qixXml5SOKFDxah/4Tg4cYyMdVP8As4rXCWun&#10;6daC6WLU/PV9kDt8tqD8w2kdAuM7vbr93PRdNaE2Td2a/hPWdLvdMkutVuBZ6/b/ACWbQgp5AJA3&#10;RSAbF5OW/wB3b9x03bWl3mp6Pq19dOon8QSRbLea6UCOWPg7W9YN5TcgHyN/eYJv4+9toNG0kabe&#10;Q29xqV+3mW14U+ctH235AQop5zy2D/F8g4i4uL+KS50tbqWW+Kbmm9BkhDn1/edPVjUOkpLUtzS0&#10;R6dP4jm1vXWXQbe41PxpIEje3WzLxMf4yB/zyTb8u3/af/nqasaT4b8Wy6nqemi1WHVbBA2rqkql&#10;95f59/8ADJOVY8fc2bf7i7I/hYvjC1+H+pJoulPY34u18nxFb/u5nV9iyw8A+ah+T/rkwXp8tT+H&#10;DcpqE9n4TN1r+vrcPb6jBEgjtNiv+9jaVijHeuX859u3d8uW+WsnCEFYycVPce1uk+nxpoMLpDC2&#10;68mAKu0iN/AGwQ6MPmJ64K/7nqnwt8QW/wAZ9LutMhkOp6jpCjy7tImEU8XdixHEgOPl9Oam8Nfs&#10;wT6kU1HxdexWNtgY0q1ZhasAMYkX778cfNt6f7uz1/QL3RfBdkul+H7aC0gRtwSFQqo+MfKPpXG5&#10;U0a04cnwmbp3gV7WOK18vbcou52bgNjuTUS6RpEV3JLJPE84OZI7YiaQH8MBR7fN9RVPxp4l167s&#10;7uCyYySSAqzE4xkVwXgv7XoOmXEV3IX2n5snOG7UNJq8TaUn9o7zXNa0hYjDDby3Fww+UXMyw598&#10;ZAI/P61y8Wj3GoSpPJNbWQTgLauCuPpXBazeTapfym4JKmQcZ6ip5VFoClpM0cXotYp1L2OOWIjB&#10;2R3V/wCGNI1iM22o37yofnyfUdK426utP8Pi4gik2KsoVNoyXHqawrrXZLV9plZx6msC41W1vtVj&#10;VpP37D5R6iuuMJSXvBHGqUuTlO61rxAy2wawIdliKy4PRu1eF+I9cnDSPcjbcDIxXqOn2ksL3Fva&#10;jc0mWbP97tXF+MfDINzaT3SlDjZcZH8ZPGPWtaVozNKt7XRyumWGp6vZgxlY0bkMzY4q4nhq102I&#10;Pd3LzXO4fKBlcd+a0LhxYxC0iGVjGKzLlLpo1RBw5GB7V3TqPockeZ7m5bvp1sdz2ELxlSQc8mnf&#10;22J7VIoLNEMnIX/Z70Q6fFbWCNN8oTAyfSiVYZtStJbZt0EcZUsG28fXa38vxqFN9Smiaa9eOCO3&#10;trdY5pGG1hMyDHfoRn8a6DSLweHNTia6toJXY7RIGyMHr0rltT1GCK4QCKO4VYyIypz+eKzjq1xe&#10;GwjaMKySKxRDnIBpTSauzenofa+h+LbfTtC02eyjs5bdUzN9qa4YqO4QBPT/AGQPcVU1z4ha3H4p&#10;m0vRZIorTUUUW2pybh9mkf5REGUfIehz2NcLpJh1H+zGBmjkkUFZCTG8fP3B/snvXTqRpemwnT40&#10;GoXl28cELnau+WQ4OfXlfyrgcukTd1bHdeNryWytorbSxputtcLvvZLixnt54H/urN5r5GO+K+af&#10;FF1FbeKJJ1t7nZbSb5jJF5yqBydjsqbh7ivapZBAJVTxHdXt9ACLi1lUBD68+lee+L/Fkc6fZrCy&#10;gMEtvJuLHAD4ZCP93LIwP1ofNazI9pzHpepaNY6hpkEk6kJdWUlynGS20dQO9cN8PvFCaZdavpL6&#10;pdWOnXGlS2k3kW3ntM77VRkXsyGQsrZ46fJuDV1fhHxDptn4H02W6vLjU76C6+xE3CYFrFJEUZUP&#10;dQV4PfIrxrxXOum61PZRSlZIbtrZGHUxIMBj6fLSjAaZ3+mWuiaLNPeWtpaWyxTO32jUn868ibyv&#10;mDZ74X+7lC+7n7w1Ph7OPEvjvRtM0rTFj0aC8W6nmIKs+xt4Yj1UIcCvL9Oht9R1dmdG+y2b7XwS&#10;xlUjnP6flXs3wb8RW82m+KdStYGsvsNq8QZVxtllfyhj/dG4j2q2rFXOH8Z6lb6trU27FxDNcy7w&#10;3RsNsX9Ez/wI1Tt9K0yyLwnT4Y43+ckHuOlZF5avDqkkY/1aOAD71qXVndzNl1Ow9TXLZLY4bylu&#10;V7Cxt7jU5ZseXgEKBUdxYzITHuUxswYjy1zkf7WM/rVlRHbDCn94O1I89w/zFafM0NOK3KE4uL93&#10;hjypU4Yjsa5LWPA+oreLcCdm+blSccd69C0dGt7l5SP9a25q2pooboSTOBvDgL9O9aRqJbm0ZQZw&#10;2ieDUSVbkO6uOidq6CSzEsh3cMvBrcbyIQfJILdqq4R0mP8Ay1J+Ye9TOcWU0uhBpllbR3W5z/AR&#10;UlzaxtbmNFE3GfLboarCJnO0f6z0qvJ/aNtdfImSRjk8YqY8pcYrqWbCxXyQREtuu4EKvTNaF/p+&#10;l+Usk7r57MDJjsaxI9F1XUVlSS9NtGrgqqEEVCfDN2Z3ikn3xyfOZCeciraiEuRH1d+w5c6VDceP&#10;VbzmAks8FEyOtxRU37B8R0628ZxRRi5+a03O/XObiiotEx5oH2UgxUwORg0m3FJXadQ7yVYddg/v&#10;CiysLaC7uLiOCNJp1RZLgD5pFT7oP0py4Zdp6UpxGu1aAOW1vwNa6r4nOuQarf6RqgtxaebZbPmj&#10;DFgCHRv4jnt0puk+B/7J8Rw6zea1f6xex2z2iPeuh8pHZWcKFRfvbEz/ALorp3VkUSMQvoW4Bokj&#10;XyjK+1mHzMAcjH+FAHLX3wr8L3/i4a7LpouNVkdJXmnnlkhYopRHMJfyt6qx2ttyOxrOh+DPhOWy&#10;ewk0Q3Nitm2nLFd308gjgLrJsTe52ANGm3bjZt+XbUF18VpbIX1wnhHWbnTYJzCt6l3p8cMjB/L+&#10;TzLlH+9xgqK3fC/jtvEGr3Gnah4e1TQrtLb7WBqT2rBo9wXKmCeX174oAwz8DPBSuzPpDvdP5Tfb&#10;JL2d51eJ3dH81nMhYGV+d3erFj8FvB8VusP2S6kMVzFeRzHUbprkSxLsiIuDL5qqqYQJu24HSq6/&#10;G3w9GdQnvrHUtN0Wykmhk1q7iT7NI8T+W8aFGZwwbIwyru2ts34ras/HOmR3+qRmVbOzspoYheXM&#10;iJb3JliSRPKfd8xw/wClAGQfgz4QaPUo/wCw1MV6GSdZLubZErOZHSFN+Igznc3lbN561p3vw08O&#10;63DfG8tnWS+uodQluIbiSKYTxIqLIjoytGdiBfkK8VY074h6Hr322Uzx2sNneXFk5vXRCzQn5yhD&#10;HKj3HcUkXxE8Ky69Y6RBq1jJe3tq99bxo+7zIkYK7Bh8vBPSgDMg+EnhW1uVvYNFCSRzW08c5uZW&#10;fzYEZIX5bgqHOKyrH4AeErbxHHqsVpM8dtHbxxae13KtvCYXkkU7d2JPmkJG/O3Hy4rf8Q/FfQPD&#10;8Olym5hvjqd59itEtJ4sO20szbndUKqoJb5sineCPif4f8faedT0+RYbM3MlrAbuWNTcbX2+YqBi&#10;dvI+9tbg/LQBUl+D/hC/tjbz6IhRQ0ap9rlxta4W4YY3dDKob61X174D+CdfNxNf6OJJ7i5uLiaQ&#10;XUwaYz7fOVsOMo2xMp935RxXV3XibQEl+fVtOgIbYRLcorK391Rnms/WfHfhzwzYX9/falbyQ6fD&#10;JLciKRWlRU+8due3P5UAZ3/CpfC6xXMQ0qJ4rlbiOeKeSR43WdFSb5GcgblQDNVW+CPglFuYrjSp&#10;Z1ubJtOm+031zO0sDbMrveQt/wAs0HX+EVevPiVpFj4B0zxXdQXjW13NbW/2f900qtPMsKFtrlcb&#10;3XOGPFZPjb40aR4B1++sr7TdVuoLC2ivr2/gije2soJG2rv+feW3dkRqBPQ3tJ+G2gaD4hn12wsp&#10;or64LO+L+YQb3Ch2+z7/AC8navO3IxxWZF8DPClhZT2UFtfRWdzOLo2qaveeVDKJvOMkSebticyf&#10;NvjCtnvUGkfF221DxnqOgz+HNUspNNhW5vNQvZbRbSKB9/lzbkndtjbDg7eP4ttdpPremWVnFqFz&#10;qNnb6dOF2XMkyqhLdACTg9KBnFR/ArwcmtRalBpbNd2rwlZbu7mlVmiz5TOjuRKyZOGfcRmrenfB&#10;rwloM2620x9ouBcxRfbZmjhZZDInlRb9saK7M2xU2/MeK6ibWdOSVUe9tZPLdoSzSj7yrvYfULzW&#10;F4t+I2neEtEh1i1LazBcXUVnDHo7xyGSSVwiAMzKh+ZgPvUAU0+CPgtdTFzPpJuJcyyxW8l1MYFZ&#10;5JpGfyt2zfuuJdrbSy7vlxgU7Uvgr4S1i80q5vdMEg062itbZILuVF8qJleNXCOA+HUN827pWBrf&#10;7QdjZ6HFqEXhXXrp/wC0Do9zHGLRZbW73KqRSh7heGLp8yb155YV6Vpd01/Z2101nLps0yb3tpij&#10;SIfRyjMuf91iKAOYuPgp4NaWd4NEVftR3SBryfamJlm2qu/Cr5qI+1doyP8AaqG4+Cngu882K60U&#10;SRym9dw80j7jdsrXOSW/jZFI/uY+TbXcGQlvm6/5/wATUkbbSKAMrw14fsPCOlm20z7TEhfeVury&#10;a6Yn/fmd27DvXC+EPgN4c8H/ABN13x6Hu9U8RavNJIZ9RmMptVfqkRP3F5GMdFG3pXpUrp9oDScj&#10;NcR8cvG138Lfhf4g8UafYSaxd2EBuILTHyNn5cv/ALC/eoA7XYVkG5g+3gtUjhCuQcjGDXmPwN+M&#10;dl8V9Cllsn/tj7FHCl1qdnZta20kzruYRpK+8BcqOR3r0maWG2QPJIEhBAZ24AoE9jEXwLoja2+t&#10;jQtK/tTgNqBsoTORjGC+zcfzrC+OD+T8FPiCUOQ+h35I9P8ARZKxZv2hvDQka6jivzoeQRq0Yi+y&#10;um8RmQIXFw0e/I8xYSnT5ua2/jo8Vz8DfHNzbYaCXQL91K85BtZKCK/8Kf8Ah/U+cP8Agm2gbRfH&#10;zN0+12f85a4P9tdHuPjzKgUkf2bAEx7+ZXd/8E4HCaB4/Xqftdnx/wB/aT9qPTbSD40HUZEWeWLS&#10;4/3T9MkPt/75xxXBTny4eL7nh8N/8iuj/X2j5Bl0i5hlt4Ikxct1V+K3da8P6rb2EUKuoZsbkDcV&#10;paZeTahq1xJJbi7ncllll4EXsDU11PdfaM3G1n/2DkUpVtLn0LfU47VvCV9No6oJlj+zhmRFbnkD&#10;cf8Ax0flWX4Ka8ure7sdMum+2GB94kO1cY559a9Ek8tkJMClmGwv3wa8y8J3smgeOdXthFDJEXIj&#10;DvhiMeldGHqc7sZTkkrnZ/CpdSvdGhsbqZ2+zzMiqfRVDg/j8/5V7Dp/mX0Pmhfk9a8Z8HeILi51&#10;u7sbFVivxNu2ZwNuCG/QkfjXvPhTR7nTdHWGdxMCOHBzWOKjaR2Yd80Sayt9qggVdigczBsUsISP&#10;5RV2OXYMV51nc7LWQ7bK3QUo3p9/ipobnA4oudzxF+1UQyjcsG6VnsMGpnkZmwtAiO4b+M07szab&#10;RjaiMkAd2Ark/iKAi2ls3ACZWu7nghknVR13A1xPxc8oavYxxnJjgDN9G5H6VpG5yVk+Sx5+GJUq&#10;eppY02DmmSEiYVY3II8sacmeUkJIyrHkmuKvPFAi1O6tmbA8tlX8q6m4u4ZAYweTXk/i/bb65mIq&#10;8/ICE8mtKNJzdxt6WRy97bCZpmkbYwb5W9BX2Z+z1omlt8O9KmNhaPeb5B9oMCByfNbcTgdc18Ya&#10;pDezyrC0HlSSHaEHcHivuj4N6HJoHw90JZ12zmNpGH+0zZNfo3DNL2uJ95aKP4n414p13hskpQjK&#10;0pz/AA5Xc+bP2mdOt7P4pah9nQWpjt47uSWQYWVyDlnz1TCk45xnp/e8/e2GpW91rcGbaKzVAtpL&#10;Hl3kb5gsuTjo3ygbu3X7te7/ALVGl2114r0e6upxE0Vg06DG7Db8IWH8Sbj93tzx92vnWG/uGaPU&#10;L4mK+tcxQWHmZEmckn/aHfH8Of8Ae3+HmlOEMZVilrzH6PwhiXichwdSp/z6j/5L7v8AwfQtG8jj&#10;aTVjFGs8jgrpb/6zzNo+8m//AFmBu/3TnJU76xZNlo/223L3V5eFv9BY9HwN4iJztY4yw+Tft/g2&#10;1Jc6hb30326Zpf7RRxEluiAAsX5hU4+5wW3/AMlG2pfB2k6h4h8Q21ppwhutf1CZbSS0lTBTPU5/&#10;hRMZ3fxZ6DC7eGnGUp8kVd9j6arVjGDqSei38vUisYrPSLNZC6XsV1E3mOd7LZgnO4nkmMcdDv4/&#10;75u3MdvBYNp3mJqP2pEJnncSMrPhf3mD04G0fxD5f9uux+Ifwn8T/C6b7TNbG+W4wk00MbPAQd3z&#10;t64yMKf73XiuSisLXQtPWxtiLnS7nBupVVP9GLggscfLx/cKbU/jOzata1ozpO1WFhYavh8xoQr4&#10;WXNF9Y6jrfw+bC4XRw7zRO6GfU2b5oHPCI7j/loxKhPufeX1XdtXAigkj0BpDZSwS7f7Vz83yDdn&#10;POJDuO7Po+P7tVIJn0qA6Ms7TaLIDA96758neP3kZYdHfj5/93cN5+fTkg0yXSINK1CeSTQoZ223&#10;8bbHYDBjQuOx+b97n59vvvbjcleyOz2SXmZ9xYR3cttZRxBba2jlma9xhLyBMqXVTkeVgZbf/Ef4&#10;/kYTNrl1JYTSXFtYafJbqVaznYrvQDI83G39yjq2zC702vv/AIlqxpENt4gRba/b7DYWsDyWUy5z&#10;IU34l4+62wj5f9r7g/ho6xpM19cvNq7C0kVTLYzrBtBG8fOUX5n6L+6++pI/j27M2yWoozNZ8ZwX&#10;er6fqy2jW/8AZ+2z8l/3k04I/dtKc8feOz+6cPjPKWNU1+LU1F5eJPDdST7m004b72xCBGOkuUHt&#10;td9v958pdP0p5EvL4zJfwSBDYGPfITnOxcHY27JG7+H0+9uuLplxq10+rvtkup7xYUtZX3S+WBh4&#10;Qg+X5Onm4/77XrtyRRF7mXdQjS9Qu5bG3XUZrvfIbaBA6wx7fvKf4Oqhs+3+4+lHp8Gg6YtxD9lv&#10;vtdvvW5ICqqbU525+WH5sbjwuCc/NWnZaba+GJLbVo0/tDVb3zI7i3T7wfv1PyldwHX5+vzsw3Qi&#10;GazUr4fnj1C61JTLeLFDgqg/jVcd/n/dfffaP4t+5Xt8JLRn3elPoyyaROTqoniQNNLvIslJ2gth&#10;sBeHKns2/j7zUzw74SmuvGbadDM0UZu1eLVGXAMv31Qcfe/Dbs59FqXTZRplmdPtLl10yWTFxers&#10;cwnJG5uPmGO4+7j+791+uatNodlLpUU7rohlDT3CffjfAYKh/h4DfP1Xd/e+5XNIjlPcPE+pR3em&#10;aZper6jLZ3mk30UK3du0kcdwsMqLNFauuCjbJn819+9WR4vn3O47Kb4kaN8OtPhlsNCh0EicWZsr&#10;GAxyNJ/fUBdqr+FfMHinU08UaFp0FzvtLGFWWG6iJV5/kw2Qc8An6ME/u5358Pi+88SaWmm319LN&#10;Pp0pEM8u9WkUNlG6Zz25H8NS6bnuQ3yn1hpXxc0Tx0bnT7a5aC+RVk2ldqTKSRnP97I6VoWGnwxS&#10;iTO0pxg9a+M9G1S60HW4bpSfMhkB2nj8K+jvBnxpXxRrC2U+lW0TSrnzFc5Brhr4VqN0bwm3sem6&#10;pdmzsLqdBktEx5/vY4ryLUrq/XwklyFxLPKrTexzXo2oyv5i28hJhbk1ja9pr3OmS2lr5ewjeNzY&#10;5HSuahU5fdkE03uedSmSV2Z+lILpYUOT+7HU1MdM1DTtPaXUBGFJxlWzyelcB4s12a0uUtIicEHf&#10;9a9KCU5aHk1IWlcu+K9StltzJA+Wzj8K5mwSK81G3u4m3SxyAD/dzzWRqF4+DG5ODXReBdEmvJgb&#10;ddzFT+Vdc1yIqkm6h6lFfWaXaTWjbkBHnH0NXvGmlaf4l04rkElPMiwO46frWNpei29ujQQsMv8A&#10;6/dwA1dJpzaVbT21pOzmZFwhVcr+dcLdnzHtON1Y8Pltmb5ZB/pUbbZh6Gm6hdC31C1ii52qQRXT&#10;/E3T00PxE1xBxFdtvlI/vdq4+VrZr0yTyPEinDPENz59MV2QfPHmOGXuuxemaW5EisfNJ+ZIH4Vl&#10;780+xlaySJ7K1UyN8rW3O1M+nfNaEWkNqcccsM0aQKhaOR2AI9j6GqkTqLgPPJJbFTsYRrkSt2NX&#10;a6IG3N3YWtw5Ol3st6AQxEBG/wBSQ2D+lR6ff2rWryWlgI7iJwW+0Da0X0pddhjjvLdoiJJydr8d&#10;ieatLZWkX2mOXJTqgUZPSk1dWNYns/hec6xo9jcXF1IXZPkmYfNXS3UzaZptlqcg+2pYX6nfJ1V1&#10;Ktn8dxrg/Alz9s8MWhwyrC6ou8YOM16PpklpqUmp6JdSrDBclXRnOBvXOf0Zf1rzpe5MGrnJarBJ&#10;Hqz6naSM1rdts80dQG6hvTPNX7rwhCukywy28TPA2UZTkPFtxsP+zxWpNo8HhrR57Q3S3JmkBWNC&#10;GB9+Kh1d30mDRyzyeVeRywPHt7KFbn05mZfolaXuzO/K7GdoWoR3tprGlmDy1062F0z44aFGUIT7&#10;5Zf19K84vYTq/jIbxvmuoQy/3TuHIJ/EV0es6nFpfiAww3ssYvrR7a5gIwJEEvzKfbhvzqprUGna&#10;FpGkagly5s1YxC+gG7Bwm1WPQfStFoa8xNoXhrVbC81MxyrvAZnCtkbsV7J4X05vCHwRNzeYSfWb&#10;pprjHdIkbd+prxTwwb6XxTc/Zb4zWt0jO8LMAWOOmPevdviu7Wej6P4ck/dxRWoWTb1XzRmZx74K&#10;/wDfNc9SepVzya3jF5rDK/3M7m/3h0rpA7SQyrIOc4X6ViWdu/2hnQZLnJrWLSeYA4xXPsZWMWTT&#10;wbwMRWklmu4b+I+5q55KNJk9atS28T2rRng4zk9Kyk30IcU9zBuLuKOUwwQGRR1dFya07CTT5rX5&#10;nMb9P3vy1nm01GC5hfSWhaMQsZsvznqMevFcvqst3qKeVer5Yzu86PlhirhBy3LjGKO9FtDBL5Ai&#10;SSbCsJF5HzKGHP0Iqw+grZukkgzv5kI5ANeYJr12rQ6Xp11NtI3vcuNpBHbPStGx1jU73UVtVuL+&#10;REOZAJi8bkd92zZj2wDVTp2NrpbHpCaLbJMJhjIqpqF5YibbKJPqE+X86s+eZdPMQ2rc43fMcDA6&#10;8+tYy3X2yyaBiyhugYYNREaZWv5UuTtsmwquFZl7VFDDd2j3MgT7VtcLGH4yKmgsF0kIIefN5f61&#10;uw3kFlAouCFfcFGfWtdyuRPc+hf2JvMCeMW8kWzt9kLInTO64orov2Nkti/jA5G4/ZN313XFFKzF&#10;7KJ9RtTCKWiu81BCBTjzyoyaiehJdnTrQBzfxS0zU/E3wz8U6TpkvkaneaZc2ltkkAO8TKrZHIwS&#10;OlQfCzw1rvhDwHpem+JdePifWIYCLvUJIzGz5UAr/t7f77fM3U11pV5MSBQW6YPSo4pJnk8kqoYD&#10;KjtigDwVPDestrVvrLR32v8Ahxzf6dd+HIUieGJvtbstw0UjDfxzkdgMVsfBHwj4i8HeIYNH8T6v&#10;barfW2kzRQNBEEiECXeIVwP9nbke1ej3vw58I6rcNdXnh3Rru4lcNLJPYxs7uPUlM/hmtPQ/CPh3&#10;RbuZtL0XT9PuSPnNpapCCP8AgPHUfpQB8++Kf2cdb8T6z4pvrGz0DQL7UIQxi026uDFqUqTxTwtc&#10;RumyJ18raWUtu81371v+I/hJ4kvfFMviaG10afUVuI510S/nmksZSbFbeQORFglWHytt+6D03E17&#10;kbqO7l+zxRZZepIwCetSQ7J0YGNQIzyD0J7UAfOEH7O2uxf26Suiaimpw3lsti9xNb21mkjxsklu&#10;UhfZlU2sP9lD0XbRJ+z74ovLe4W61DR1n1LQdQ0e7ms18trOS5uPtCSKixIlwM4Rn/c7s7iK+h5p&#10;TI5KxrlTj5jjmgm4aFmMaDLevegDxHQPglrUfirTNe1NdGslTVor2fRdLLSWccUVi9uGiLKmWdmV&#10;jlVxgfexXLQfs3eIbHS/DKW93Y3D2tlPY3kfnyQhC1156Sxv5Dtu3Yz9zlV+bivpMSKrkzxrgMFY&#10;Jzg1ccrKZFjjXMPyNu4/KgDwG4/Z01S4tNQuHi0dL2ey1yJZFRi4mu7hHgcNgAbFjG/rnPy1yQ+A&#10;Hi7xdL4xiuLDR9KtpL3WZrS9kZnu7v7VH5MQfavyQcb+HZ/kT5ea+po1kYD92gI9+QKawm82NooY&#10;yFBIKnkigDy3xR4C8W+K/h/d6Io0mO8s76yexRZ5Y4nt7eWKT965jJDNscnapHArkfGvwW8UfELX&#10;tQ8RX0mm6VqA0+0jgsbe+uJrCWaC5eQx3H7qHzYnQqPnR9mPz+gDdwywArHtV/mAA5+tAkk+RmCS&#10;MT8rMecj+tAnroeM+Lfg7rnirV/FmpiLTrp9WstKigsnv5o9sttI8rgzCLgAkbG2N/tJVHxp8GfG&#10;Pi74b6BoKaloUt7a2t1bajNJp6xbmli2gwkQsF5J3FUi3Y/g+7XultJBdOBsj38/ePU0M5lnZfLU&#10;nqAT0+lA9z5//wCFD+KPMubTdo+p6d9sutRZ7i7uFmlluNNNrJCwRBhd/G7cflc/JkVo3Xwd8VXP&#10;wms9Hlk05tXi1u31RYIruW3UwxTKyQm6ihSUttQHzfKRuR/dBr25ppdykRoxxgc9qaYRuJeNV9h0&#10;oA8Ug+CfiW5+H40OeewivT4jt9YNu1xLMtvbpcrK0RuHXzJm4L7mUEsx6V7bbp5e4nq+Mj6ACm+W&#10;qsh2ibOCuORj/GrW63lh8yHI+owaAIHX5s0rMAmc81GWJGTSKu80AOKebECRg5HzelfOkHw++Ifx&#10;K/aJk1/xWzaJ4G8KysNGsrW4KnUGZeZCFyMPzv3YP8PZq+i1Z9/lgZBql4k1jS/C+j3Gr6vcLp+n&#10;WKlp5z0Uep/KgC9btDaQR28UYgTbgqoxUeqaRaarpF3p1yn2izvImgmgJwGRhhhntwao6H4l0vxX&#10;pVvqdjJJJbXUYlhM0bxSFD91jG6qyg9tw5rVi+SNlPLrwcc0Cep8/wAX7JejpqJshexx2EennRor&#10;hbVzeLp7SeY9oZxKF2Hc6bvK37TjdxXovxk0q30L9n/xpptlEsFrZeGr2GGOMYCots6qoHoAf0rv&#10;UuE8t0VtsgcKUIOSe2PwrgPjjdM/wT+IG3+HQr/J/wC3WSgzra0pf4T5r/4Jxru0Px+46/a7P/2r&#10;Uv7U6LJ8VL1nPA061U/Uo9M/4JrsH0P4gKegubRv/RtT/tMw/aPiddZ6PZ2zn6/vK8tWWFhc8Xhz&#10;TK6L/r4jwTw5JBDb6vaykeesbugPsKwNE1S1bSbSS4YLKyEyexzXRz6SsGpzXeMb4XU/Uivn7xZq&#10;Opabq/2WEERZOeaunCNRWPfqK2h7UtzbzHdC2U9a8Z8Q28afEqOWNijMTlh161p6Jf6wbYLCpYfW&#10;sHWLa+TWFuJFxc54HtXZSpqlIxcbxOz8IyPofxT84oJftKsFkbrg8V9Y+FifsRt2A2jAX6V8s39z&#10;a6b/AGBqErbbnysN9Sauav8AHTU9PvzFaSEJH8pKnmnXpyqu6Loz9mrH1DdaeIbgEAAUhWMtgmvl&#10;/TP2hNXGpI12Li4tc8naTX0T4K1628ZaINQhVo1xnDjBry505U9zuhV53Y2oojIx8vlFOD9aqXZv&#10;luvLVR5Hc5ritX8Wal4c8QsCv/EvkVmyTxntWRqfx7NnZFBZJJPj1NOMeZXQTqxpuzPS38q1ILkA&#10;1ht420qC6u4ryRlZH/d8cba8duvH+t6/C10JY7WL/nmknP5Vxusa5PMr3MtzK4CEbcda6aVJSdmc&#10;k8XFbH0pYalbarerPZyK8J4zmvPPH939o8RXOT/q9kX/AHwgT/2WvPfhJc6nfX6NFf3EcTAp5GOO&#10;eP0rsvG92r6zfzkxpmZndd3ILEsf1NKrScZcsTGVbnhczQiu9Z2uStFbukPLgFse1YX/AAmMMesL&#10;Dv8A3ea6HULm1e2a5Rs5UqfoalU2viOLzPGrzxTqsmr7bMFsH1pP7DutV1pL283w3A/iQZNdLpWi&#10;+Rd3V1EuU+0KFOP4T1rstbsItMmS6YBVblD7V2xapxbidlOmmucwfC/hJ/EXjTRLRGe5kMw3tIuC&#10;EUFmP5D9RX2VFCkKw2wG1YU2jHavDfgPphuPEt3rxXcixGGA+jHlj+KqBXuNsN485m2nINfrfDWG&#10;9lhPbS3kfyP4t5nHE5vDAwfuUY/+TS3/APJbL1ufGv7QF3Lr3xRube4+2xmBVtdP8t93mSFRvZCR&#10;8rY3kqcrsyf75Xz6fShBF5OsJF/wko+SD7IoKv3xEHP3ORuI6/x/w5+4Ifhfoy+I9R165ZtWu7l/&#10;lhuyjRxLwdiKOnIB+YZ4/wB3Nrxb8M/DPiqy8y+0m1Fzs8tLgLmWEf7LZ465r56rw9icS6teU/fc&#10;pW/Q+4y7xOyfKqGGwEaUnCEYx5u3uq94+p8ZeA/g/r3xD1aOG2RtM1OyVWuLueLfbLHu52H+NeP9&#10;70Hevqz4U/AzQ/hdLNeQSyX2s3sYW61KcAu4HRV7qtXvhz8M9I+GsF0mn3Mt890QZLi4GHIHIX86&#10;7OKTLDjao6AV9Hk+SwwsI1a6/edz4Hjbj3E55iJYLLqrhhfJcvN/iRFqNrBqFt9jvrdLizIwY2GR&#10;XnXiD9nvwtPpt+dBX+w7y5xKs1uCBHIOS2zODkjnivSp2ZpdwHyVIiozIUxuI53cDGRmvocVhMPi&#10;I3qwT0PzPK87zHJqqlgK0oa9HZP1Wx+f3iPQNW0G91DTY4JP+Ebs5XguZ3Gd+H+cLu+byvvbsk+n&#10;3Sai81prOeDWFH/CNxsAn2pz1xnNwW6J2UN6ndl8Vq+IrW9ludX1u6keS2tp5pJtPln2rKyN80uM&#10;ffyj4X+LHPzVjW9xYLZR6i9k9v4dlfbHZld7B36uy7DuAyfl/h/uf3PwapFKTurM/wBDqcpKnG+t&#10;yWDVLbSb2KK8SZ9KtZgtiYs+aXZeXlORzv8AkUe67/n5OB4s+IOpai7pq9ukN3aqI7Vk/h4yXTP/&#10;AC0zjd/wP+DdU032azmtry/siLUR+XGu1pmJIkcr9/5n2/LvI28BfRnp6z4Mne6jS9fzLq6CLaeT&#10;PzE5PCglc4wPve/9/ZujlbJmm3oWtDiaR59Q1PePEKBfs6I8m0D6L0X7gbcc7z04Su703T0EdsYZ&#10;I08WQkvLbwSjy5ojjJTjJj4+Vs/x8/NIyPn6Z4cj0+NtN1G1S91e4KLaXQO6QlQ53rgfuiuQeP8A&#10;x9mrXj01fD2s22nO3/FUyrHJDdW/+rdMFgsp/ufwiL7x+/v53VcnrYcdChL4V1htUF14a02O7vQp&#10;fWTdynFsxJdN6nhTt+6vV8b/AJl3NU99bRWdtZXfhk3Nyzs326WQEGGUgNmPdwJPXjbsJ/2KzdT8&#10;T6jJpk+j6ZE9rq9lldSeNkCXZ+YtvYA+Y/zht5+5t28ZZKzE8R3usaZC+j2K6U0LbJVO+ISAt/qf&#10;l/iyD8wP8Q2N/dpKwpMq3KQvfMdIOdMZmiuZbeIZL8f6kAZL7sl/Ytn591LJp8FxCJsQN4WiD5/e&#10;fKT0AfB5hxk9e4421T/tCbUome1S4h0q2kMs8Pl+TFI2BuIVfufePP8AEVP/AAPb8y3uTc6oUVdD&#10;VvKmti7kP8zF5VXnrljt/i2/c42tTYlqY+p6DLcWwt7u5kHh1M/Z5h8zIoxwCmW8sEDb2I45xRNo&#10;zafd22uanGy2Kk28JkRUNxkr8rjj96X+faey9dwC1fv4I5NNgnuXddBbLRpK4c2wXGJCuej46fNt&#10;3/3Pu4WoahaS6cLeWC5+wCULbxvKP3UnzFiBgEP/ALfG3ZjP8Qam1sKVO5FrdrMt+10vz2kxDRuO&#10;49a2PCd02k6tb3aHDrKoP+7nmp4NBvbzSrHSSwRLSLekrSbnkibJVmJ7K2U+gX1rFvYLvQ7jyJHW&#10;R/VWyK1u5xsyY+4fYNhrujeJbNkt5Q92o6fhWVLaqsgSUZJ6V89/DHxFd6T4lBDH94hB5719IeEt&#10;R0/UrS6bU5At1EDsB+leJVpcszovzox9d8MJqNkYt5Vchwg6ZFeF/FHw9Pa3MUtqmZ2B3j/ar1TU&#10;/EmrNdTLaqWQElPpXB/EbWpv7OtJY8fbHYeYCejZrpoXjLQynRVrs4Dwz4ZvNYlYXkeGjOH9q9K8&#10;MwDw7exG2HyE7D9DWBoutzxLcjG24LYlB4ycdvUVsRSTiwDKP3gcGu+o3LcdGlFe8djrmlx2CTyR&#10;DIuD5hrItZG8m3njPyxrhqW+1K71DRwhyrqQqsvJ+n0qHTr6GJ009sI4H74ds+3rXLKN42OqTS2F&#10;1zTLfxLoV7uIN0jh4s+gryCKxmJlkj5mMoDlecDvXuum2VtPNP5PzpsZFHsRXmuoeDLvT9VlFlcM&#10;okJkaAe1VSlyrlOOcb+8ZMtqIpDCXYW+4Oyr/GR3NXLJ5Li9d/LMkA4WOUYVF9RSu4MfEcglDhTu&#10;XAq5JbZ3CS7eNUIBiwNua6b2MLGVd/ZItSCxTpu/vzsEH5mrVtd21pqG6WSO4kCEAwMHTP1FWZ9J&#10;tJgdsaNcdmQ5NV49EuNpO1yVYZ3Dmqjqwbsei/DHVJNYtLiK5URrDIMAV3V/4XfV723dzst5JokL&#10;g84eVI+Pf58/hXlnw1F1peoXpuk228swKZ6Eetepa7fT20Y+yTl5LeeOR4M8w4IYH8MA/hXm1v4l&#10;jqirx5iHX9ctNDvDY6RpDEQkBbi63SM/fI3Z2/QVQbWCZ49V8Ragbaxi+XYx4Ldl+pqDxz8TWjgN&#10;rZpbXcsoMrXkkWZEHUBSSVPykfw9q8ym1W+uEimS5aaeRDl50BbB6gIQQPwArohFX1OWS1uV/iDr&#10;Sz+KU1KJ1ZC8kq/vFLxI3yohUHIxt3fVqp2t/K98sFtCtnG5Mn2VjiMD+Lk9+P0rK1HT7iLdHKHV&#10;JjuIfPIB6foK7W3sYNS0OOfUU8tifknXliSc/qa1kooa1PR/gn4cjvPF2nyraJLNNdJ5Qboq5ycf&#10;ka7T4seJI9X+I2ryQSebaWriFGboQMpx68oT+I9al/Z28Iajo89x4lu/MFlY2cjW63C7VLhH2kfi&#10;1crLo7XNwBnzYssSw556f0H5V5lVx5jSxLHiBN8fTOK0EjMkG+UfP0qW00hreMeeuIQQaytegvNc&#10;eQaPdLGsMgWTDAEGsE+YuMf5jPv9WNtfm1UHz8HAYYUn61Uj8MeIr+Fri91ZbO1G92jjkBLAkkJj&#10;0wcfhV2HRZItTzqVwkpwTvZh1p95rOnoGUWvniL5ZCQcE+3qK0URyhF7GNpN/cNerHBCYEChCy5x&#10;tACgfTAAqLXborqS2h3W4IyXQdR7e1LB4puNR16Ky0vTiIdhLhlIXP1roILZ7m8ie9tIpSkZCpuy&#10;F9hVqfKYONjnGvNMmgayMZjL/IZkXIOfU9jXR+FfCsWkR+epdxboIYW3FdoyxJ4POcjr/dFQHQkf&#10;dGYY44ZHEhiRNoyOhJ3HJ/BfpWlda3HpNsYpX+Qnbk+tDlzlRRLqd2Lu2aEKE2/N5q9RiqOmx4Hn&#10;SztcIykiR+tTKY5lj2nKspD/AI1ft9PiNukC/wCpQYBqGrGuwaVbHUVVyMjINWdV0MahMu4chg/5&#10;VLpn/EvuNg/49gp596deX00p3Wo3N3+lZOT6FK72Ppz9jKyWZvGDJyf9E3fXdcUVl/sSXF/av42M&#10;gwrtaFcntm4oqeaZXLI+uCaN1JRXrjGyHinRpH5W5j81NYZpDHuXB6UAc58SPFt34K+HfifW7K2+&#10;33mnabcXkNs3RjHGWxn14qP4WeOH+J/gHS/ELaVd6HcXkDFrW9iMTI2OQo7r710lzYx3tjNazIJY&#10;JkMckbdHU9QaJoyIiQBFJjaWQdc0AfON3pmk+IPFY8NDwRosc+oC/vT4lvNFhumMkV3JuiIPzP8A&#10;Jt+b3NbP7PeuaN4l1CHVNL8O23hGZtEMF6bWwS0jkmiudrP5Y527t3L9q7G8+F19qNu9t9v0G4tR&#10;ey38KajoTzvC7OWOG+1KOc9QBW1oXhvUrDxPJrGo6nY3rva/ZBbafpzWaKu8Pks00u7JHt1oE9tD&#10;578R+PfGHgu78SXMGpC6u5Zri407VLTWzqFk8BvYInV7EvtgeHzSm5OgR/Tj0DVPiV4h8P8AjvUd&#10;Et7ixludR1C3tkv9T8z7BbFbBJXCx+aNm4j7quOpf5xXr6+FNDs0vH/sPTidQXbcAW6hZAez8fN0&#10;H5UL4V0mfTzYXGjadNbsyMYHtk8rK/dOzpkdqBs8B8L/ABd8UPd+JbOyWyvbqBr+8hn1K+MlrdlX&#10;VUjtJCV+RN29+D8roPl3b1ih+PviuO/udWa80y/0zSvDV/f3Om21jLELieC8EB+ZpC8bJj5/vquH&#10;+98r19D6j4Q0S9iWGXSdPkRC7bJbZGRmflyVwOTUg8NaUYrMHTNP/wBDj8uD/Rk/dL/dT+6vPQUA&#10;fPWrfEPxZ4s8S6J4di1LTbe6h1uCO71LRFuBa3aPYPcoo2XCudpXDoW+bKH/AGawvh/8a/GuiaLo&#10;VpMYdf1O/iu9UvJ9QaUSTRi/MHlx+bclYip43Kdi70XZ/HX09Y+GtK0y1t4bXSbG3S3l86GKKFQi&#10;Sf3lGPl6dqq3HhLQb6K0srjR9P8ALtXMkCSWiSCBuc7Cfu9T09aAPFpfjf4yX7XNFBoqWcUOr3MA&#10;aO68+SOxuBCUf5sbn3Z3fwYP3sVzvxC/aM8XjRvE1vpD6JZFZNasbV7SKR7yBbWHzo5wd4Q5GEOB&#10;hWZX54SvptfC+mKhjj0uzjRo5I2KxJ8yuSZM8fx8E1had8LvDXhp9XuIdAs2fWZZ5b4uokMwlPzo&#10;dwPyc/c+7x0oA898UeI5tI+BOlzWWuG61K2v9Ls7q9tb2UyqWu7YTIzNK77vLbLKznG/BriPj/4i&#10;1uw+Iutx6ZqOp2UVtpVg1tfQ6lJDY6fPNdFPtFxEj7XT+98jcV9HNoOlS6dLbSaTZz2lw3mzxNAo&#10;WVuPmcdGPA/KmQeFNANpNbQ6JYR200fkyxR26xxyJz8uzoByfzoA8F1dr7wt8UPH82i6hqGpXGlW&#10;OkzWNpqmuXb2aS3UksUreU04Vj02xf3tqpt7avjX9oe50D4V6D4isJNIuNRvbG7vyJY5wsi26Fpd&#10;q5QoN3l7g7/Lv482va73wpo97bzRyaTp7pMiRyRPboQ6J9xenQemKZeeGdN1W2sY7nTdPlhshiC2&#10;ltVdIuMfJn7vHFAHj1n8e9R1L9zbWWnC+l1K8treyeTy5BFFp/2uPe2/C/vGRXbOwLzwareJviJq&#10;/iL4W75Z5jqkHiKz027i0SWWxmU/aIjJFv8ANyvUJ8ku3rzxXtI8H6JcXj3U+jWHnSRmJ5DChLKU&#10;2benTaSv0qR/B+hx6KdLTR7FtM7WDQqYBxj7mMdMdqAPlBvGnjXTPJt/DV9eX9/BqWuwCwubya48&#10;iKFImjUv832qaJTuTe/3m2lsrX0p8M7ixvPA+jXGj6pda1p81t5sV5fXLTzSqSSC7sSdw6beNv3e&#10;1a9podhpCW7WWm2dqLZXSGOCEIIt/wB4pj7oPoKs6bpVnpUBjsbSHT4SxfybdAq5PXoBQBYh3NBl&#10;hTozsGT0pC5C4HShBvG09KAJDG0yhomCt1yeK+aPiz8V7T4x/Ej/AIUpo+m/2zpl1Ey+ItSil2Gw&#10;Knko4DDehxx13Db1r6dg2QgAqJF/unpWTpHg7SPDup315pen2ljdalIbi5e2iVGnk5yzkfePJ/Og&#10;DkPhF8HdP+E1jqrx6zqviW/1JojPqGtT+bNKkabY0H91UyccV1mqpqH9l3baWyrqLQuYd/3fNx8u&#10;7/Zz1q4o824RlAVRwR71ZkTMwKcHHJHpQLY+Mj8PviLPdpHc6bNJ4uawMZ1KO0l+1rqnmZW5XUCn&#10;lra7Sv7jf9wsnlV9C/FW1vbb4AeM11OWKW7Hhi8W6eBdqNILVtxUf7wP516ZHax+ZgFHJBIBA6fW&#10;uB+PAH/ClPHoQAKug3+AOw+yyUGdfSjP/CfNX/BNpAmjePx3+1Wn5fvazv2s9abS/i3d7D/oy6fA&#10;SfwkrT/4JvgNpHj89M3Nov4fvRXjf/BQrxTNo/xkn0y3YqJ9LtFJHVRtbn8v51yYemquGimeBw/L&#10;lymn/X2mcO3jKbxHb+TpjeZOTnA9O9ZevabbwQJPd2sct0Rkh/WuX+G2uWujXzXFq3zLGwI9Kj17&#10;xuNU1pI2YNn+FjgGtFT9m/dPopPm1PR/C4sYdE+23EaWi8YC8ivNfE/im2utVvVht0by5Nkc4+9z&#10;XpEN9oUXhBI7uXcrOu9COYT6D2rznW9N0JfEDHQrhLyZzkW8xCxfXd6itUpN3ZF7KxZuNLbX/CO8&#10;M811auuN4wQOpqnNotp9lhnU/wCkzrvce9dLY2t7pOl3hunjjM8bOZIm3FDjGPoeK4zT53aC3YsX&#10;dVOc9ua6k2tiUl1N/Tk+y6ed5wc19D/BTUIbzQjCH3bcK31r52gl+0bYpeNy7l/pXs/7PsTxDUIz&#10;1Lo2D6c8j/PYV5mJbludVJJO6Nn403tmdDSCFgbiG5Ebgdl2Of8A0ILXgE7ESHz2KhmwM9K9s+Lm&#10;hMt1PdRFPJkmUSEtj5q8StZIJPF16mos32SH5kjkGIjtfbkn0bNY0It+6jlxS5ncbL5NqqguE2yM&#10;CwPzFjgYA9Pl/WqWuyPJp7m3GGHPFda2neDPEl5ZHUPE2l2LQFWSLS5/OkZgcgMuODXP+HI4dT8S&#10;tbzieLTruYBHSPPlxsflH/fJFdrhKm7s81U+Y3/g9JrUtmGs7FXuAjyxzMSDu5cD/PtXIal4f8Ta&#10;gwuricNPJ80qyPg5+le4eNte0j4TfCuG58PXbTahcOotp5V2hGjkTehPptDD8K43w741bxLate6r&#10;4UVrm8Ba2lt7pUiYcqGO7dt5Bx0zim4za9oehCEVG0jzTSfBl5caokmoHyIu8ic4q34j03UYL8Wm&#10;nXrz2R6sTzXV+LPHNrEWaDTobS3PItmuQ0h+nyDH0qpoGqWWqW/2hIfs7+hGB+dCjKfxGyjStYx4&#10;re7tNNa1S4cTbSRu45rU0qLVNT0BP7XeGTyRtXfIMYrQu7vw/Ltj1HUfs00jBUNvhzk9AfQV6P4X&#10;+G2garpRglnkumBG5SoMefwdSfzxUTaprubRSVkti14F+IHhTwX4ThjuWltyAFfEfBb29a7DTPi7&#10;4Xv4PlumC+jrg1ymt/CvQNRht7W8urspbYCQwwJg9+vmGqZ+C/h+R/tAuru3XvCYVYn6YcCvpMPx&#10;ViMNRjRjTVkfkWZeFmVZpXq42tVqc85X+KP/AMid7J8RPDqtvW8BUdqsWvjrQb8Zju4wx7u2K4i1&#10;+Fnh2bEfnXKxf89PL+b8qsTfBzw5AmYNRnx/flTBH4V2rjLEPenE8ifg5k8oPlxFS/8A27/8idof&#10;EejbudSsie379eaq3/j/AMN6ejC41q3hYdUWQE/l1rjz8LtGaE7vEBY/7NtJUVp8ENEv2JTWVkcq&#10;VAdJo8Z9Tt/wpvjLEtWVOJy0vBjL2+apip29Edh4c+JmgeI9SXTbK6Msrozoso2swHcDvXUPiK3x&#10;jPy4OOtfIaaLc/C/4oYtSHmtLlGYRklZI2AB2+ow4r6N8X/EzRvCOlrcTXRmup4d8FrHGzyyfcGA&#10;gw2cuO3rX1eWZ19Zw86uJcY28z824v4Aq5Vj6GGylSqQmuq6/I+PPHnh271Xxn4q1G3CG1tdSeGS&#10;0SQfvZN3yM6jA8w5Xb9/f8vfYVhKTabJa6zBCtwZD+8sFDMN2SmdoxiVQnznnbtdO9dzdRedNJ4k&#10;1B49L8UmXy/7ETD/ADNuby26b2bL/vE7p8uV83fQ8Ra2dFtj4h8h5tZnmdLnQgyr5b7F3Hf/AH48&#10;n99nY+4fe+Xb+U1qiq1dNT+wqVNUsPGMtzkrGGbTdKh1i4lhuLa9RvLtLqNTHAv3nj+Zc+VkfOe2&#10;fwPQ6JZDw3Yp/b8C61HqypDDBcn5nBX7kuC223/fIqt82POH32Zd3M2viq40W7h1PRZRrGsXYY3a&#10;zbQmC5AZV42qvTvu28/PXQRXaabYzN9oh1Q39u8V15cJeKwUxvsZ9vWLeJFEJxj+Po9EuaLsg5jR&#10;1KxOl6bLoxmmnnvGhZdSmjKSWpLMy+acvsO9B5X99iQ/z73fmNd1uNXOj2UzXV7bsznUVkPm3DoN&#10;3mA55mO4Ls4+Tefu/JUnia+fQbe80DSL+PVbC5Ba71NNshjIwQrNysjHH3v4flPPy7+H8OpBPato&#10;cwkewUlZbuA/vPlf/Ueobqd49B/HSpxcveZnJ2NOzZ9X0oW8N81le2TSSS3UfSZepKHq3zFd/Xb7&#10;t8yPt1/4TD7ObW3toLe3tVikt4XKQTwiRginP/LP721v9vt86tFG8viR4vDsmyLSICotruJV3z+W&#10;uffacq3b5v8AdzWxfSBtHmNykUAs2P2eVQY1vBna5Ibny+zr9/8Ai4+Srm7CXvDbiS316I32mtLF&#10;b2ixLPatGUe4C/Ptfn5V+Zdn97zOyBK0bHQ7eFrzWWlmOkWd0znT9vMJGUEhRDzJ0+X2+X5s1J4b&#10;sZNQcapqEdrpcmnyK7WTBmVo+dm8fM7bt5C7Pusf95K3PEcBuLi41REEGsIVtotId1V5nRWULKOu&#10;8HndvKqvBfbud8VK5qo2MCaOCxng8RrCL3S7q4aOHTEjO6J9uGaMA/PIfm3J8mz5/wDa3cHq2n/Y&#10;WWdZY5or6MSw+TN8lqOyq5/5Z/d+ban/AKBs63U/Gr6WPtGmLFfalfRlLiwVCTC+U3hMfc6723fe&#10;b22LWVp2oT6RqH2+xP8Aal9M5mu4RgKBxmQoPuL975eeo/iDbtUgcrEmo6pH4VgCXEs07WqFAwT5&#10;2ibahikHaL7jJ/to+P4sJdWskbJdGG3lgfLq6PkFcnB/EVU1hxapcG3Zbm2uYUe4lkIMlssmwoxH&#10;8Uf91P4S/daz/D0US6e9g13OphBWCKMb0ZOcLu/2eR+NdEJcr1M5aq53Ph+TS4zHdNmKckbdo4r1&#10;LR4jewNMYFG/rMDyK+dY9bWyt1trhtkkRwAPWvaPh74ra+0JoVOXHWsMRBv30Z8/ItDq7DTp4Dcm&#10;ORZQp2xtIcHFeX/E/S5bVFlcDGdzbTkbu1djcavcRSgAcdBzWf4nRL/Rpo7rAbG78e1efRlLn12M&#10;JVpy0PONAebU5o5JRynAruC7QwYUfNiuY8OR+RaFuA+elbImkkIDsU/2hXrSaex20rqGp0ugxPew&#10;OCSpCkEjrmuGurHULPxDM8xZvLysbHrs74rsfDdw8d2YRMfLkG4yNxg1heJPENxFeXkRgWcxtsW4&#10;Pap5BN6HX+HxFc6Atxp9xsmR1BRjgsvcsOxqC7uvsviWC7jtYXVlMbTZzgmuLh8VQx6fClrAIrlR&#10;suJF/wCWxP8AFVnS9VuZrqOwKCKBnDCfPINc84NSujSLTVmdlqvhe0S7S4M0jQk7pgCSpfttU/dH&#10;tWNrXh3StQvAY5J0hJ3Sr5f8Vd5pkSxh7acpc7x5pmc9CKy7+CFLtHjuGEcwLupHHFQ5TBxijgfF&#10;tuvhjRTf6bYAqJFT7SZF3DP+wUP864fT9d8QX9/cbjLPGzjDLIy/+gkZ/Gu08W6kdQ1H7AuRYE5L&#10;pyR+FSvc6fpVnDFD5lqUTCybMGb/AGj71vTk0rsxnBNXRB4IudSuvEb2V3JJcwuCogYcJkYwPzr0&#10;66hhi1d72bUYY5rm3ZGljZf3pVgrK6bPn+UnD5/GuB8ITIniC31m3nmmNuhEkQTl26ggd66DV9St&#10;ruzSOw0WdZWdUVJImUL7Cs5JSlzFwdo2MjUNFgkSZF/dRAbISO0bjII98MD9a5zWdTL+Is2loH8t&#10;ynnEEBSTkDP44/Cuy1LTtRktpIwluXtfleCJ8lD1ww7GuZW7C2rWzx7I3YPMqjJ3DpWunQzktBlx&#10;cHUb54dQBeeE7F8sblx9a+sfgr8ItFufCFvqmtWUGoQ/KY7aY9PfFfJNreGLUJJLZX8rksGXnd24&#10;rtNE+P8A4w8M6a1jpyyyW7kFrW58to2PZlONy49KmSuZpWPsD4n67FY/DaaxsbYxxGdLaOMLhYlH&#10;z/kdm0n/AGq8M0y1/si+e2bm3HVj+f8A9euJs/jd48vriI6la21xpsqeXNayPuDgn36Hjr2rt9U1&#10;3R/FHgfUL/RLTUBrFg5+12BvUyUKBdwymGC+v+0a450eZ3NLmn44na20aVIXjEmOGVuK8j0zS7y6&#10;R2t9Qks5nBkmMJyJCP4iat6Z8RI4PDDJdw292jjIluCScfQEfzrgL/4nQ6Vewz6ZciJm+R4kgVos&#10;Hr8rbsVdLDtbjVRPc9G0SMXd5HaytJqsr9CV3A/lXq2n/CSS/hglJNqcfJAgyCK8b8Da+mpXEl3J&#10;L5axNnzF+XA9eOn4V3cXxK1rxXHcQWesjTtBs5RDJfyRP50h6hIpgjjkd/v8jOF5rWdPlE5L7JYu&#10;nh8M6pqFmlvi4jykhK4wcVDZSxRaXBO0SkEje46jmszWrjddmSLzY1IwVmleWRvd2bv9KnzKvh4L&#10;AoZjKowTgYrlcU9yVeW5Q1PxAp1kW9tCWi+8XI7VNNpdt4k06UME2BwyS5+bj2qp508WpTwvbxqT&#10;lFKHPB61u6doEdlZAKORU2UdjVKxnWWlTQQlVZpVP8TVsaW6wMInAYn+E1biby7EqGQSdhnms6dm&#10;+zMRGFuOz96xnI0SubU6xSr5KoIyf4RWXJu0u4+WZlbONnbFXNFTy9PM91IXuB0LVynjLxnp2j2z&#10;XU0iNOrgeWDzj6Uopy2Kuobn1v8Asb6kNQPjGANFvtzaZUuAQG84iivKP2C9eh8YeJfideWgKII9&#10;JUg8c7bmitvZzD20T9BicUhbinAbjik2Ddt713iGh+fajcxfA+7UrWxAyelNRiGwOlAFXV9WtvD+&#10;k3uqX8ot9OsoXnnl/uoilmP5A07StRtdYto7u2uEurSZVeK4hO6Nw3I2nv7+lUPHPhaDxt4R1vw/&#10;ds0dpq1jNYySR/eQSIVLD3wTUHw78A6N8LvDNj4e0G2MGm2aKodiWeRh1die7cE0AeH/ABM/bh8D&#10;/DHx3qPhPVtN1q4vbKWNJLmzgiMKbkVuQ0obo31r1H4SfHLwl8Y7DULvwzM9/DZHy5Ve3aLaxGQD&#10;nNfPXxm/YK1X4u/FDW/FVl4ttNOXUHR2gks3aXIRV++GxjivT/2WP2ab/wDZ90XxJp17rEepf2hc&#10;LMZIY3jPC46ljmgDX0P4+J4k1+90Ow060mu7C+uBqJlvf3FhZwyMpnkbyx8zbSVi/Nv466Fvjd4J&#10;Wwtrk6zLmeTyY1NpP5kjGPzFKp5e91dPnRwu1l5zWFqn7P8Ap7WxubXU7izvZb2+nubhEBM1td7/&#10;ADbRvmG1Pn+Vv4GXd9a/hX9n630a/wBCmfVQ02izrMssVisT3AFrLAPMO75ifOLZz2xsSgDq7X41&#10;eBNQvrKwtvEEU17dpA0OIZTG3nJvi+fZj5l6euRUc/xj8IaVp0OoXGrl7e5t47qDFvIfMSVgkW0b&#10;Nw3NkY56Vx+nfszadplnHaJrdzPGs+lSErFtLfYeEbknlupqbR/2eRpsumNL4jmlXSI7G3tlNiq/&#10;u7adpkSTD/OeQu7oB2NAHU33xv8AA8I0uUay2NRVGgigs55pBvl8pRIqIfKJk+T94V+biqsnx88E&#10;QwXssutRtb2lylvJcrFKVkYyNHiI7B5vzoyfJuG4EZ6V55rX7PPiGLxtFf6PrFnHaR7GilvViAVn&#10;1CW7m3RvbzAg7wqlWi5X893QP2atK8PX1ukOqp9m0+6imtwdPVbgKlx54V5txDc7VyEXhAcZ5oA9&#10;j8L6/ZeJ9HXUtNlM9nKzCNpI2jYbGKsCrcqQwPBq2W3vntWB8P8AwrB4J0SbTYbh7tGvLq6MsgwT&#10;50zyYwPQMK6AqoPy9KAHttNRGNM5NBIBpGwaAAiMGmNjOVpTCCM0ijbQAmAww4xTg0ajaDxTX+ao&#10;/KyaAJPkwQOlAAXgU0Q4qRUxQABM02RSo4qXdtFMeTKHHWgB8XEO5wSOmBya8g/aP8Y3GleDJvD3&#10;hzX7fSvHWuRSRaNA8iJPI68yBGb7j7QQrZ+8favXQZPIBDFcMCceleN+G/2doP8AhderfEbxLrkn&#10;ibUlYjRLaaIomnR7sjjozqMKG9Bk5JzQBqfBHUvGuo6LcnxT4em8Pw28UFvYRajf/a7yUopE8k0u&#10;fmYtgg969C1TWE0XTLnUbpZfslrA88pt43klIUZIVV5P8qkMJVcEAluC3rUquFRY5FBKD5Sf5UCe&#10;x8xj9q69l8rVbe0thYTac2uR6S9tKLo6ejMryfat3lrJ8hbyvKzg7d3Ir2L4tatb658APF9/bo6W&#10;174bvZUV0w+1rV2G4dj0q0Pg/wCD4wxj0hkjln+0vYC7mNn5m7cD5G/ysh8N9zqKi+ON0Y/gr49Y&#10;cN/YV/kjnP8AoslBnX/hT/wnzT/wTgY/2T4/A/5+rT/2rXi/7fmlJeftFSPIDsi0e2Z/psbp7817&#10;T/wTeB/srx8R/wA/Vp/7Vrxz9vv7Xb/H27kVflbS7UIfVtrDH8/yrHA/wY+h89kK5spp/wBfaPAd&#10;B8OQ6cJmTnLgceneuK8W2Eln4geWIE2ySDYfftXaWT30enQQhf37Y3CrV74ca5gEdyuMMHH1FdTc&#10;eazPoWnHQiTTZtQ0tJZM7Zoi03s1cvpPg0XdpPLZ3Eisj4G0V6HD9oXSnhRcq5AP0rR0TQodOsbi&#10;K3YoXjZgy9d2OKxnOzsh8j5eYydN8N6ovhLUI7h55LuaELbh14YiRG5Pp8prh7ye40u3uA8chljb&#10;Y21c816dpl74ijj01p79JI4sI0NxIF3Ant6ipviRoen6Zq9s95dyaZbXsRume2UMm5eiknpmqjJ9&#10;TJ7XPFtNm8V6jexXkKwfZYSEAnl2k4HC/kK9Yf4s3Pg2f7JoVvLc38qK8wdSPJYqDtHtzXH6VYtr&#10;muW0lx5cGkB/tsPlMD9oCStHuP8A3w4NbfxIubKbV0uvDl9LDc3dtA0rooyxWMc/z/KqlT5yVOSV&#10;0Xfh78UdY8ReNrix8SLHPbzyKphuXwkLhshx71P8VrjyL46TFZKI5Ygr4U5I/u+xVlP+Fcn408GW&#10;mnfEM2F3rT2kctjFey3jxl90jRIxVQpyTy49iK7Pwx4isPEFrFemW41RoSytc3ke15mJ3FiPqaz9&#10;lKl7yJ53N2kdT4K8JfClvDFvc6hY65outEyGVbGOKbyvnOx1fyt5+XqPesHw5aT6d4juLLT5p7zR&#10;xKxsp7qPY7ooIV3HY7R0roxf+d5QUrAXGUTGBV3TIrrVdQjgWWNTGwWWQEcKSM/jzwO9RKpKpozR&#10;csdjzz4s+NYf7A07wvc2GmOwCXEiKX3LK4Vj17t8w43fePNY9xqtjp+g2kNjpN3aai0TPObaGZ1U&#10;F90UY3jAAV3+7xTfFfinT/EfxH0l7p/l0m5WFbgTrC7Q+b8gC4+baFb5R3JFaXjq0vLKx13VrW8a&#10;exWeOMtImyThULLs7Dqv0ruk7QhBGFSTexw0ltb6vryvJHcSBjkS3kRjc/QGu9utHLaK1pbSGIMO&#10;HHauJ8MaMI5vM8tUAPJXoa9e8MaaNWkSAjKGs6kuQ6KFNyV2cz8O/g3b3WoxTyxjUGB/fO/rX01o&#10;/hy00i3jjihWFVGBGvSm+CvCdt4atZPKUDziHb61vSxLJJuFeRWqcx6MY8uxHGqJgrYRED+LNOSG&#10;G5mG4CM+gqG9vWtoSq1V02R5pQ7dK4lfY0V9zfexsoIsh/3lZsulW1/kynJp96Fd9wNMtnGck1fK&#10;ht3VizBoun2luRu/SnSeH4JbUzwzsrA5CgVHKiSDk8U8XX2O2aBy0CzRM0MpGMnHGKnYlLQ8q+NH&#10;hptS0SPxDaWqNqmlzxpcy93tmG3cT6q4jT/dYmvn241iK21aW/1G4vbS6kJn0oA+YjxOcMiIcLJ8&#10;+N6tu2q6fdWvr9tWsYLJI76ISw6iGtrq1IJzuyvIHOAcN/wEV4H+0x4C0XwtZaFBaXMcmpW14Laz&#10;mhOx084bMMzDGwv5RIbdwn8X3H9DDO/uPZmNSXIrrc8p1fxaX1myvNRSZvFEX7q0to0+Roy2AuP7&#10;mETe2/5e9cr41OrXtjZ3EmoPLr8ziJ7KWQFmEfz5kQt86fMDu/2/492Bc02ymjtd08Zl8SXA82OV&#10;XyzR7h+9U4+WJPuuj/k29Axf/arGWSN41n8RxDc11PGwhSLGWJGRlQXVFT765HqXb1OSNLSByc0q&#10;i5pDvDWkrAl6+h7n1poyt6ZjuAfaQgILfK+cbB0ZP++q3tBvNQTRryXT7a7ls7iQ2mpPGAxn3ptd&#10;ERgf3yFkDfL8ijZlHRKx9BtTc6dYDRGe01Jlc3Nw8gXccglHGzDMSM7l+7t/u5StrT5ry4W3XRLW&#10;7trKO4iivoVfy3uX/uRA52S5X52Rk6n5+VeLjqVWmb04Jq5v69a2UHgcSwRLL4fMIkvjFEzIhVCr&#10;JE7OMn+F87gvzJ9/dt8T8Nbb6aWBfNj0DcqJ5LbUdScIjnBG1+V/2vTj5vcfFOnw+I9IvdT0d1t/&#10;CcOUlsnhWNL7ZkvKseSyfMP9jc6vvO37/GeHdIi02JL5o2n8Km7CyWoRfMmUPtw5358vcc7PRt33&#10;PkGsKvLHlInC5maRp2kW93LLr2U0SEGS3uMbfMbKbPNcYAwMbWP3uV/371q76joiNr0kdsrbjby+&#10;VsUuGLb8KfmlI529f9hqtXkFslzbajq8af8ACPXzGSzt5H3xxMT8sco69sLn0RPvfO2PpiyWMNwf&#10;E1uz2u4x2NskmXjkIb9277uJfmT58/wH5uN7nxGcVylj/hJ9MjZJNYkEOp2q7dPSKPEe/ZnzNgyj&#10;Nz82MbEP/Aq53xV4xu9Q8SNqnmBddjUxgI+QE67QfQ4GT9f905t3rnnxrbXUiy6lKgEUyxlBF2wg&#10;KfK6ldzf3sdeNi07/wAq1Ee4b9eLAwXcqAK4/vEcZX/Zx6e7VSp2KcjStbOZbtXtGaTXGkBZJU/1&#10;WMZ3D+E88Aj1xvp0d3LZPPLpUUqzTc6kxjULE3A4XHD9Of7pI7fNJo73N/5kFhK9trajyrlXk/dk&#10;Nk5HZuG+Xpt/j/utZWxj1ISP4fhe2lhVo72Sd0LZxkqzfNmUDPzkPx/s8vqlYnR7i/2VbW8CPazP&#10;Lb3CKZJYxlwWkX7g/ifkNt9GDeoeOw0QaTYNPpM6f2Tb3HnLNjKr0LRggjar7QWf+EZ5b+DS0u0X&#10;V4XFjb/ZtFQ+TeIWJklbOSsa9Wk28serDn7531rWdsj6LcX+nru8Jni5t0P70nbkleuVXDbk6uAf&#10;lPz75lJR1GrrVHF+P/BOo6Zfzalc2MtvbzbZIS6bY5FYcMn5VpfDLWpdJkmSVm/fIWi38E8cV9Hf&#10;Cm48O/EHQF8GatBAbGNCNINwQksUfXp0GTyoPb3+Uc94z+BN14KYt9ijvYUz5FyPvBf9odq9uphJ&#10;ywft6K5k/wAPXsz4yln1CGZSyzH/ALqv9n+WpH7Mov8A9KXSR56niW5W0VpFEl0rA+WTW/qesw63&#10;oyq1vHDdsuSFPNcffabqs+oLKlj5aIdrSqDhz6j1rs9J0YG1ZZoES6KECVjgg1897t1bc+slQqc1&#10;2cJoeupDfT2M0CFlztcnmuu0yzN7bh25B7mufTQrbTby5Nxsmu92PMJrb0/Wk8PQ+fd4ks8bAE+Y&#10;7j0rpkuxonK/KXGRYXSBSM+YobJ6DPNY+pabfXmpanZWarJbNJkEHjGKo6pq11fa1ZiOCNBIclIj&#10;kMueS3oa7qXVLDw2s3yeWXibhBkZxWfNJGjilucvofhaeCdbaS3SUGMyISeEA6gVevdIKW1u9vl1&#10;YhjnjZz0FYWna/qt7d23lymGDPGTjKZ5FdLe+JIraWcKo8tWwFPFF5Mi6WxKZNeOFt7aKS0JHzO+&#10;KS4uLzT5ib7LLJ8uBz5ZPZfUVPp/iqW50+WAxqgJDIoPUCqlxqcGqvCs05FwhAWLtis2pEuVzJk0&#10;9rbXLYD/AFTD5m96veL41nWCJbcytFhQ2P4e9actp5d6XVBJF0KycKn0NZ+qtLDbX1yL1xDGjIAu&#10;CMkcVrFq1mbJe6OgiW2s0Wym/s+bGY5oZCj49Ae1bXhW812a9RrjVLy7iRuUnlaQZ9cnr9a4jw/p&#10;Z1O10maed3Ywlip9M11A1yTTLqOG0lJIjLrGOhArOauvdJjZbnqE6WuoyyQmaQ3cikmSRcflXktz&#10;oMnh7VrpbuQyNPJvjY9xWIvxN16TU5RPbh0KkRyZOYh6Co7e/wBa8T3sLsWnjgUgMew96xXNHc0s&#10;pbHUyWdusTSo+2R3BLDrUDW8cd8JA5lx3YVradpQliAlB+dCVOOM1b/4RsS6LLIhCyxnYzDsTV89&#10;9hezS3KZaOSMttAPrS+HNYm8MeII9RiySUaJ1PSWI/ejPsabYaXPYWjfapI3dRuJkbAwK5jUPEdq&#10;L3as37l84cf8syP4R+n51cVJhyRF+J2k6ZqkkmoaKTZaXcN/o9sBtWIdNvtzXBaN4Lmvrh7UMvmD&#10;OShyAa7DTtVTUri/0uaFZ7Jm8xDLwSQOKkgkk0KSN4LOOB5PmfB6Guzm7HIoxY7wHpNzoGqtpt9c&#10;GeORSklu/wBw5r2K0sYNM0uJJ0SW1tF8uC2QDbEmc7VwPlGeWx988vuryMagb66aVots7HcZfSvQ&#10;fD9zJPpMm6TzQUKbs56iuCtKRtGMUbq3FlcQZVVjV+QFOQai8m+VQsYU2ec5zWboEEVlFHHOMlFK&#10;hW7mtS1luYY7l7seVHvAiiH3SK4029y2uxYtYYTcrPJwo6mtya/gkhxA2TWE9xBNalGjMTeijIqD&#10;TbaZZgIxlKmTS3Er9TSheJrgb4lMvZiea0Li0YRedjJFRfYFikE8gwwrmfFPxDtvD8wW4uCFdCyR&#10;djRGn7T4R86iZ3jLxvHodpJm4P2gdIexr508S+IZvE+p/aGAil3gYB4q34x8WnxLrc07KY4wx2qv&#10;U/hWXc21vNLaG3SX5lzJuTHzdq9SjQ5PiOKrNy2Pu7/gmNaiN/iZk75C2nl9vPO68oq5/wAEv7QW&#10;cfxJLjDyHT2Yf8CvKK7+SBye+foj0X5etSRR7ovNb+E4P1qNm8ohwC2DwPWvK/BH/CxU+Ovjj7f5&#10;Enw/k+zvpouOJRJ9nhWQRbTjG4OX3/xEbf4seae2erXd79jRGuGRIpDhSSc5/wA/ypA6xAENHIDw&#10;NpJZvoMc18q/8FDNI1DXvhZokGnWNxqN3FqatPHbxl/3flP6fj+dfKP7LenfEDRPip4VsY7LxLYa&#10;JJqcLXaSwTx2pAJ4Y/dx0P4UAfqw+oRxSrb5/fOMqPanGZzG2RyvBrB1JmXxLZXMiN5cdsR8gzzg&#10;VgXVzrl7qF0LaSaCCSH5SRjD+YnP5bqAO4a7SCHzZwEjHWT0Hqasm4Esa7csMcEjmuCvLTVLh9Wt&#10;55ZZrJomWFSPvnHCn2/woWXVYZjLFcXMltJKW+dcNEu44AH0xQB28VxHM7rEy+bF94E8ioJryKNA&#10;0pCJnAJ4Ga4X7DqVtq899ZyzXHmXkeVlG3dHkbgfarM8Go6iiQ3CFoFlhY57gFi//sn5mgDtVuER&#10;towx/wBnmg30TAFZEkXplGDD9K4V4r602GOS589Z5mEcZZVI3nywWBBxgdKbPDrs9veSGWQNHHM0&#10;MY6E+d8g/wC+aAO3S9tbneEAZom+Y+hp0jxyYVvSuOis73TblZXVltpbuUysnLFTEBGMem85pJrP&#10;WUtnD3EgmEqgFefl70AdrCUVQF+7UjssSgllCkFhk84HWuLMOr2rIEnkmHnSht39z5Sn8zTIU1S4&#10;u4XuYjsQ3KN/uFU2H8x+poA7FbqKZY3Q5SUbkPqKlReSCOled2ltrERsoxPKHSZPKhI/d+TuG7ce&#10;xxnipDca60FltuJ8+X+/YjndQB3csrR3CR4OHGRUzIc1w0UWsSST3H2y4k8pIlhSQYyfN+f/AMdI&#10;rtvOdn5GFoAeEoxinbh60jc0AN3Uu6k20oSgBjnNEUW40rrilRmUZFACujj5AODXN/ETxvp3w18G&#10;3/iTVRKNO0+MmX7OuZHPZVHTJ6c10T3LAqDkEkDIGa+a/Evi3xB8e/jVcfDrTtGhb4eaLM0fiabV&#10;LaQreMVH7pclWXvt2em/laAPbvBvxB07xZEEjj8i/hhiluLJ5UkaDzF3KsjLxvA6jtXQNGLi4GMu&#10;MZAPU1ynw7+EHhD4U6ZcWHhXSE021mcSSMsryNI/qzO7MTW94shkHh26eO5uLA/ZpF+12Sb54/lO&#10;GjXBy4OMDH4igT2MrXfip4L8N3EttfeKNJtryNTu0038P2lmHVFj3bmcY+6Bmsr42xfbvgb41kgR&#10;1E3h++cB1webWTGR+NeCeB/gr40ufDWmJLbTtqU9gYrK/vZ0ht9O3MWa9nhDNNJfujf3Ni/J8/Wv&#10;dviza3ekfs/eLbNr2a7a38MXcBvJjmSVltHzK3+0xBJ+tBnX/hT/AMJ87/8ABNtSNK8fY/5+rP8A&#10;9q15d+3hrdlD+0KlpdJI+NNt5MBMr0cjn8a9Q/4Jwvt0nx//ANfVp/7VryP9vSF5/wBofcM7f7Jt&#10;v/QGrlwl1SjbsfPcP3/sqnb+veZ4pY67YXF9LMVMTD7gC8U5b+51JpS46H5fpWVZaS0kSufu9M10&#10;iQjQ7SOa4hLhyEjAGd7HgD8TVSkm7dT6lWWsy1pkEiW+542eP/ZGayPGHiS6sINPtNAsJbq8vWaH&#10;fDGWYYC8KB1zvrl/GXiK+uL1dN81InuT5KWNrcbYs54feOud+NrfL8nrW14Y0nxNZeAJNV1KOaJ4&#10;USfTmu5lR5o/MRN4T74Tn7/sK3p0n8Uzmq1r+7DYwjaapp3xBtdG8TWWpNcQWyyRQ3KeU8W6Pf8A&#10;dB7Nwfm6V6P4subzVdO8L21nOsLSR3EU0rxqSpjZBnL8DncOmfSuI0XRNXfxbaXlzrES6jPfRws8&#10;1qruUfKElkXGMsOWr1vxJaWMvhOVNUtDphsHMbvAHclvmDsC3zNz+qV0TUUroycXyannWvQ2f/CO&#10;+bNNdw6hpd0Im1mU7LY2zv5rR7xyXLzO232qj48sdEv/ABXaX1zrZsdNijEQm0Zdzlx9xdy53d+e&#10;elSBrD+w5rH+wp9aktma6QwTpau8gKBt5zuY+WH6etW/EOsXGp/DmytU8Pnw1HbS7bS33s4xvLI6&#10;u7f7TDp3pQb5boiLsrHL/EHwrHqEw17RY5Le2O1CLkZuSURPNlZsc/P/ALuQ3SpPg0ukLpt7b69a&#10;NerPE1ysYunij2hgoI2kb/vKTz611esWDTWcj6xcSm9mt4pvJhTzFTKJxx9ENch4lsrvTbOFNNsL&#10;a61pT9mjSOPY8odcs/HyheMcn0qlU5vdZl9om0vSLfxNq2oNoK6ZbNpyI1pa3VuJI7tmcbgd78BQ&#10;W454UV6R438cy/DfRbE2umafNayTymWa3tEjSYbx5Zygym1g21Rwdornf2ftEg8/U9bvNFFy+ho6&#10;W9k7ANM52mRmBznan57jWT8T9Zk+L3idbfRLV4JYLfzEslaKO3lCglwuXTkEkAc5z0p+xSd0ataX&#10;O0+CUk2k6rqjXNm9vLqMdzJaoUCs7Onyq/dfnH8X981xN54bvo9Ynt7e1luJVu1s7szgz29qW3Zy&#10;c7Fb5W29MkcVj6R4h8RafqF495qMi3E8bq6NtHlnAXdheOq54/vV618HdTuZ/E13p0Ny6aZJbpfN&#10;mJR9vaP/AFYLHLYzKzfw89q56zlF8w4R53Y59/CZ0TxJLpVuGe2kfMBYYJWve/A3gO30ywWWRcTD&#10;npV2TwLazarZ3U6gXFuu1TjrXXELHFzwQK8upWnM9aEeRWIIIn4BGEpl7mBCYuRUn24Ku0nAqlJc&#10;l5No/wBXXLq9zS5DAhuuZulXIbVY3Aj/ANXUGCZAq/6utCErGm1TxTsO+liG5hAHy1nPL5JxnmtK&#10;4J2nbzWLqH+qYjmQc4ppE3LB1ArGwiAe4Cl1RzhWA7ZriPEHiliT5GbiO4k8yGI9Ym6f0FS6lq2y&#10;2ETymKZmEsbryUx/D+NVdPtrezifVb9RAu0sAOgbtXRCCe5nOooK7LM91HpNjJqOsu32tUVl2vtJ&#10;fHIz6A4+tfLvx48YXfieyvJwqzTMQyBj91lOU/ANg12Xjbx1feJtQmt5GItQ/BBrgPFCQC2kTYPm&#10;XHmDqPcV2U4JS0PDqV3OpoZmm6rHYaNpEM12LjVJlW6stTLnMfLbeWPyPt37FThucffbL7W6PiQp&#10;4fur2SyvIMyLco673m+4zozHG58pv/uo/wDu1y3huLbo1no7yh9PeRluLiOLH2Z87PLyCDuJT7w5&#10;+VPQY1h4dbXdQ/4R+0uGHlTvHb6harsZnUfMnC7FbgcfTphtvXUdjuhdxPQfBljeX+zSzaPpt1aR&#10;sJbzbIiSE4WSJWj/ANojc/zFGXZgtir/AI2ht/F0+jXXhr7NpWn2wjs5LK4+S3utvMauik7oAgAV&#10;k37lYsqBc+bTstRbV9EtrLVJXs49PjaW28qHfDdEb1LoX6x5zuj6ts/u/fZqV0finpct1LLZaOug&#10;xyXTxyrsN05ffscn5vK+bKJ2Z0+refJczOyDsjql1iPxZot1qccIGlxyLLf2UygXN+yxD98V5wwT&#10;ydvTzV2fw7XFSfT18pfE8s8kdiJQZNKRQJiR8jvsb5hc7vlKHrwuzzavaXPb69o8XiC81WGxu7Up&#10;s0WSM4YlGKRzbV3bvm3KU+51Td8y1natriadcXHjGdFg2KLZPD7h2xLk4fD7/wB/tyN4fYV/i2fN&#10;QoyvqEnY8ss762TUm1G6sPtWnyu0ltYfeMYYEjOOhK+bux91d/8ACWasi81F7fSxaTmK9mnle3ty&#10;XZ0hieQh1+f/AJZdRv8A4jw38NW7C98m7vr7w/NLeXd4DGwt2KoF+Uuq/Iduzq277xT/AHFqW3k0&#10;7Q7BrS01CLWBqEIF4WUeVbH50j3MiYjGN3y/73zenbTVjkkzllspIpItOcLdzXjo8c7ELjsSxHCg&#10;sPlz0G3+KuivdOt9RuV8PwsRJJKJX1DhdyD+HpgSIinp6bsBcrWbp86WNpd6fCFnguLpIRqNyoPl&#10;hiNgPI/4Dj1/7624tJOmm70mWRpoplKSagFPmI3Ygf8APXrtbp13853dZkYUOn3Nzdpp8e+2uLWR&#10;wb1RlnJG58/3i25HZP4d+7stXBfi5vfs9sgtLmFBG3lysjzkPgnf9772/wDe8urb+jbgXmd55rTT&#10;JnMNjYlTBLbkAu+Qzsob+L+//nbLZRxeJL6JWmgsYbQMRcxv+7KI3zIpA/1WVw/z9vbfUtGiVzat&#10;7uLXNLa8tIYrS3toybqFcQpcbdr7cdE+VuWHHzD+D/WZ0+vzxyNqFtblNPjYSvYNFhnaMH5/Lbvv&#10;27VPon8W3OlBGhnS8uI4tH+wkE2M7kLKmMRtIApYp/c6f99fLWZcxzi6u9UnkkindiBHJwF4x5eQ&#10;ciTk/NHu6/L/ALeVneyN4pRVxui6y+mag/iK2MhEEzFLVd7NbFv+W6noZH+feBtxvx/e3/bPww8d&#10;xfFfwDFdSxxid4fJvYG6q7Agcfn+VfC2pzvaNp88LLaXF3EZpJY1O8EHG0lsjtj5TjivXf2ZPiDH&#10;pfxBe1u7hbW2vYisqudsTsmWRsno3L5PcccfxfqWTZDjcJhYZjT96lV+KPr9o/O/EDhV5zk88bh/&#10;49D3oP7XeUfTqv7xo+OPt/hLxQ+hXMksOn2+RbMq8FetLcanaf2K0twC6MuRKoy+e3FeqftMaF5/&#10;h6x1qOMO0TLE2RjIJ5r5p1a4mtnmjtJ7iQHkRBPkiHoD6V+f5tg1hMY4QWh6vCOdvPckpYxv39pf&#10;4o/EVIbSSe8Mjs0kEp3bmHT611cNrpM1l5AkUNkH5jgV5vNqV/aKEad4/MYHyh0IrWt4hI+2UfIy&#10;EqPWuRxaWm59RzXd0dRdaSvh+SC8szDMZZF8xd/QZ/h9ap+ItVaW/u5ZVVbWJwAgOTj6VjJJFDPa&#10;B52AjXJQ9E56Cugk0OTX4WvbaCM2zcs8h2t+A71MYv7Qm3Lc53Ttctr27leZfJtlytuFHOe2R25p&#10;13JLfx7AN10oIZez/wC0PXFa+keH9Mt7iX7S2GzgAjqKLuK1TVYl01w8sClQG4CJ3ApvlWwlFFnw&#10;1pd/Hp6T3GDtQxpz8xJ6cVOvhSfyN9wGj1E/deMZUfU1PdeI7byolgYpcKvlpkY3k/xVUju/Ffh6&#10;KVJyt5DKd7Fmzt9hXPJyexpaJYtjqlvB5F3uvBGfmI5479Km1TULCSxitLOLdFOwd4nGAQOtGn+P&#10;LyCwlhh0+BXn+QyM2CCeKo/8ItdHyJ5J2WaMbHx0APvSjH+YfMkrI6iG70eC3hMcaWxRfLjji5Jz&#10;2+lGjeFbm/1k3TwLCEQxxhDkYNLF4Z03SobS7luEeQRnBDAkj6VJoHiW+u9Xlgs3SKwt8PI7ttZU&#10;yMkD6HNTO6+AI8r+IevhrTft4s7ljbPG2Hlxxn+7n3rUuLvw/wCDBcxQtH5kwMjpHggADk15vL47&#10;A1DUo9RJuriSYukR5Q/Occ/7mPxrCvNLlbUbqKBzdziP7O7E/JubdvUH+7tHX1NTCMpfGNyjH4T0&#10;qT4raXHZCOC1Zmj4VShFc7e+N9U160uLTTo47BnbznBfaGC9znvXN23hy+Ds0tw6yr94JzzUWshb&#10;XyI0d5JWQrJgfMD9K6o04IxdSTJND8TahrGpXVrfQXF7AImbZGuW9A30z3rM03Sze3McaRfJtknK&#10;s2YwNvzHdxljtUYro/C+nzyOi6ja+Ta/Z/KW4YfMQGDru9DkdK2/si3Oj/ZrW2FslqQiR4x5w/vN&#10;71M5OL90jmZFewxrIJ7a0iCL/Gxw35Vi395fXE/mBVeP+6xro9FlSbUEhvolMZ6yE81D4ytbKyvx&#10;9iYMmM0RkuppUgo/CYdpqFxcs8KxrGu0ptzxuPStrw1q9x4ev7O2leQWqr5dyjDCeafu4PesbSYJ&#10;rm7diP8AR2Bfd/tDpWrqV3cXWio8oTfGwAR0Zgx/vYXnPp2qZpS2Mot9T1SGzjuZI2J3HIP41pam&#10;BqEa+ZMVEPGwVxPgnxpY6gsVq7Trc26FJTLHtLN2NbU93cyysoRBDIfmk3fMDXm1Lx2OqL7GopM8&#10;REfftWnp0M0MG1DGJOwZsVzwun0KJpixnjQZO6vKvFXxmuG1nNjAqxj+LJBqadF1dwnNLc9N8e/E&#10;ey0DS5rKaRhqhGFCjI/OvmnxD4gvPE99H57H7RCp2gHPy96Txf4puNavzdTSHzPSqek2Nxen7YhK&#10;uw2Bl6817VCjGjucM5p7CQrcSJ5ywKzjgOetdDptncXXlGWWVOMvtXIDdqtWmkz2tjDaGPeQN7zK&#10;MyDHt6VsQPcTWyxRhI0JHKHPme7ehrWrO/wmSufZ3/BNuzbHxEAky4awyWOON13j+v50Vq/8E9LJ&#10;bKDxy2EMkgsNwB44+0gH9KK4eaoaWZ94NmMcVCkCITIrbZG+9t71Mga6lATH415p4c+Nmia78XvE&#10;fw9MFzZa5pMcUx8yPcl0jxK+9GHAxuxhueKR6J6KoyxChW74PNET+ZKWEShiMbigB/lXiH7Wnxt1&#10;v4IfD7S9c8O22nyXl1eeQTqETONvls2flkTuOme1eGfBH/goD4l8e+PdF8La/wCHdOM+p6hHZrfa&#10;Y7xxoGzk7G388f36APuQpNv+QcZqUuxB3gZHBz2rD1ea7j8RWFvFdzRQTpIXWFAWUrjkEoxxye3b&#10;qKq6p4wj0dmWULcAI4jbOWlddmd47ffH5GgDqPm8rKgYHehJGKndjJ9a5G78S3mmauRIIWtkt98k&#10;avlRlgoP1BI/CqeleOWtIWe6QXKCeWFWb72VbbyPQYzn3oA7gFg4GAeMUkgy21gK5O98WToktx5S&#10;RNEsrGNT8vyBSf8A0P8AQ1du/E81lHL59pCWQK24Nnhhlf5UAdEgKIVXGPSkG/hgo21yU3jd0jtd&#10;luhaRgG57Zwai1nxVd2es3I2+Xp8EKs5Tkh2LBc+3y/rQB2cgBUjgNUaAb8EDPSuSsfGzPbJC0EU&#10;t15RZmLd8ZH6c1Zh8WGGGMzQxmXyIZTtbPMgJA/SgDqTEVXCgFqhZmXh1wawJvEtzeWYihjWG5mm&#10;VI5EPIUkAn8M1Ho2uvP4f+3Ty/aHLOo3nn5WK/0oA6JyGRl+Xa53Ee9KsbshlwMLx9K5K38dK7lW&#10;tIhCBGzTA8gM5Xj3GM/jUS+Nbpy0qxxLamIlIw3+s/fKm5vQ4JOKAOyEhk9CRxTASH2HrXK3vim5&#10;e2uZrGKErbRs0mXwzEDOFHekfxG8CN5rEzr5bfUMoY/zxQB2os22bscYzUPauM/4S/U2kuwoJgje&#10;DY2eokXJH4V1aSs0u3tQBYHBp2cUpTAqJjigBzfNSBSOBTQ9PVj17UANLAHawz7GmeeEEreWsajI&#10;ZlXoDyf1oMbSzg/w4zxXhX7R3jvS/Etl/wAKo03W303xZ4mRre0lgjeVImXBAn2ZZFbocjpQB7lD&#10;HE5R4n8xO5PFXJWOBFF1PrXlPwR8C+L/AARpU0Pi6+0iMGOCCy0rw9E6WdlFGrZK70Rizs2TkGvR&#10;tavpdM0DUbu3tZr+7gtpJoYIGVZJWVSQgLccnj8aBPUvbCd2+EHYMcD5a4n43nHwR8dnoH0G/ZR7&#10;fZZK+bh8ZvHPjDw/ea5Jq1zoujx2bDULeBLeJFndnRNPgLRea9zwu+Xd8m77nOK94+Kk0w/Zx8Ut&#10;9im0+U+GLs/ZJ23ywZsnOx2zyR0/CgivrSl/hZ8/f8E40B0nx+D/AM/Vp/7Vrzf9uS1eX49kxDO3&#10;TLZW/BXBr03/AIJwJ5mj+P8A1+12n85a8y/bi123sv2gJrSORUuf7Jtnk3HAACNXPhk/YxaPnuHp&#10;cmVUr/17zPEvPi0vTg/lrOoZQUOflywUM2OigkZPavPdf8c6p41Fzp1orwszBLaC3Uky8HciqRkt&#10;x6fP6VnXN7J481X+yLfKjzgIv70j9uDX0R4c+DVp8ObW3utcj0/VfEN3Zuq21sUkS0xGN8ckRzuk&#10;KPtyo7N/vDoVOKlzS3PdlJ1XdbHl/h/4WWGj6TbeIPHLMLy0RmXR7SQtdSDb+7e5X7yfM5P4LzzT&#10;fCPi+71q31+GIwTw3doLeHT3keWWHarKiRpu4TD/AJqPWqfhvSfEnxV+JGo3mnamukWsfmRPf3Nw&#10;sa24YcwlOztk4CjBzWr4in8J+B/B1p4f0SGHVNRGoNeXOqQRtJIrROQsiP8AXd8o+UqPoK7r3hqY&#10;Shyv3TgdQL6dd2c9/HeW0Ulwktwv2N7Z5H6ZUZ/e9B83+0a+gdQ1GHV/B91drCYLG2ljcwPF5c+5&#10;iEZ3UYbLNh8H72DXgvimV7nVUaG2/tBnmAEwu2kLjPXaMBBjGRzXrugXNxqWleJdEuYLK11C608s&#10;gMv7t5QSIsHu7M5XHpzXPKEnC99CVVlflZW+Hdnb33i7RxezQ2d9dxTIEaQBEkeJ1XBPUbtnNQND&#10;e658K/Gmk3sj6jrOmTpJbyyjBjEbhCqkdvm/8drGg8QSX8iSxyC0tVbL4kMb9fYg1tfD8X+oat4j&#10;gtb61eC6EzLFNJIZH3Bnzv38YPQd8CppS92xa3sef6hoWsah4N0jX5X/ALQjZhGN8YE0ZQvj94z9&#10;NqfoKpat4ptPEVr9h1OW7toyTLDLacMZER0RXw33d3lncAcYr0TRLiDxFo2oaPNcXts2ntNeyaRZ&#10;WQnj8hUO5hM3TBbpno1ch8OtZ0bR7m8t9S0VtTF3AYraWRQZIYd7AN0YDIAyecYp8tpXE4+8er6v&#10;461r4W+BtNttLY61b3UYQPex+fdl2wP3Y+V8dOGHauSEGn6Zb2DW1n5uqoiS3ayWyRXFicDdtRfm&#10;BDngd8VQ+JOlpr3jPwnDZ6iLC2uLL7T/AGg4BmOHmfe5Xac/KF4PRRxUHi2WNjbXKy2mrskyIdS1&#10;K+mxPjdkeW8nA7jHPPFazcrXiaPaxZ1DStLub5L1VuC84jIWaMq7pwdjDtwFr034Xf2Zo2tQW0Fg&#10;q3rgbXwcgAdB+A/SvEdY8byx3sEQmiR7bCrFZ2rssvcfMz5/PFehfDHWJ73xPpGoSahBczyzv/o9&#10;v5ga2zE2ElZk2BiAxCqzZz1rhquo6d2KjLlnY+qpUGFkkP7zHFULi6LZJNSXNyJolfkEDvxWcW80&#10;V5MU+p7DdwY+bU8EBZdvaq0R2yha1IhtIpsWwsVvsTFPEPlpu7VMrrn5ulVriVmk2D/VdzUNjSuM&#10;ZZHZSv3WGQa5PXLm4S9McR8t1y5cnA2jqM1b8Razf2Bj+xoJFjYDBP8AD3rndW1yLxTfpZxCSAAb&#10;5JI1yMjtmtoK5nOXKUo7RNV1A6g67bU8sG4A964P4neN0v2/svT5N1nD8rOD98+tbHj3xkumWg06&#10;wkaXeNshA4FeR3UPlvsBzjpXbCNjx69W/ulN3bzD/dNYviryxprMp+fcPyrdkjbacisnVrIS2rnG&#10;Tjoa2jpI4EuV3ON8CQS6tquqaVqlu/8AYLyCYzxxmRog3HPTYrsOX/hJzx95PQ20PRbvR7rw7l18&#10;GyPsint4csWwmxXfdu8r5MK/O/5P+BcPpOtP4d1SeJGle2vbNheJ5+AVR12qQeNq7x8oxu6Eld6P&#10;2MXiae4sftAvLa38LzlppftmAsavGgUydjEW3bF/3Oibca1NT26L5oXJY7yy8UzxRapctJZKXbS7&#10;11BF0CDh3BXIdU35T+NQ/stbfgaKz1ma6fxRevY32l4urXyf3jnjb5qld2ZH37dvzhd6L8zOjNzO&#10;kWX9mie61aOG58MFXW3Msb/uJGbapYIPv5Hy/J8pfZv3/eo+G1XQVa616S4hvSok0xQ6+esuGyy9&#10;EEm3+/8Au9u7Py+bXPYtuxr3mnXkGpafduZrPxELh57DTFGURPnWPHzt975izdVXd/cDPJrWkQz2&#10;TT36BvGgRUlhWMbY40k4iGMfuiQg8z/aX/drb8Q6kz6wL3VJFbxGUR7C2tgFt0B2rvUY3eWv/LXd&#10;8+/C/MvlVX/4SLVrCWezmjD+LCxuJoUyUltvuNsQdIO6L/eTjHzM8wbe5pM8wu7O3t4GGluf7cn2&#10;m7t5JNoBUfeOc7dnybeMMn/fVcLp9hdQ2Uk2nzO5nYPOT/y0x6/7XoK7bXLFtQaOK3uWXxEitJqD&#10;XDq3l9cqyZ53/fX1UfRG5aytY76422lpcxJCpW5Qv84XHzLtcAeZjnn5em7+Gu2BysveHnktbQxW&#10;1v5mmzsDM7RlxDuyG2+7p98/w7q3zH5N2dM+0FtBmmaO5mkuMl2dgHiYfUj5uvzOvembrVg0mnrD&#10;Hpi+Wl0qlg9wykH5N+TvX7rMT2Kf7VP22d+1xNbX0UnhxJA8oIyY0+bevp5fRWPu3Ra6NgSKOpW9&#10;pPfppRmL6QLjYJ2HDDnEZ/2OR838Wf8Avu/b6nHqEDyasSdKt4xJZARbXncfdcAj76nb8u3L/wDj&#10;qV5U093mutQlW20kP5loV27T0RVbHRQgwvHf5/n21fDRwXEQ1G5MNtcfLZpHK7zQE8LE3l/8tCf4&#10;8tn1/jaLlolmknnvFur8Os1ou+zOCzFWO0KF7sX2oev3jt/vUTWd/eNNf3oSLWY2Ea2XDR7OchW7&#10;A4OG/h+Y/wB9Ghm1m7QLb6rAJ7+YGO037SUOOGBTgzf3h/dCHtU1zf3ksiRX9xu19gTCwbBOCAQT&#10;3VTjeoweBtO7bWVm2F2ndDNY0+fxBpTSSSoup2Mjq8JcYVcpujQ9wm5P++65IyruK5Iwd2DxyK6Q&#10;bYZQ8MZj8RRgG6iZSYo03Ag89Ysgldnzbs5/5a50IpLS8hVrW1h1LVYgRJJqilvLYnnzPK+V2yf9&#10;rGR/CMj9T4b41hlGHeBxyvBfDbXyt6HrUcZCmrTPevEnxAuPH/7NdhdPKDepPHDOQcsrISMn/e+X&#10;9a8bjOpNBKqDyN8bbiOxxX0f8QfDVh4U+EWm2dvaxyhxCZjDAsbSSYHz7F44zXi895EsZthEHXOJ&#10;JH4INfI8RVvaY1uB+YcHVsLWwlepgYctKVWpy+nMeVafo2pT3SJdMZ3jRiGPNdRGII9IjM523Cr8&#10;n0rvLbRba1tZHUDzjGVA+teWXsMs2sxW9w5hiicRsy9QCa+cjOTkfbqn7PRlGHSrzVrmaQs6xrkq&#10;qjO/3Nb9t4h1SDTksFicXMa4QEEcV09nZQ2C3qW07P5UgSOVxjjFSjzmtJmkVGvQ4VbgHLBe9aSq&#10;XdhtroYmkwNremtFPGF1FSMtnkDvXRaD4G+x+bcStbyW8gKtNLIAQTSW2jeRDO0TSBtpd74rg4A5&#10;A7c1F4UlXXbOaK8mtV05HHlpMJFaVuzblbg1lLRXFYr3MtgXksoLFLi6tFMMczAgLnvmsSMaummP&#10;DJqEtwySBXK4Ygd66+z0WTSZtRkuYZPKmbdiNjJnjsSao6TbeeksGlkI8kgMiPEUkjHcMT3/AN04&#10;rLnsrlqFzX8P6LBd6Z5cVqlzICHEk3ynIrF1+6vW+1RJHc7d2JEtI94B9fpXp2kWFvplp5cjvI5G&#10;N6DNc9qVjY2X2lJdR2WjyCSVGwGDDpxWSm6jsiJJR3OAvoIrXQrOeBbk3CYjeSZ9ykk/wj+H6GoL&#10;+6k07TL6ZWXzpoxbvk8j5Ag/QCpPEviDRJL8RWcskp3Ah3TAz9a5rVJjqV41vy07yqzbORn611xh&#10;KO5lpLYn0XQ5WRLq6Qjf90Hvmuss5IdNj2hFgVeCB/EferVsgfTlW6R1ityE3quQD16/mfwp0unB&#10;pk8yAzmRSEQDKSN6k+opuVtyrWMK/vb29laCxYwmVwDIvUV6R8Mvg1LrGsRyXk6yFOXmcjJHr9fa&#10;reg/DW5ttPtLy4tFtt8JZzMQibu2CSMn0FWLbWtR0G5t3g4SIZeFsI8hHdiGcZ9q5akna8TeEU9x&#10;/wATvAc2mXklvFPJJpbOJInIw0rD7pcdua47U7qawtI/tGw3xHzCM7q+hLXU7P4gaAJsDz2TbcQk&#10;fMjnuBXj/iDwGfD1wykNeRsci4Ay6+wHpXKq/L8Rv7KJ5rbXMs2oo0i5izgg12Hh23sb3Vb23vdO&#10;iZFicxvkk9KTWfDtn4X8O7budzds67GI+aqXhvVotOvjczkzMg8thKMda6JtP4Dmv/MUls57KNHE&#10;axWbc8nBrJ8SXr24RLeZg8vKoOhHeuv8T31vrezyQEWPhYV+6a4XxBYTXOy8VhDNa/KIlP8AD1NV&#10;TUupEuXoSR60ujW0QjizdswLHHQd69IvAsuh2N6l48bSFWYDp1rzu1g+06UL1/Ld3IKRludvfioJ&#10;tYvr3TLm0VmiiVgII16Fa2lTUtyU2tjpviP45Nhp3k2cwmZhtYg14wksd1Mct8+eM1ZuIrsmVZgQ&#10;Eba/1NMtdBMsgCqSa2pxVMwqXe4ybTYi++YCUf3V5rf0dZmhEdtGLaHOfmQBs+xIyPwNWbDQxaoG&#10;JWKQd3DEf+Ogn9KutFfEFnmtEt16mQhSfpn5vzC1pOfMcyVivLZDU9RSO6mR4QhaRlYFgw9BWlZX&#10;NvFNDp1pG6JIrPJLctGXbnEZULyAcNkE+lZanRra8jMRla6nGW2OuM/X/DP1Fdf4f8PQ3DBcSFic&#10;Hq36muRy5TrpxufYH/BOp57eDx6l3bK5BsdrR/MMbrrvRXd/sD6aukWXjKyiijGz7E+4nqG+0Ef5&#10;96Kz9sdPs2fXGPKx5fPeszS/DGlaBqOparb2MMWo6nKj3Uq/em2qEQt/uqMCtIsIoCR96oYImuVZ&#10;3XDDoeeR1/w/OmanIfFv4OeGPjPo8GleJorq4sreYzoLedovm27ecDngn86898G/sZfC7wX4j03X&#10;9H0+/i1LTplngke9dlDqcg7SPr3716x4s+Ivh74e6UL3xJqtnpNg52LNdybQW9B1Oag8J/FDwf4w&#10;gEmieJtL1OJmCbbe6VmDHopHr7UCehvvZpcXMdy/+tjG1faoJPC+mM88r2scs9xuLlup3fe/Opl1&#10;G2XWhYEssrRs6lxhTjnrVa01y1vLdbpJFCkZHmHB/KgZBN4Ws2WQPaod4w3PUelRp4asssPskYLB&#10;lZwefm+9+daEetQ3RAEsRJ/2hQNasTI8IfMyYDY6c9OfegCv/wAI3YiF4Wi8wPu3M7lid33upPWr&#10;MmlWT2bQvCkpbblm6nb0qGTW7KPeGuImZFLsqOCQB3x+Bpy39p5hVpUUjqGbHTrQBmr4Vt3ullUl&#10;FUcRKqkfeDE/Nx1H61sNo1k63TOiyfal2yoejL6VJFd2dwMROrN/snNS+TtOTQBjp4V0+CfzUtI1&#10;bgYH+7tH/jvFKdBtFwBbIMbSD6bfu/lWyAhpHVcUAU4NNtonilWNUMQYIg6At1NVT4WsWRUVWhRT&#10;uASVgAc5zjOOtaOBmn5XbjtQBRt/DGlWlr5S26TAdm4pieF9LMbgWcUe85IFXgiA04lM0AZY8L6d&#10;CyMlugaPhWHag+GLK5mDyHn6VqEKaAqgc0AQDQLOK2aBPuswkP1FTJGEOe9KNo6U480AKZKYeaCK&#10;MUARN8tTQyjbg0x1zRGg70ATMvAKPsIPBx096858Jfs/+FfB/wARfEHjhHudT8SazMZnuL6TeIQR&#10;grEP4F6cV6OpRcKeSeMVwnxq8a3nwv8Ahr4g8SaZpn9sajp8RkitG+7J25/vKhO9gOfkoA7gWyxF&#10;/MbLscmq9+iXdpJaNIYA6FPNXqM1518D/jJY/FnRLm4tC+p/Y0hWfVIbVobWaV13MIwxztGQPrmv&#10;QLyS3hXzLiRY4wRlm6daA72MzRfAPhnS5NPms9A02C702IW1tdC1Rpo4s52LIRkL7VnfHO5WP4L/&#10;ABALNktod+f/ACWkrg9d/al0GFo7bQNJv9Y+1IzWl1CYIrebaSHlw8vmi3QpJvlMWwbfvV0/xojl&#10;v/gT41kYQiV/Dt8ziB9ybzavwp7jk8+woMq38Gdv5T55/wCCb7EaV49wf+Xy1/8AaleOft++CNU8&#10;T/tF28emQ2YkuLOyieW4l2Fjvb5SO6jOfyr2H/gnGCdF8ejcVP2u0+b6CTms79r1vEWsfGSLRfD3&#10;hcay0WmLfzuwLGRgdi4PY/Jwu9M/jWeB1oxPncgipZRTv/XvHyf9m8N+AYtRbS57XWPF1tCqyefD&#10;5awlCNzxLh95Pr8v0qtpS6/8T8eJZnuLee2RY0vl2pDK8Wdzb8feKZO/n7g6/wANt/C/gfVvGFzr&#10;GtarE9gkRAsNMYxSTuq8qd5+Vv4dp/u/eGeJ4fic3iLTx4Wi1OPQ9E0qbf5EsStdXSd1ZE+Tag+b&#10;I5/3369s6fM+Y92/KuSJyviGPRYfGOmT6hl5Lm2XdHGckykt85VFwGAKY+THFb3inwd4Vs/iTM97&#10;fXWteGZrpJDF54Fy7lV3sdu1clmk/h9KrT6Rd3nj2C1tW+z6WkguLSWVc/uw4UA/ewNyt0wvXPSs&#10;jXvDV98SfG0i6CgijgAL3E6+XBCoDHJ2bgW4H3eOlWtrCXMtzbs/E3h7RNelvtF8Mwadb3Ye3jtr&#10;i6E8yIFRXZt3ClsH9cV0XhjV0uNfvEtoBZO8KfZ5UjBzs87cORz91MfWsiy/Z4s1utNv7zxNFc2c&#10;dqjeXabvOfMnzAK/JVVkTDH/AGvSu48B+GLO78UWv9mXiFLOYmMXl+szSoFRDtiX5D82856jrXPO&#10;HW5n7O87nkkHhuO2shLeWl3ql1cxNK0q3OEBHt/+utDSNS0XRtU0O+fw/NYldOliu7q2k+0MzFgI&#10;3U5/dsN+Svy/SofiW9j4T8YXmhjxFqAtbFWiWG3tljVeOFLF/nzz823itPwb8fZvDelabpNrFqE8&#10;IimxAbnzRJuZ93Coj8k/3j90U6VOSTch7TJ/C/hXxvdXmsaZ4f1NbTQpZ2aS0u7pLea+QgEjfnc6&#10;HCKw3dK3vht8Kby0fw34mv7pGbVZZNObR7a23rFA0TuJHZui8YKDux+btXJat4o8QTfZotK8IXlp&#10;eOS0Ru7PGzpnY7At2FdG3hP4oeKoYUv7q10lxCHKXk20NnJVidjAdCfp3qpXa0NGtblH4u+E4ltd&#10;C1LEWkXcJeFoUmZvKUjGwN944fcefWrB0Hw2fD+nX/ij+zTMiqkMyzt+/hCZ8yRQfvL8mfl4HJrE&#10;+Jlm8HgG8tGnS/utMvPKnvUbcVlyhyvqDu/StLTPhFYWnh4htVm12wlgk8u8ltGjSJh9yFmPzfM2&#10;fu8dK3hpD3iJPUNJl8I6jq1k2kzWkskzborVbfe0kaZIfc6/KAq9PWvUPBvhPTtU1FNSkEq2cFyZ&#10;LGFh9nRpUO1fuDYUAJGfSud+EtvBPoa2NtoOjW90wkiN9bwO8wiJbo747bf731r1zTPB9nZaaloj&#10;tFAgwIuvHpnivOr1425EdNKjze+a1pcLqWk70YySxkKxYYP41XYeVNtHSpNMUWFzdIetw+8e9S3d&#10;sVlzivKbaO+1iNIszBq0QeOKpxMAdp605pX8zYtQ2PcvKu8VYa1As2JqkZjbQFm4Nc3r/jX7FD5A&#10;fEj/AHBnrWkIcwN8pjeLdSuixtLE4ndtuf8AZPWuZ1/Vl8A2i20U/mXU8Z83noav6rqa6Vafb7wh&#10;bkj5Qa8Y8U67LrepNO55z612Rhynl4irYWe+aTzWzlnOTWRITv3GpUl45PNQXMvynmtb2PJb5nzD&#10;ZJN5rntd1P7ApOAwH8JrSurn7PbtJnpXCavqR1KYx/eJ7CumEL6lwXM7Eemy2cusWmo3cJ+z2t4k&#10;syxruLrIfKCKP4iHZGx/s16UDa3F3e67aI8miXF4Zm0qNg5iEv3JECu6szM75RP73yfP9/hL2zsd&#10;K8MPKhneVIvtE6CPhCuSWB9QFNbNpqogXTtTgguHPmfPo8C/Oj5G8lC3+s4O89Tj/f3OorHs0lyx&#10;sT6YsMV8LmbT5LnSZdy6dbsyOYSE53b/AL/ybvm/hTf/AAF3qhqGn33haa3s9S0631S5vmZYZzcS&#10;MbVM4A3ffQ79v70fOzhcfNtropbS48NyzapZTrePdQ7PscILwRRZ+ZoWCZRR/EeN/H8fyjjNcuLz&#10;Rrue2S6t9ViuVEvnoS0ccLEbNw6+QvCqeh9ejLzXLcbm6moXWo6Na2bR/wDFVtOklnqCSIrSFN+w&#10;jcMJsUsu1T82HPV2za1DxPqGlaBcWOpFIvENvMsr3jsoeSQps3qnThRsK9VD/N1Xfz+j266PbXWk&#10;JJBcZAae7uUz5OPubuwfJO37m35f9kPz2uxanrMlvZxJK32eYML+4UybmJH3vWVsbuhVs/Ra6VCK&#10;IlK5US+m1KeCzso4rW8Dfvmikzujblt59H4/Pd3+a3olvDqkV5DpkiWLINt1M0j7pRx+7ITBHBfL&#10;4H3x/tGofD2mjWrs2DsdPaHEn2iIAiXknAA/hyDuPvwP4q2tLtrbVrnU4IZrW3kt9x8yGV8SDaWO&#10;eT+56px044/v6Ky2IWokWmLeWk93bG1sbK0dRqFrHtImygBzn7vHfB3rt/g+arOoabEdMm1KCFl0&#10;9xGstltHmylM5coP+Wu7Z8p4+X+99yO8W51o20/kR6XLbt5a6dKzqJ8Y2GVcc4b/AFQUn9NtWrGQ&#10;213LqoaWS9jVLaawiw43eXwQcAeeOOo25/2fnp3uOxlaLaJo2jLfahAl9YNl47d2AitAy8Ec5ZmV&#10;2+Xjbv2dq0NQtn0hSdXtY7+K4jY29uZ9yRZ+XymPU5JPz9eNv++sWorFI+rxCI3spxNpZ+XYP9gD&#10;7kmWO9s9iv8AvTpMmgWr3zbdZXUSxa3gjU+UM/PGuPuxf3gM7O/Py0IpalePT20u3a3uBHeXd9tW&#10;Gdm4V8pwxH3NjSfePX5Tw2zcl6l9GXs7opc68wRYdQUFEMY3bG2HiNly5CnhsN1+fN77Q2gXiW1x&#10;BHfS6k6P5rDcLbfyGkHTZ1Kgn5s9f4qZdxi2kk0cTLewsF36lLJmRDz/AK5x0k6bSg/75/jmS5tE&#10;TJ20KsSWmnxSzXMJfUoZBEtxHKU87cjDc7YOSPLC7P8Ac/uLiK3sI4tXl/sp9so8m5dmKq80bAsE&#10;Bywy/wA3zHcVy3X7tRi9ihu49Jkto76KO5KieRnVZpBj+GN0/e8Zbn8P7sBhbxLdlTeFbp2Oy9UB&#10;RJ6gRnK+X03Lnp9a9XE1sF9So0aUP3vvcz/9JOvkpOMWviPrH4qeLxY/CjwvrKTCaSaIIHQ7ssVy&#10;/wD6Cf0r51bVU1rUI5IbqQJLvMsRHH+z+YzXsnxKitNE+D3hWxkSGSFbdLgOn3fmCg4+mcfnXiVt&#10;HaQXpnglhEZOfLTcWH14wPzpZlLnxV/7sf8A0lH57whRVDK/Z0vg9rV5f8PtJGm3iPUDPOJPl2Hj&#10;nvUOj3Fvq8d4moQbJrpvLFwByu358/hVq+EU1nLdIyFDyeeap2VlJNGs7TiOzlgYYyMljkfpx+de&#10;WlY+2qVOaWp1F3Z6fYaWxjujLK0isY5MBfzrUjvbPVdLktrLT1S7xnzUB2Ed8Gud0DTbTxFdeRdn&#10;CuMsDXoSWtlpdtb6bpUmIIV2sfQ1z1Lp3RdoKNzz7VJvEcOlwQujwWeMJbqOHTuTXUeBfCiauqaf&#10;PYRiGRDMhbI2Y9K3NQvZ7wW9vOS3kj93KBkFf7p+tSW3iZjqsEKRpaTIhRVU9R3FYyqSasZc6exm&#10;avq39nb9BgbzWwd0z8MuOy+orOnnsNOsbT+zwVvNvlzcYUt7n15H51o+P5NHspLKUyhdVOFKLz5Y&#10;J5ArjLjRZ0lvbj7dILAz+Yi98kAH89o/KtYQ5oalKTWx3Njrkmj2UguGUMkTMNhyMgV89a/rU2uX&#10;1/fXF1Ksjy5WNeQa9YjC3towjZmXIVi4wcGmWPwstdR1IeQu4YJGB3q6fJSd2ROMpnjWnafqWqyq&#10;FR/I3A/MMV6p4O8LqsvyRNJdud5QrxxXqPhr4QSW7o97Mltb9wxAP5V3en+BTFdBdLiiMCqW+2bg&#10;GJH8PcDPqQR7GlWxXM7RCnScdzntI+FeqeKfDdxCqw6VZznMk14/lID91sE9flLj8a6TR/CfhrwR&#10;hYZZfEd3Gm2MudlpG5+8wU/MSTzn2rp/FHju30vw5ZaPr7lBDFu2rGS7SP8AvPk6sQC3Pb1rz231&#10;mGfBDl93KqfT39K4pTm1dm7RzfjLWdcuNWimvo0ubqI4shu4iizyoIqNEupI7u+vLOFIJP3jSFvn&#10;RscACuulhjuiCsEcswUlN5+6fSuKv7HVYxdPdTB2nmU/Zmb5UHqPpThNtalRK/hDxRPpOqrqcMkm&#10;7o8ZGPMT+It6HFe2RNZeILe31KxQCCVMqP7ntXjsumW9nbSCOZDKer7hk+1W/Afju58N6j5FwBNp&#10;xB3xA5CN2ApSoc+ptc7Pxt4LstdtRK1uk08I3Ju9R0rwS802W61mWCQsl1kmS3/h47j6V9TSrFco&#10;HhZTCwyGU5rzjx94EW9/4mWngwX8bY81By69wawoVH1MqsTyVbVtIljYq77j8vHWqGtx/wBhyHUZ&#10;VNzdTvJGbKbhQpKkP+rL+FdjPrbJPFBc2ccUcLj5+/B7VXvNS0PX/FySam0UOmKxjW7nkVI1ZlJ7&#10;4OSI+27nv8xz6am2cWi3OFSzhEaIf3U1yQ8ZX/lmvdR7VAwaz16FXncwQ/LsArr9a0KKO9Miq4+z&#10;geUShClT0Izjg+tZ8UEMtw5aDdK4J3471onIpNdCrr2n2VxDNLFtAmcMQ3B3duKwpdNa0to7h7hr&#10;UG4SF2H8G4gZrTutAuLlJDLM0c5O6NTwMDvn1p8umyX0dlZ3uZ7dl3SsvJlIPVvQ1V2TJXM+wF2y&#10;AyTLIyjLyK2cfT1q9fzXMWmi5Fssds3CyZPmTE9Cy9qtW/h5LG6na3R441ceTBt6irhs9QleSQwi&#10;6Z/l8l/uxZ9KlyS3CNK5z2g6c1xeD7VGVZz/AKpeUT6GvQLbVbXRle3EkkPlKczoud7ds1h6fo+p&#10;WS+SqvI394jiuktPDV29iwuoJJFdgzKFJX86ycoM6Y03HY+qP2CvEd3qEfjWUtvymn859riirP7C&#10;GhXdhL47RLGOG3Y2LRZOMg/aCf50VPuGlpH21GRE4MyBvY15J4M+GHirTfjf4u8Uz+IJ4vDWoJAL&#10;bR1fdEXS3hRpCD90naeK9cuWEkvNNbbEo2qu1jyQec+9aEnzh+258LfFHxY+Gek6b4V0c393Fe+Y&#10;6Rzxx/L5bDJLuv8AWvl/4G/snfFzwT8W/COsar4Sez0m01KGa5uFu7eTZGCc52y8nkdq/TJZG3MI&#10;ow56U6FpYlZJEwcdx0FAnroc74l06XWbWMRSPBLEylJkHzZPysPoU/nWbqXgy4f57URyIFQBXbHI&#10;iCHj86615vJZQBkHpilGzduIGRQPc4jTfBt7vRpoooiuOFG0HCbem9v51qf8IjcwTytBsPmrBkFu&#10;pjBGP1rppGQxlgBn2NFsUeLcQPzoA49fBl5Fa3Vu0sYE0Bh+Vjx87P392xxUep+Bpr6ORFmAlBlk&#10;Wbdy5aPZsPt3rtjEsikhRtHU1GbdFHQUAYmlaMNNuGYKI1KRIFU5A2oFJ/HH6VuyTbximYXGFpCm&#10;KAFTinH5qYBijdigA20myl30m6gA2Ck8ul3Uu6gAVMUrJmk30u+gBNmKXpSbs0ZzQA8HNKBmmDin&#10;BsUAO2ighVTPQ0bqY4zQAj7mjDAYORlvQV85j4YePviH+0O3izxhP/YvhHw27RaDZWF3814r4zM6&#10;qc/Ov3g3Q8V9HJv24Chl9DWX4o8R6V4O0C+1fWbxNO0u0iNxcTvnbGo69KA3LRZEkQRgKcYYgY5q&#10;DxBYQ6lol3ZGzgvluInjeC5P7uUMpGx8c7Tnmq2jeJNM8RadZ31jI7w3MCXCCaFoZAj52lkYBlzg&#10;9fStNMIQX+YnjA5oF5o8K8H/ALLaaV4f/sibVYbazvLX7LqSwxO8zQ73JtIJmb91Au4pwm9uG35r&#10;uvjDp9voXwH8aWOnwpbw2nhq+WCKMYVEFs6gD2x/Ku41OdLK1e5uHjtLS3/1jTHYqjr3rkPjDJFe&#10;/A/xvd27rLDL4dvnhdOQ0ZtXYZ9O1BnWV6U0v5T5q/4JuOraT49UjLfbLXj/AL+V5B/wUF8T33hj&#10;47zy2V9dxNNpENtNFbXQiyjDOxkALMvU8dcV61/wTdMUmiePZVbB+12ZBHuJOK83/bt1G/8AD3xt&#10;l1g6daHTYbXT5bi8miWV9yFtgCtx1bGfrWGEvGEYo+d4fu8qp26f/JM+UtJ0HXdb/spLa3X7BOju&#10;rCAQR8fu3cMfmOdvU8V6l4A+EGm6XeXevTXM7gXDGPTYJVSFdmVG5urlsblb5FNcL438ZeNfFepa&#10;Lf28uoSzXI3R2ofYsY3uqgE/KFOxeAcfe9K6jxR4i1vTPBttca9ax6M7ACVbaXfuYkEkqfk3YB+V&#10;G59DXoVPaRR7vu3ujQ8aanAfH2nWljbAXl7ZtLH+/FtHuYuHVjInTCL0Ofmri/Dd08WqmWM2+gmU&#10;PFJ9gi2so+U8k/f69fatbTPER1g6JqdzYeabUfYfMs1xvUHqR0Aff83+5XF65YTwm7lsLVlJuz++&#10;CkOEDnPH0rOEtLyM5ym9jb8M/DnxhrRk8Uw6msOlrMFFxcTBDIMK3IPsw/WvQfhPDZr41is7IqIr&#10;JAs1wzY8yTZhmHYgZzn3riIfHGo6H4Oj0qa81CzsJoiVtYndEkwDwFXl+9dF8DPE2l+GdRsdNtdM&#10;trrUruV5Ss0J87aeDsfsPUf7Ap1Jc0LxNKXN1IPifo+mS/E2/kniOpyOgWHLKyMnkocgZUffLH7x&#10;+9Wfovje98GWK6Pp2mxWryJ5ks8VgPNCrn93vU9Dkj8a7z47+GbDVviX4dv7mFrbTspFcpK5jw6F&#10;Msrq39zauPRawtV1yLxV4k1Dw14ZuEWJSLeS7IDSqVf59r8tzgYHepnUm6cbfMU/jKHiX4leLPEN&#10;94fS4iEX2KNoRLPmNDubLEtjgmsPx14p8QDXhp94t0jx7IjBbB5RdRDf5eQ2cfK5VC6ZKgGtex02&#10;z8sNLp8NxerC0qLM0sw467Ul/LOMVc07x14wtrTVYNNuL6HULmSS5untrSJ9rfK2GlGXJ++fl4w/&#10;NEGxth4k0WZvAHia6Fne6Za+cr20Gsb7aRUVy/PyIjsw5+U46Ct3wFZ6trvhHS9R1PTLaXTrWIy2&#10;1xbTyRzBlfakbgcEZ/8AQaxNK8U6l43+Hmu6fd6o18Y7Zb+6uZHBkhl83Gzb2Xbnn2PpWR4CfSdM&#10;8PJcXGq21kzMs8sV/duUkiKpJsWI7lDNvbadn8Wa6ZO8bESV1c9V+G2o2Wm+OXit8WtvdQAQ2kbl&#10;0h2jB2kkn5up+levPFL58agcEV4bpuv+Do4dHvdHgOmywNCYTIjIZEO+IqV56nDd+1fQ1sy3SiZc&#10;AEZXHpXzteHLO56WGl7tjMurKRbiOZxgRDAq8i/bId68mreoDdYOz9Ky9Ev0jkWHP3+RWa95nTLQ&#10;jkRY3wf9Z6U2SZLJfOmO2ruoWjG/EgGRVLxKsFpprSXAEryLlIj0H+19RQleVjNSsR3uuWL2DtLJ&#10;g4x+NcI1vZmCfUNXby1jObcnuKo2FpNeXhM7tJpygs0h9e1cX8TPFa6lcQ6dA+bOEbQRXbGPKcFe&#10;vymR4w8VP4iupImbMMbYTB7Vy08Q3EiiQLHN8hyKdIxIroWp5E5+0KUsmyo5ZYzAWJqxOsQhLOcV&#10;yWq6mWcwwHOarkIh/KRa5qe+B4YjkmrPg3w9DHtvrmMTOpzsI61nWmhXk0nmMnHWu50bT51tCiLh&#10;yMA+h9a6k+SB6dGjZ3C+e2ukkaKIW8MjbHjxwGY9a4TwBbzaVZWgsyNU1qNpNPW3c+Whhjfy/nPz&#10;eV91H3nr8i8fJj0qfSpAGm8vzEHNxGein+8PXArntG0g6Z4v1uTQZIBrsJSYPfMVt5ozECTIQP8A&#10;e2jON/bG+sObmVz0WrEy280AtZdJuDdam4lW7i8nywrhny+xMbTvc/uxyxdn+9u3YXiWK2i2Pokt&#10;zLDMm/UL4IrsshH+tyo+ZmQOdpDdn77ZejtBEHkn0a5d9Sl2/wBoybcBxs58wH/loWLov8G31QLW&#10;Wttaw+dDpVxJFaM5a+dEIe3TPzMNw3vNkfMX3Z8vd97CNlYm5y08VpoQ/s2CffpUypJceQ8bPbqz&#10;h9ijjfvx3+7v3N8lWNN1S2m0q50mSD7J4bmuNyXcK4ljbfgwh+mNw3+ae/8A31UN3HZvqiWtmWj0&#10;GOQwzxRuMuScsIt/JwV+b/gX8e6kubWz1iRLa3eG28OQfJNc4JSMkYK7z8vk8E57Z2fd69LOZojs&#10;r2xu7m40u9nig02IOLa9z5SuVR1YDsDksrcfMp/u7kqLToNmqT/2h5lr5M6zW3lLJEzSK+UlVTvI&#10;ONnynLL5iff3rUOp+GhBOs1zERooOIIzuDDJ+Qkke429f4f4hUl19usU+1austskH7+zmGGZSSEE&#10;nHHmYB4PynLbP46aQr2I9Q16+Go219fWUFpfW8fmRfaR5kuMhSAD/E+5v935Rnnc11b65vtUmurf&#10;zINWjCQRWRj2qijgjOQ7gb3bcfu7x3+9ga3FPrV01xfQeXfwhfssUQyMeg9xv+bt+XzallpOqwYn&#10;Z5TrkkeyNHh3RmLvHuHPl54bjuO33tLDvcsWr3emX812Ii2sTy7JbSdCHlG08k/wlDs+dvv4T++l&#10;Pi8y0he/0uVNQ1O6j3XilSojcbwrcfdkR/8Almz9n/3kq2Av21yNocy6sy+bcM4KJGmPu5zu2cHa&#10;F+f6fPWhbf6FbebpaFr+NcahDdEZkPz/ADsfueb/AHTv2tkn7vzKr66miImeLSLV4NMme8srkfaJ&#10;xIMtC2VVncdwFAwn+xyNvFTwM/2D+x7G4MunTEJczync0juPus/Vx0+Y4++F+9UFjAttKzaXI84l&#10;DvPcJkPM5BzjPIkwTgVUjxPpoWwtFk8MrtUpCue5Lbl7JxliP9v+Godg0ckXLbQm1ER2YaNNEQYV&#10;klAabacPHGfUFcbx+v8AF0Pwy8DzfFXxUuiOAulwJ5hmVPlkgTCZKng/Lg4/i3914rmLjULEWkF/&#10;tlFvbwLaqkqBY1+Qplc/Ps+f3+Yt/s7/AKu/ZQ8HNo3g+XV7pS1zeELFvHIhX7lfUYXLcLisTh6V&#10;OTd480vl9k+N4xzlcO5TWx1N+/8ADD/FL/5HdehR/aWit0sdKtpYE+zC3ZATxlgykj9c/hXh9n9i&#10;udLFusSLsG1WHUV7J+1PfRy6lptjKf3Yg8xfqSQf/QRXiGlW0allRsAjOa4s25XmFTl2OPgFS/1c&#10;wrn/AC3++UiC7WWO0ksbeyilZht85mwyd930wMZ96566uWuLTSoYLjDjJeNjjHT+eP0rtdO16NNJ&#10;1u2fT1a5aF4WuRncE2jGPfj9BXD+FPDqXt1cPcOZrtX4315MUup9rKKuemaJNb2MVvINr3ZADLnj&#10;35rP1G71OLV7lbF1CyPvEKtwRTtH8Oi9nMkUxXyHCTIf6etd1o+maVZai05tmyp2rIyEcVjVcUau&#10;yhZmT4Rm1u5aaG4jLWznzXB/5ZsOgFc7NY+INb8R3k6yraQxS7VmD4YD6V6lZ3722oXEVuA0Mr/p&#10;VRPBzXF9fSyyCKBiSuD3xxXLFxZlTinscbd+B3uL63lnu1vJXI33MjDetVr/AH2eqtpkbyXcCylV&#10;bbnlWKn9Qa7BPCE1xbGGLc0x6Metdl4I+HMdjJbves3mqP3jEcg0SrKPuo6eRoxPCPw3v9QEs5QL&#10;aspkdpjtCY7CuktprPQrLba20e8f8vI++K77U7R59DutMsZxNL5puURyBvjEbKVP4sGx6qK4bQ9D&#10;tr2zBuppIVB2yYXkN6Edq4qk7mkdCKKWfxFDlnN2x/ibrWp4ea50i5ltnvnVDE6/ZCfl3EcGtyO1&#10;sfDunMbaFNw/iTkiszw3ZWGv682oXkska20bSOoXmTAzjHvisKfxmjZT8bxXV5d211z9l3eYcfxH&#10;YE5/AZrItvDyWizXKZYTtvbI+6fQV61HBH4ml1CyksI7OwXb5UidUYqCAPxNeeBW0TVLvR7uVpWB&#10;O0vwa7ajsrENXKNqQswK8ms7xbpkt3bNNAm6fOMD0qxOxguAsf3q2bFmePMgGa54ysTax4rqkbWc&#10;8ccgIlI+Ye9SWsbWsbyDgOck16H4p8IQ3ge8VSZAN3Ari1VZIzCwKg8jcMV6NOWgXO3+HXjO3EH2&#10;J5SyynISXjyvYe1elS2RjjDKBJDIhxg5BFfP9nYpaXQ3Rhn67j1xXrfw/wDFBv4JbGZsrGQsXutc&#10;VanyfCdWktzhfif4RaKwkuo1YxDoUGSvt9K8P0PwzYXuoSSagqxWzyhLiQtteMHg7fwr7K1OG3nB&#10;tnx5TDB4r5z+KfwzktNTmuLLc9qwJ2KOM9qvDz/mPLxEH9k0/GvijRdVb+z9Ku5ZLexX7PHcS5Je&#10;AAFQzEk4Vh3P8Rrl5JJNJ00pO7+a5wsmOPzqH4VfDfVtc1GSK+jjjsHQxspfnaf4WHavcNQ+FGmu&#10;kUdxey3GwhvI2goSO+a66laK2Jw9Kb+I8bsrC+2xvqgFwmwtEEO7/vrHQ1u6LoN1fSwzWlq8ZcZc&#10;bTjNesWXhzTdNjdFtYg7nJ9zW3p0sdgmFRY/YVyOu3set7BdTkNO+HNxcPFfXirF5aFN2ecGt3Tv&#10;A2n2gYw/6QXOTvGK1tT10S2jIMZ9qxtP1lrTv+dc86k2dEKUEdHbaNpdpbfv7WJW9Kr3uoR21kY7&#10;e0jaDPOOTWPd6k2ovgHk1NBK1nEFbjkVEZPqbOEOh75+ybe3Fwviv90Io1a1CDpxtkxRS/sxXMsq&#10;+JSgyu63/nLRWnOieSJ9TzRiWVUU/OWH5V5T4Z+LF7rnxo8X+CZvD9wun6KsE0etWwBgBa3hd4Zu&#10;T8+53A28cV6tIE3bz94VVt7CK0mnuIyDLcPvY4GQa9Q8g+d/27viN4h+Fnw10zU/DmpzaPdXN/HE&#10;8kBGQpR8gZ68gH8q+cP2fP2vvibrnxI8L+F9V1y01e0v9QWGeW6tU84q2flDLzxx2r9AfGPhHRvH&#10;1lBa6/omn61bW8glSDUIVlQOP4sHvWNonwP+HOk39tqeneCfD+m6jayebDdW2mwLKj4xuDBBjigD&#10;Z1l7j+2dMhijmkhaGRmCTtFzhSMlfqax7zxbeW8B220QmjW43o0bN/qyduTu5ziu2EAMguA27aNo&#10;z2FH9nWkiSM8SFperHrQBxmo+Jr9Ems1WCOceaGl8htoVVByPn65YY5NNHii8sbUyNa+bEyxqoGS&#10;wcxB+R6cGuzbTrSWIiSFJRnOW61F9htt5kRRGxXYQPTGKAOeXWdSQ6ZKXjSJ7Z7iaLyjtJyABy3+&#10;cmrXh3WLvVEc3KouArKYwArBhxjDN6etbD28SxxZUOIl2KD6U22giTlVEfsKALe1VFN3bqRmXuaW&#10;PaelACEYpp61My4qFqAG4owKWnAcUAN2+1Ltp+2jbQBGV9qAvtUm2jbQAzaaBwaeRimt0oAMil60&#10;0CpFWgBjHbQrZGT0pZVJpseBw3SgCUyfKAG2KSBnOK+Zvit8SIfjT8Tn+C2j6R/beiyK8fiS/wDM&#10;ERtEAI/dP03I+Bn++dv94V9MIEDjKiRAc7W6ZqhZ+D9I0S9vNR0rTbO0vb+Uz3LW8QRpnIOXcj7z&#10;YJ5oBaanG/Cn4N6d8Ml1KSDVtW1y+1IxfbNR1q68+aRIl2QoDtXCqnGMd67DxF50ejak+n3ENhdi&#10;1lEE9wpaGF9pIkcDsuMntxV6VDIqE9FGBTpbdZrUo43AjGDQB8T6P8OvEHjLR4tb1nRP7Z8TXdiW&#10;0+WbTDKb278xsXs900fyQICgS33/AHFA2c5r7Q0/RZNY8KppWumHUPtNn9n1Aqm2O43IFlAX0bLf&#10;nVq0Wa2XahVg4LFSBx61PYzE3CZGFCkDHagDkPhn8FvCXwY0y7tfDmlizgvJRNIGlaRi+MDlif6V&#10;4f8AtO2WlRTa0dd0+zv7e7toC6pJ5d1GqN8vX7wDBshTjFfUupElkXbldwODXwd+2dpthefEbWNV&#10;1C5u8afpMTRQofNWNvnJZUx1JxxnuahRaSUTOlGOHh7OlFKJ82+CfAEXiTVDatqpstP02SWVbjH+&#10;kTr8mBhd21XTjof94VDrvw/0vwbYajbXlpNqWx1mfUJImIWLCbVMhGFk56g7uOvFNm8Ya5qWqWNz&#10;P5x1W/tjamRLMxzPHt+RFjU5JG1duPUVc0vwf8SH8BT2uu+G7y30pcyC/wBSYJJtI4XYcsc4OD71&#10;0VOZLmcjGcVe6MG28OjW9H1TwvFZwQ6bbpJLbulxkSuSWT5gemG9ulZPgvSLUeAI7bSrvVdU8Sy3&#10;RjTSrIPO2wM4dj8+1efL+Vhk7zUnhpZvBniWytDAbiynLRhd7NGAQeOuMZxVT4R642k+LdWv9Oim&#10;g8R7v9HtrfCSKU+YtvPTkr8uOdtSv3kDC8r6Gx4hmurG70rT7uG4t1ssTXERfymEinIzCiemfard&#10;je6P4S8Z6BeyQ3dtJB5/m3f2dsBGRNpRj3JeThfU0/xHpMia4mp/EQW4vRcZkW2ujPM7LkjI38bQ&#10;3QdcVmazPYah4wkW80uRXmtg2nTQCeLzbhZ4ucJ82PlkXnjDVMfdVjeLktz1z9oI6e3gGwstQmWa&#10;Vr3f9rMImct5f3QW7cenc15j9vuYtO8LWeneXYMqGW7VI1jO9CpB4A45/Sut+MfiKwstJ0601CWC&#10;O4gWK5FvKpZjxnvuyeozxXmVv4mTxL8QFjtYp9SvbhfIt9PtIwAqlPnO7nPRjVOM3H3SZPW5a1e0&#10;s9LvLe2u43/s2aRYmJfgs2GA2nn8uM1LpWn32u63HY2V2dGsURSsdnGJC6cI5z1ykYLFfRSa774b&#10;+G7zxF45uNJn0vRdauJYntraPWJZR9mkjk+d1KL975sD/crlrXRIvh94muGs/EEiXdrOtmFTa6+Z&#10;8qSM3mdiEbOfWlTjNfETe4z4VzarNdX2mX1q+n2v2p/OgMbo3mmFsqAT8q5ReG/3cVneEfB/hBfH&#10;lxazaBqWr6nDf3DQRx3qW8KxJIDGC2A4+XsN3eu5+D2rXviDxXqeq61qgvbu7YxFZ3GJyCArZ77Q&#10;oUY7Cucm1X+yPjPKY7GW4hCeawt3RZHOwqw+Y45zxwc11o0vpYj8b+EP7K1hLo6vp0V1uEklvdzi&#10;WQM23Yu/+IovGdg5Fe7+BPifpt9p+mxGTMkkCsAy7ST/ABYA7DivBvFGvWE+rahH5mraZdXqobXT&#10;HSONkD/MxklVVwSmG29y5FZeieBxN4mS7upH0+BWDQQJPt3gdOFbtjv6V59alzSKhPkPsC98S2Mt&#10;vt+027xMP4JATXGar4ktLeeF7KTdIjhR/u55rmNL0rRrrQLG9SSCF57iSKKGKRdy/ICu75vTd+dY&#10;1wI4ELhnibpuIwRXDKHIzt9pzRuexR+L40kNwzb4o8BlHJBPTI9K5TU9WufFeqyw2r74slpHzxEB&#10;/CvqKw9F+2ajYiSzj3TKogdf+fhMY8xvdQAPwrfsNLi0GyWzsHLkkeY/f6UctnzERlzOxm+L01Ae&#10;Dp49EiOxGG8jqy9ya8AknMk7Byc5719jWkUGn6Ts2BkmXEqex6187fFPwEnhbVTe26+Zpt42+Igf&#10;6kf3fatFPmOPFUXa6OGEa5461HNLsbb3qRxiQlDnFZeq3ggUsTiSuqmjw4txlZmbrGrpE5hZsZqj&#10;penpcXqyjlfWsoxtq+rqGzya9N0TwxJYW4mSBZyOfLk4U1u9EevSo83vDZYZLW08zC+Uy9jyR1/m&#10;BS+HNXE+pJCOAwyA/FWtQnjtoJJbiFPM2hxBD83lgnG1fXpXGXt5cw3unTaZsbUr66+yxC7+Vbbd&#10;kKxH8Y6/J3bbSk+aB6C93Q634ieL30qSPQ9EEM/iO5haQpIR5UMRz87n1wRtU8P261xTWOqeFLKb&#10;R7OTzPFa4ddVeZXJU53gqwPmLt25UjYuU6lE31PEloPC93PpM/l3NxHc759XRmL+cwGTI54EowmM&#10;YXnog2K3O6fcz6rrdrpbyyWs6SljdRMWDN8vzb2/j+p4wKKcPdHKZpaTdTavcXFrauLe8tY/LvmF&#10;xneHLMcsUwzNuZg5+5v56ba155wNKSTRoXjmtZHXUY2IRrkqeQG7Mc/63OG/vN95cjRFGvGewsbQ&#10;2NvAjSSXIyY3/gdE5O5d74fHO/PbLVcjll1WOSaKWO0gsIES8SWUKJo15K7j/wAsv3ZCMP7z/wAJ&#10;ZXtQMeY5u5MF3dS39ojDSlUiaGGbyRIUzu2of/Hl6Nx/wK2lzLBqVjcKZLzw5KVnXTRIBvZ23KwR&#10;euMn5fv8j+KtHUvFFheudVSzhtIIJI/LtWLEM642+aifx427Bhxwevy7ch9eE93DriWsaedeFDak&#10;Bnj3nj5DyTn7w/75/wBsaEWRfW0KxnXmR9M62UMgLR224bDk87xgbd3VP9yqBuoktpX1O8W5tCcW&#10;VmSHktW6AAt7MfmxgH6Vo4FvENTexSZrwv5drbzF3UP99VC8j/aPv/wFuc86Xw/e3L2sMTx3isB5&#10;ZPlooHTnonzdfeqiS0aAkjX7FZakr3Ou78QSliqMg3cHA49f9vB5+bB6OzuWuJ7nSo0STxFKhljl&#10;tmGzysOqtzj5Bvf9104/2t1cnLpV9bXMNtdEXpvIgXunPMOz5SX7Bf7uc8fTdWpaaS0E76cuoYu5&#10;CJILxQrKvyv8+/s/+yCPl4+7uStGJIdbQlNadIfPi1dlEs1wLj905z95zt+fv8v8ITI6Vs29pcax&#10;JMmkbbG+gk26hPK2fMYfN5TMMbh975z93f8AJ021FZWEsgh063KRyxMS99LIV2gHa8g7bt0nz/3O&#10;VrReQ+JEtYraG3sLywXI5+S9jHzgLn78eNu8/wDsv38pF3KscMeoI6aZDHHaAbb6zDxj7WcElcb/&#10;AJMrzuON+P7uXrAuZorlI9UgZJNEkh/exc4n4+YeWxJBH5Nz77tyfURqxa6it/sC2UBzb5PzHG/L&#10;k9IvvlWz/f5C/exLmYXE7a0YSI22htNmG1uo9eN2WO1QexH+7K1E0tGTSwtdz2olRYtGubhVjtIz&#10;vwzEKjsOp+99zqv6J+gngjRX0DwnomlKCWtLdYznr25/HrXxH8F/DaeMPiBoVw7MRJL5hslGYwFU&#10;Zf8A3ht6V99LcSq/mFArAhcCv0DhXDpOpiO2h/N3jFmDccJl8Xp703/6TH/24+Uv2rL+Cbx3pNur&#10;gNHZLv3HA3F+n5ODXjuptdQzpBZuu8uPmVuMfWvUv2l7Kyk+Ikxu952xIx2rnkoMfyryi0tROdlt&#10;ujj/ALzjBFfLZgv9srN/zM/ZeFIexyHBUl/z7j98o8x0ltaPbytB5rMZRmSROQG7DNLpem2Onape&#10;RW0r3U4ZthZe2BjP45q3YpJpumx2sSLP55BmlzkqMdR79K5mC6vXuma3ja2likEZaIZEoPVia8u9&#10;kfUWd7s9A0+OHT3luIvnblSD2z3rrWumvNN06GNg7eUQ+/gMfUn1rK8N6KJLVxLGJVfkyN1rrLfQ&#10;IDZoifMIyCv1FefVkr2Lkk1Yp29j/ZiQIPmndC2ew+p7VQbxSs2ptan95IikEH7m7tg+tXdW1ApH&#10;LbA7ZpARismy8OFYrf5drR/OcfxEc5NZRstWaU6bSuj0XwhqNqNJ885fUEYKY5ht/EVvC9llkkYn&#10;LOck1yN1ZST2lnqUIzIifvvY1vadqcV/DHLA25VGHPoaxqJP3kba9S8svkziQMY5M7vMXqT6VS1R&#10;d8d5q9gXldMte2OPvsBnco6kgCp3VriQbOahjnm0jUUuBlXVhz7elYxs9xB9uDxKPIlgVflcFCPm&#10;/wAKpwTNp968qSKiEHcVPzbu2B6V0Hi6e91bT2vLM/uZWCyeXyyMeAqjuT6VyltDFJBGiJ5ksS7F&#10;lfguPWra5dYjPQfA3iZI7iGyvpfMWZww39N2eDWP8bdDc6+t9YKWu0O1iBy4PeudggEUkTTMUeL7&#10;prs7u8m8US6BNDM0dza3Cw3BH8ds3DsfdeoFawfP8Q0cA1rILZJ3H71RhsetRWmuETCOU4Ndjq1p&#10;HIbhbSFmLOQYWXHsCPWuJu9IS3JmfcX7ZHJqpwt8IpHW2sytDuwGUjBzXnfi/T49OuTeBfNjJwFf&#10;hV+hrrNB1WBUH2hlWHIUiU45rd07xDpnhHxH/aLIdQEcE2LSRXMI3ROoY7eoXdv9fk4qoc6RkeNQ&#10;3J+3sZkkkkUGMxKuW3emOua7XwhaNZOrvG0d0UPl26KTJj1IwcCttf2kLTQLQ3Q+Hk3iG1djDdm0&#10;tylg5edpS6HyXKyYbyg4Y/LxXReCPjpq+tPb6tc+B4IGvbiwuXexl8mMvbOJrkui9VnaR/lf5UXI&#10;+bFdE4N7hTk5bmJDqghZPt8U7yH7isxhVu/V0+b/AMd6Gr7a3pcoiWdbRo5VyBsEgQdOjF8nrz7V&#10;2esfEjzFNvN4bvNJvHea5t5LOdoZBvgWLCbkKvsCht7b25OH+9XN6L8XY9OPiJ/+EZjkutVmha2C&#10;n5Y5I4yFDJt2PuPzsu35/m9cjilB9DrtHqZV5qllZzRRlzLBEv7stjhff0pLvXVmhLW4Ef8Asiu7&#10;+Gnxl8J+DNV8cy+NfAt1fXmpziS1U6fG4gTadsLBgvlL937gI714tDNII4lA2E56fxc0lDudEHHo&#10;a39rsQd8SmT+9nmkj1CWRsMaqCL/AJaScVa8pWtjKnJFDilsbMuwqk0gDGq2pJHBJtU80WMg8nzG&#10;Pziqd+XlfzDUok29K+zpb+Yx/eUl9dCZeD3rFtZd6deatxwvJgDrkVLiNM+j/wBlK5Mdv4lH+1b/&#10;AM5aKsfso2SyweJgfvq1uG+uZaKjlK0PqaUIYixzu6cVjaH4y0LXdY1bQ7S/tJNW0hkS9t/MHmxM&#10;6B1yv+6w/OtZsiMsDg9/f2rzrRPg7oGi/E3xD8RpYmvde1dI7dpZGIWCNYo49oA4OfLPNe0eOQfH&#10;r44aR8CPDFprGs2F1fRz3H2cR2rIrE7Gfq3HRfSvP/hl+3D8PPidq1ho1tDqOk6tfzrBbWtxBkOz&#10;f7Y+Uj8q6/8AaY+AM37QHgjTtGGt/wBjG3uxdC5Nr9oJ/dum3bvX+/1z3rwr4Z/8E/7/AOG3j/Rv&#10;FM3jWC/TSr2O6WyGltGzlc/KX808c+9ApaJM+v8AUNeGl6lZ2ZRPImzmQnpjOc/kazovGlq17q6b&#10;Ga0tWUrLt+8Duzt9fu1o6jodpqzR+auEVWUnucnP9ay5/DFuhW1t7h0hRFjAA6Y38/8Aj5oKejLK&#10;eLIptQjtYLfzYHMY8zB3Dd3x9CP1q3a+KdHkDNvkxEP3vydTkD5fXk9qpReCYotji8O1fKwhhUtl&#10;OhD9R9Kg/wCEOiWARi6k2oCo46Zfd/8AWoEWL3xRYQ35+eQQNGJEbDYHzhSGXZkdamfxfovneXHc&#10;jPqY3wPXnb61Fb+CYDBKBcuBMoDcejB/5/zqg/gaCJ5YvtUjJKrqQR03PuJ/OgDWl8UaXC22SUse&#10;5jUkVb0/WLTUC4tS37s7XDjBBrKuPCUEwmUOsXmoyErEN4yMZ3davWejx6dPNKrmR7ht7EjvQBrs&#10;xIqInNAkJ4pKAADNSL1pi09aAFooooAKUDNJTh0oAaelMbpTz3pjdKABalWol6VKtAAwzTCinrUu&#10;OKhuPljLUAOVFC4H05rzT9oHxXq3hfwBqVr4XuLWPxneQMml28jr5krLhm8tWzuYrkDjrivRY5W8&#10;hXONu4A5rw7TP2dNW1r466l8Q/G2uQ6vDYSFPDWmQxkxWcTD5mYN/H2+lAG9+zz4w8R+NNCml1nQ&#10;NX0W1so4raCbxAPLu7+UJ+9kaP8AgAJTHrub0r0/UdVg0bSry+vZUht7O2kup5HOFREBLEn2AzTY&#10;mMdxGjKpbGCwGM0zVoXuI7myhkWBriFo/NeMSBcjGdp4NAHgV5+1TJqtpLJoekWyW0umvqy6jdXk&#10;u6wsRvX7XcQpDtClkIWPzd7YOBX0H4W1CK70TTZ1uk1GKa1jdb2KLy/OBXPmbOdu7P6GvMdG/Z68&#10;L2Gl2+iSPcz2jHzb+xhZYLfUJcg75QqbivAHlb/L/wBivUopjDdQQrCkHlqQAnTnrQBr6gcKp7kg&#10;D61+fP7XAg1j436noc0NzKJ9KtmkSNGODh+p2YHPPWv0D1hN9sg/21/nX55ftfeK7Tw1+0ZFG6fv&#10;JrG1j3Adn34H5k03sROTtY4HwV8c/D/w+8Lxpruu6ukhtIoDoumOkTO6b0d2fh84CfxDpXN+If2h&#10;/B/iyw1GPRvA0K6u+JBrWqXzz3jqg4yzA7fpurD8YaTNeeMGudO0mDVIdQhWJGvIWeOLnr8vRjk/&#10;nXlUd34d8PardWN+l55jyFJYkjV2ABOQvQgbgOCav2acNTzZ1GnY6jw9puta74rtr6zthe6NbpFI&#10;JVlRUhRsEhpQx2vz9zviu81K21y38dz6Po+laVYm+3NPqSRgytIyEvyTztxkH1avPNLvI7i3ls/D&#10;mgTz5P7qBEKsy9yylufqBXVxa1c+GrLRLS8DQanDaFHV0yVyVXoR1+7+VUlyQ0HztK4zxt9i0XVh&#10;banc/vIM+VHb3Kuz7sKS23p1xt54rI1EarDqejz24Er2UJmtIHllPlqHGdsZTj5mFVdaub1HlEu5&#10;pGOyGRPmbJ6Viw67Lod1Jod/DHBLeW728tzMS2135yAm7+PHasafvy1LhUc9z3X4uaFo0c3hybxX&#10;pt7cSuEV4oH8t7hn3gbSdvGQnfvVPS/Ctp8OZdY8Uaj4Em0aLTGZtPuRfpmFfuhmX597/MPzPNVP&#10;i063Pwh0uSOaJp9KkSCJo5GJ2Y425Hyf8C2n5RxVXSrvTb74TX0OtazbzXM6RrFNfTrLJbu+7ac4&#10;37DIi7v94+1ejJ8kdDSSOQ1b4sal4j8SQajoLXcd5bEeUCzBkHG4xbO7M75HzdOtaWu3dvbXtjGN&#10;CuUutRU3V5LfWJFybhW3uA0pzsxhiw7mvWfg9c+GvCOhwwy6VJaasUBcWFim8ybuVd8f3eeo+lc9&#10;+0YZL/WdB1K00ffYxowaPURtR3KuNjMgIwwIyf8AZFcqqOW5CPMrLxfbWXj24u18PpLPPjLRXkb4&#10;Pln51wm7dz92tbxsusaH8UE1HTGewvtQeKBJJIgRbHOCvoNpYYPrn0rK8D+B72/8XK8kcCxRwG6C&#10;sWxsXAYxcfMPnYf8BFa/xgsv7b1Lw9c2RmtNMnNtbLcecElRPmTmNX/hC5GRW0TQb4isIn8dW02u&#10;GbVdQIi/0u5ud0l4+1dofYFMY4CY+lb+h/B3xjr2nW2p2NlolvbajAL5LiYNLNH5i7/LO/5sfvMe&#10;mK1PBfh/R01W51rSJZprnRZopbr7VbxiO6VcvJGWmlGBhUOVqzpnxQ1nRbE6HZ2EWofZWls1nSRi&#10;/lrIyITt4+6q9CRQo3kZzI/g1eX+qW6Q61q1hb2EEsttb2SWojYSBFfcrquFyuRyTmtLUtB1LWNY&#10;WKa2W3wFDxrIrnOBnlffNchJfR+HbJI7ywiWL7UlwXjyxG1SoyB2ANep6r4y0LQPC8niRCpFxEWW&#10;eFXGDjIKq2ccjHVfvHiuWtTXMddL4CzFd2/w+0WR2P8ApjnbEqcny+jZ+mR6dCf4lWp9DurS+t0u&#10;LdtzS/Mc+tc7beIbPxSLfxBLavLMtv8Av7c4VArD7yB9vydfn/i60kcsegz2VxBmO2usMltjCxDP&#10;QVz1YKNMiMmpnfxSyE+U/BNZ/ifQYNc0iXTpwPLZS4J7uOlTrciaYOjF8dzWobZb63Bf6159Jnqt&#10;c8NT5E8SaXeeGr2eGdDGyt/Fxkeo9RXHyM+sXoVcnNfW3xN+Gp+IOmA2yql/aRnY/T5ByRXzDDod&#10;z4e19UkClc+vvXq0jwp0I85r6B4GS3kW4mXDDnmug13XF0jS5NgDgDpWRc+Jb231ZIxGstv3RjWP&#10;431Uz27ukS24/uIeKuoerCKhT0JtI8Sw6kTL9i8plRCkqg7g+0Bv/Z65nx20lrf6U8YMsN1cSJdS&#10;yxGQbHifOU+6f4uXGz1JU5Nvw3qptNI86VyiEgbwM4zWYni6+1LUobm1V5bC2LOZoF3yRH7u9j0D&#10;cv8Au9rFMbn6balfCcfM3Iz/ABfpL6boTWNldyXKTtGZLyKXKoWLOYnGPml43l3ZOGXcN4QtjaBY&#10;p50ej/bJWtN7MLqFnV/Mwc5Y/wAW/ByPvABP4hW5qpOohJo44U8NpmVXViY06MUXqfKDbtzjP3v+&#10;+VewsNKSNZ3B8NONxueiTLhOGPQIckh8/Nx06t10/hKkOv7S18S2X9nTPFptnAWEN4m2NbkJld6d&#10;1XruOPmz/d+/TvoTq0MVxq8j29zZwNNEjRMvmMcfMyn5mO7Z+7+8oIyS5Sp7+Ce6srO11QMdMt2x&#10;p2BmSUHy8MyjpwRs/vY/vcVSub7+0IRHqTTJqKr/AKD9lkAAPUuhUfNL8/zL838fVXbdaIK7acy3&#10;L3M8gtL2zUAWEi71kRs/d4+Z23sdyf3mX+/ueYIYr+yurhIrnU5Bt/suFMC355XP98ev/slSNc32&#10;lNC2oQGLxBG2baRVVgrDPHynnG75t3/xDCst2dN1CG6kUJrogw1suQhyQBnqRGehcdz9VrnZZe0q&#10;SbRJI7+0gW+vLk4msCApRl+8qqEO3aQdxP3s8/O2WxUcprVze2LLfvcRma8uGV2VGb/lqiJn5MsT&#10;tP3/AMGro0vhqkslzYj7R4gY5u4rhMqUycFwAdrqp2pz6f7TVj2FzJ/wkVzLp8dxdneZJxOxcl+5&#10;2ZXDjAwvHbbTiBobU0+cafp6yzWcwObxgsqw5BUeaADksnCn+H3X7jobaC0aaxDmTToWQ3d6Jg00&#10;T43Y35+/vGFmH3cZqzFbSR2lzFpkm/SpHU3E6fLJGfuOIvl/2vm2gD3zVUwQQJKsgMfhRwGluYyz&#10;gg87MuMmHgHd/wBNP7oNWwJ2i+0aYllcs0OmWxdrKfYUErrjhAc84MoBwfN+b+HclMvpbPxFbKl7&#10;i2gt4jI0pHlrc4JUSJvP+r5O9RuHzddn3rltcCWzazvYpV8MxODGyj94x6bH55iyfkf5fuH/AIFn&#10;wTxTadDJrjSWtvCFbTp+gkbHySPtP38H7v3fnP8AurjIRJdMdVma5u7eSyvLKISR28pYpJ/qyXkQ&#10;/f8An+6gy67Dxv6ZcsbXEzalKwttRUJbW9qQXB3ngM4cEAZPzA/LnHPzVrXmow3chudSnmhuo132&#10;kcI3EdGDKT95+nyfwksfufPWYxd2uIrgJHr8ZEKQxsNr4DEhScZUAdR60lsWo3O7/Z7nul+MekSw&#10;3Rt2mkeC4txgCRdrHC9yfkV94+8qf3du37ot5hcSgMMHIOK+Kv2ZdKspfiHYz33/ACEoY7hmjx8t&#10;uc9B/s8nDdWyf9yvte1i/eQyH7zDJz9a/UeGbLB1PX9D+SvGCUI5rh0t/Z/+3SPiT9oDXLq6+J+r&#10;QZOIp/LX6AD+hH5VQ0bSG1KOEgbgy5Y+9dP8Ubexm+J/it5gXnSXhSOOqj+prN09LuzsxcWgCDcB&#10;5WeDX55mNR+3qP8AvH9QZJQjSyvCxXSMf/STWtNGOkRvMIvMjRNwXrzkf0zXN6KtzK91cpbfZrEO&#10;Aoxjiu51DxFJpWi2k1xaRoZZPLbac5BVv8BXJ6h4xtzK1m5MViVKgoOd3auFs9morM07jxl/YWne&#10;dGvmxBgpWu38K+KrTxFpTG2xbTjjA9a8LjxeWt0lzO9vbQTKN0YyXbtmtfSfE9loEFyC7x3LsDGq&#10;jiplRi48xij2Q+G2djdTN5s479a0re0MgiJBjAG6RwPTtWX4N8Qxa/oEHlyMs2zMzY6H2rqtHt4r&#10;u2ybmQ2o7kcu/bNeTLV2PQh8BPoeqWF481raqfs8gIdJRt5rFaL/AIRu+aFI/KtZDucLUV1HLp+p&#10;FowPtDnJHas/Vry7uLvN1IVb/nmORWnKrWMpHpujwRS2YuIvmjYZUjnA9/Sqmq2Mt4pKjj1Fc74U&#10;1aXTN0RmYW10wYoP4T2Artw0sNxHb4GZRlB6iuWa5NjJGHpF42lJJazoJYJfleJujZ43/UVl67p9&#10;14d1OCaWY3NvcfPDNJxlfRvRvQUzxPrSaFqU7SjfPG21Yj9365rI0PxZH4hvbjTddnY6dcuNrkbv&#10;s0uRtcD261tT96GozdvYDqkJuoMeWP7xwfyq34ea/wBP23IA+zj5Tk881XHhvWPD1lbwXM1nqN7I&#10;pZxZl2A54xlR2xW94a8B67r4US3BtrfIJQHkfhSvy7FI6/RNJ/4SO0aS2kWLUoJC8UrHBzuLY/Ou&#10;M8RaDd6PeiTWrOaOHOwfZ0wrH+6sjqQrd+VPANez+GbCDRkWytYpTqCDJmtyA7gdcnsPpVHxboNx&#10;qkhmvr2aUtwtpK3mwIP91sgtn+L73bNawm2KR4vefD9fETbtFtRd6jtLJaaiqCBz/eLN8uRXQfs4&#10;fs7eIfG3xfjT4i29qdAsrN719KhdJLe4dGjSNGC8bV3FscZrch+GNnDdNftqF48vqknlxxewRcbh&#10;/vlqv+BfGt18L/Hia1bPfa1ZRRvb6hbRfIqwv90puwhk3rwo9K7YbGR9C6evxftvFSl9P0RfCbXX&#10;kDSkVVC2pYDPXcH25P8Ad9VNch4T8H+H/h1+1trWnlIbLTtT0K31LSrJm228E5lZHREPyo/7pnG3&#10;sSaxJ7P4Rz68+u3nj/ULCyuH+0vokzzRvkD7vI349q8q8O6V8PPEPj3VR4o1rWz4bYSiwu5zI0oD&#10;E+WHdN20ISWQc9fmHrTlc0gj2n4vap8YrPwP4uttd0LRtd0K4jVYr7TEJe3QuMN5D8sQcfN/DgN2&#10;q/4q+Jj/AAn/AGcfh7qsOmWes679ltLbTjcH93HIbYhnJH+wH4zyWxXPeD/E3hL4TeCPFmn6V47v&#10;vHtzqULR2liY3dLZ9jqoxj5A24Z+lcn8SNc0DX/gr8P/AAJY6ol54j0mK0nubdY2ymImUbm6Z3Co&#10;ZUkd18BfGurfERvi3rmsG0gvrjToI3t7GJkjVkglUsMs2c49a+StM04tpMcr5Z1yFJ9Mmvdv2dPH&#10;Xh34d6X46sda1L7NPqFoqWoaNnMhxKMYUH+8OTXkTRtaaPaKww2cfma5akrHRRQ200xb7RpJG++v&#10;BrOtkaCMwnpXQ6M6w3b27f6pwWP4Vm6rshvYXhG9WmRCrccE1zqVzpm7GNIWhkyCFizj5jis+91I&#10;i48kMMdDzxX1b/wr/wCHsKaLY6podybjUbRrhLwXlwYC6eUGQgzDad0hA+grFn0D4a/ZbO/i8Eak&#10;2kSpb7777UzrE0wQorKbjzGY+YvKKy+rCumEUzlc2fOEDNEw+ZCvs1dZodubtFdASQQa9ovtG+FO&#10;l+FBri+Grq5iSOOSaOO88p49zomH824RVO6RRgt0p3xD8IaTb+EtCvvDdgNEjvpI3mmub0zCCFk3&#10;jGySVGY8fdLD3pVI2NYO51H7LYSA+KsH52e3Lj0OZaK3v2XbO2VPEsSwpcNG1urXLcNMcy8kGiuY&#10;2bSPdFG2lZx070BlK5707yVBBYHPf0H1r1zySMHFPC7hT2hxg5XB6c0n+qJBKgg4PNACbCozTd+K&#10;eyylxwCp9OadJbbQScYXg47UAMQ55oc5pSPLRuVwPehY8xFjgY4NADBHupCu3jvT42JOBRIjM3Tn&#10;rzQA1JNvB608jfUWwZ3MRj1zxU21guFwXPIA70BYjMODQUxU0fzQKzEbmGRzUJZmXIxjOOT1oHy3&#10;AA0dKjBkyQMce9TLExxuwM+9AcrGMM0JFk04gc45xTwDsyoy1AhrQ4OKb5ZWpoSZo2PG5eoNRbmI&#10;5x+dAAIy9BixwetLiVPmGNvY5pwY8M+BmgCMpimgc1ZdCWxx+FMePA96AIwVA5PNHbI6VH5ied5T&#10;YWT/AGuPf+hqTYzYVRweaAEDGnBx0703ymB/hweRz2p8cYdgRj1z2oADxTd2TTyGL5OCntT5UjVf&#10;lIDdgeDQBFtyeKXyzRtaIfNgH3pitNM22PBP1oAeQXjA6ksODX5vftqtq99+0re6JpVnaz219pGn&#10;xTTtCjXFuo8zzPLkf5VBR/rxxX6RRRGRNrsEPXIPNc7qnw08H61rp1fUvDWlX+qeUIv7QuLGGWbY&#10;BgJuZCcYJ71fNYicT8t/jBImt6bYWmjQtBo7XGDJcSbpUVDsdWP4DH+6K8rTwhZXniPWriF3S3sf&#10;JW0kjGfNxEnX/vj/AMeNfsRqfwL+HmrwEXfgfw9PHu37ZdNtyc5z1MeetPs/gn8P7SyaODwH4dWB&#10;uTGunW65/KPNPmuY+zufkjbxWOjeNbTW9Slk+wWU8bs0kLh5HRJGVQcbdofHfPNanjfxT4W8cxpq&#10;R1ptPvGuTNKJ4HLAuibsbenzKRyK/Ux/2f8A4YXFlPbv8OPDQjnkEr50q35I6f8ALOmw/s5fCnaf&#10;+LbeE8Ht/Y0H/wATSNXD3OU/Kfw/Pp/ifVZdM0rUnu7q2SSfMULvK0cUbyu+AOgWNvxwO9RXyWF1&#10;pup6pYafba8gaJjfSQJbOGYuDy77zjYOnr0r9YbL9nj4XadKz23w/wDDNszZO+HSLcHpjuh9aWT4&#10;F/De4jSJ/h74bk2Y2ltMtxjB4/5Z9smi9iIw5VY/OvSP7Kv/AIWS6ffxmxE0Ubyysp+VXfYJMHqQ&#10;c8elcTqXw58J+CNEtbuLx5Bb3kUOL944mlDLcKQsMO3jaE3dWOCRwv3R+rV58J/BN5EsM/hHRHRY&#10;/J2Pp8MiFc5xgr61l2fwC+HNnPG9v4B8NxyRfcdNKgXH5oafMR7PW5+ZGn/FS8ucaJ4Z8P6xrsUf&#10;zQbLJ2cxjk8KDipPiXPrOqRWnhw6bf6N4hmEM0cN0VZNrAE5ZRhME4wxzX6s/wDCDaHuSNPD2lxR&#10;J91Y7ZAB+n+FNm8CaBvbdodhzy37hPnPvxUv3jVxurH5Y+CNM8RT6FZwlrSzW3mkuFv7iF1n/eRK&#10;jInzYcfJ129zUXiWO70XwVFcapZQ3zWV2s80Nx8iTJn7vGPXbx2Y1+oKfB3wI8II8G6HFsPP+hxj&#10;j1+50qvqXwd8BXts9qfBmg3MTyB2il06KSJiOwBTk00+USp+7Y/KPUvjJrnxT1Oy8+yGhx2K+eZ7&#10;AhpmgIaM43EDOXzjk16n8J/i3DpOgC2tFtLmynnVIJSxibnzHeWWPaPMc427t+AHPBr9BT8CPhla&#10;p58fw48Ixyko+P7Hgz8v3Sfl7YP5UmkfBf4d6PBP9g8B+HrBJThxbaZCm/scfu84/OtOe4U6fI7n&#10;w7onxI0TxVpOtw3unW0csso3WUL7vtK4wSw6+341x/wv+FGu/tF+LY9bvILTTfBOmymG1kd9xZld&#10;dzInd/kP3vkww+/zX6MWfwH+HNrP9sg8C+GYJgN4uP7LtwVA9fk5/StnQPh54U8Naf8AZtL8M6Zp&#10;1mCXaCys40AfvhVWobsXUjzO58e/G7QrmxutDubSwN2kDRLPdKR58u0BPtBKrncq5xu5rzKQw6bq&#10;s8dvLIlpex/8/pLQbRjavmBzhyTnp90V+i9x4a0O/DQXejWLRyDLeZbK36YB6d+lYc3wa8CXGx38&#10;IaHMyHcs5tI8AA85+TtWb1I5bHwd4I1L+zpprG9ZLeFgTbrvBOPeuqtJV3K0siDPX5hX2ZefCbwK&#10;9zHJJ4N0VnVd25bOMsPTjZ0qeP4aeD3RHl8K6OEbpstIj/7JXJUpcx2xqWhynwpq3jiPStUWEXES&#10;x9Ms4HNeLfGXxKltqYXTZxHeXinzmB6Z4r9Rbr4H+ANVmkEngrw/cANndc6bFID7D5P61TP7P/wy&#10;eR5o/h74SjdfvF9IhVT7gFOfqDV0afIJyvDlPyDv4bqTQraK91dpVtCEjTI55zVe4WIwXk0rqlsI&#10;N8wY4KqqfM2PwLfjX7Dv8BvhbeYgm8AeEt5G7A0aE89v4e9JL8AfhesKwn4e+FQGIGF0WHk+3yf5&#10;wa7Wzj5LH4z+GBeyWqtDNJFeWsLII5mMa28Z3KI8Mg2yuozx8/z/AN1trYw1VLqFYNEtBb20YYXs&#10;HmbvtEh5+Tn7/XLbvmI+9/HX7Yj4BfCazdUPw98Kh2iYhG0m3BZP4s/J7+neqz/s2/CY2zO/w68H&#10;NbzkPsOjw49s4X1qb2KSPxb0a9l+zLPCVm8LRxFJFDiAo2DjYcbzEvIZCVzyFyv3mWLaZbGa71O0&#10;H/CPxIT9glCyFCB8pEYTJUnbtT+DPb+H9qYP2cvhR/pSt8OfCKRswklUaNDjIHB+76c0xP2dvhTF&#10;MGi+HXhOFIvuLHokJKjscBfWjmKsfi/qmrafYTzLrkcl7alHFmXlEwt98eRuY8s2xQm889FH958C&#10;2RLO7toryZ766lSRLGNn3LCxQkfN/e2n73Gfu4r9wX/Zm+FVxHB/xbbwfKYRiJ/7AtW4/wB7ZnNO&#10;H7NnwoLYX4ZeExgbcHRYf/iaOYVj8THszayRWl+3m6tISsUsWD2LEox4XhWDdOo+9uqsPssVyLeJ&#10;1HiE/Mt6R8oUdc84I/2fpzxuH7cv+zd8JLh5JD8N/B5dCN7HRIMgep+T60lx+zx8JljZX+G3hOVT&#10;0ZtCgxg9ydvuPzFW53BRsfi3YXIjuJv7JBh16Qbrma7yFI6bmxy2QCF2dOP7rKM21nt7nUbkRPNb&#10;zIS1+zNmViOsefmy2O/3f9qv20tf2d/hNaqoHwy8JrGoKgDRYEIz1/h/Snwfs1fCQIyx/DLwbsJy&#10;caBa/N7/AHKm4WPxf0uaLVI2k0i0/wCJM4xPbyP/AK1M8nbtznrnj5sfQsuuTWxjuLyGYy+HHLXM&#10;8ZbYJBjLOiZztIB+THzcdP4v2il/Zy+Fs0XkN8OPCbQ5zsOiW+P/AEGmn9nT4URMS/w48KnJyUGh&#10;W5BPr92pcioo/FtvItbOK61WGM+G5491pDnekK44LKTwM9Pv7cf98ZkWox20zDVUkls1+Wztp5Vk&#10;aA/w/jn7rbvk7/36/bgfs/8Awta2WNPhx4RRN+9U/sODAbOSPuZzk0x/2cfhPdsq/wDCs/CCsvHy&#10;aJBj/wBBqoyFJH4qGWS2tLebU5VmndylpNbYYhS2zai9A5OOf41DcbOVpTmd5oYdQZrzVGfCTHlF&#10;BD/PG3QjAAY8Hjq3y1+4f/DM/wAJG2l/hn4QDIpjP/Ekt+R1I+79Kr3X7Nfwoml3/wDCsvCB9f8A&#10;iSW/P/jtTJ63RFmj8jP2aPFcGm/F7SIriBJb6SGaDzAclVOfLJI6g7Thf4d3/fX20NUjuBbBpUIK&#10;f3hX0hB+zz8MdO1SO7tfhv4VtriNtyyw6RAjqfUNt4rov+FWeEyRs8OaWmBgEW8f/wATX1WUZzTw&#10;FKVOUL3Px/jfgLEcT42ljqdRLlhy2v8A3pP9T8m/ibZsnxE1pZJEWGWYyJ8wyQBVDT445dsjTII4&#10;0IBZgK/WiX4HfDy5nE974H8P390BtEs2mwO3PuUNV5/gJ8O3Tyz8O/DpX1/s2D/43XzmLqKtWlVi&#10;rXP1bK6MsJgqVCo7yhGMfuifkj4i1S1u0tS1w0TwLxNGMqG7DPSuD1ae61rUPOvb1J3P8bOM1+1C&#10;/s9fC+S28qX4eeF3TIO06Nb5/PZ/Smv+zt8J2U5+GfhDP/YEg/8Aiawpy5WdU43PxNnns4NQge6E&#10;ciW6EKwbNbHh3S4ta+0XcbJFHLIDgtiv2UP7OHwlK4Pw08Jf+CaD/wCJqRf2fvhmkXlwfD3wvDEp&#10;B/d6RApz/wB8mtp1LlQjY/NHwOsei2qxmaPcOxcV0CX8L6jLtvJXaSNt0CLlOnrX6Mj4HfDlcbvB&#10;Gg7vbSrfA/8AIdTt8F/ANug2+CNAbcOANOgAx9PLx+NefKnzS5jZo/OG0yLSNYRHGqDACtxVOWzz&#10;cCadlCKeWzx+Jr9Kbb4MeBLcLjwdo656J9jiwf8Ax2pbn4OfD6QHzPAuhu6jlTZxEf8AoNDpE3sf&#10;nBHPbpbnyp42BL52sCcMxOPwzj8Kgt/G32a1ltDExNsfLhlI+Xb9a/Sex+BvgW5tw8fgzwxbxMPl&#10;EWjRK/5ihvgP4GOFm8I+HZdoxu/spB+pJrP2QmuY/LO91A6ndZuJV3eoYYoYGAYjnRV7kMM4r9Tv&#10;+GfvAe0AeDfDG0j/AKAsVR/8M/eA9hRfBnhkNjIJ0SLFHsTllQUnZnwp8J/Gs+txw6BJcRyahbZf&#10;TnlAdJ1z/qHGPlA7HP8AEa9be/hlvY7K1hZLhf8AWNONrKO+feuj+NfjHwV+zhr2k24+GmgX1xfQ&#10;tOJrW1itiuDj/nm1edf8NseGhcyu3wq09DIdzS+ehZuO/wC5/SuGdVQn7M8aXEOV5dVlh68/fj/d&#10;Z6dYXEVjFIkEihZDljn759TU3nxyrguvPvXs/hnRvDviDQLHUE8PafELq3SdU8lRtDKGwOPer8Xh&#10;LQ2XH9h2CH+8Ilz/ACrpVDmVz6mnUjV99Hz9c6Pb3SktLCo/6aOAK5DxBc2kSnTIJRPOx3LsOY0A&#10;7bq+tH8B+G54dk2h2FzntJEv+FVE+G/hyE4i8PaVCv8AdS0iA/Ra6YUuVGzqnxvqelQ67crJBaTO&#10;rfduXiYRt9Hxt/WtO18D3htfs9xdxQWx6/vBX16ngnw2oZo9BsEZushhQN/KoJ/APhyaMpJoOn3I&#10;P9+Jf8K0cTjZ8lr4fsfD9vLLBf2zW8BxM8rbhn0AXk1xGtfETULS8a40zTLu7s2UQLcoEtDCC6ks&#10;PM3ueFK42rwx4r7wh8BeHktkRvD+jpDGMCMWEZ4+uP6VRf4Y+EJbjzk8JaOD6mziB/8AQKydO5Sl&#10;Y/P7X3ggv4r21Z/IuPmmMh6P25wM/kKu7VEXntKmB1O4V923/wAMPCt1F5M3hPR5bfcHI+yRdR/w&#10;Cg/CzwdcQkDwdoyQnrH9ki5/8dpeyOiNQ/OzVtXjnm2LICvqCMVViltbYRvLOuxZVc7CCeD6V+i6&#10;fCHwAIin/CEaMAf+nOP/AOJpY/g18PovmTwToOffTICfzMeapUy3VPnKL40/D3VbKxt9QFzNs077&#10;A+YT0bYX/WKP8qP+Fi/Cy3igtI5dSS2g8gfY4crFO0YQK7IGG5/3UeP90V9IQ/CfwNG+R4N0j/wC&#10;i/8AiasR/CbwTDci6i8I6NG4HUWkWf8A0Gn7MwlUufPcmrfD27LTTW2pWE9zb28UbwxqkypC++Nn&#10;ycI3TjrU/jz4gaXrvhi3sbS7ubs2zKkb3RJbb7seTX0Gvw28Heazx+F9LDucnNlEP/ZaWT4ceGo3&#10;3t4d0ooP+WYtIiD/AOO1DpkqVzxf4B2irP4hlR1Pm+QxO7vmWivdtH8JaNpSytp+k2disxBZI4EA&#10;46cY9zRS9kXzD9cmEGnXksRYBIyyMnWvIPA/xEvr7T7nW9XuLm0OmabZquj3c5El48sSP9obyVcy&#10;bmcqqJv+467C+VT20QrHCUZBMhG3y26HNYGo+EvD9xDBFeaHp11HDB9lSK5tll2RcfIpPQfKv5Cu&#10;swPOtJ+NWreLLO+fStCgSW00y4vGF7cSxeXJHLLDs8trfeTvjHVA3J4qxp3xi1G31vw9pNz4bn1G&#10;a7tbWS7vbKC5uLdDMcZLrblUKAFmEzRYr0XR/Beh2FpKlhoVjZxSReSyxxKAU3Fth45G4k4qta+A&#10;PDcNxaSx6BptvPZE/Z1jtlxG27duT+783OBQB5rJ8YdV1y28NNcaa+jQ6lcWl1bmwvgZHhe8WFxJ&#10;vi4X5gQij5l/jTtLf/FbXtW0/RkTTIbC5vhYahBHFeb/ALRDLOIysp8sAcD+Hd1r1R/CWiQx2Vv/&#10;AGNYl7RVFvugUmHa29dpxwAxzj1p48FaZa2tmY9MssWcaxQr9nTMSK29EQ4+UKcYAHagDynVf2gI&#10;9BfSILzTIbuW/vksbmCzeWZrUm6NqHysOxF3j5WmaLfsZVDsK0fhZ4o8S69e6ZBdJa3NiNDsLuS9&#10;ecqZpZRNvIQpjPyL/H3rrZPAnhu+khkutB0ySaGUyxStaI0iEtvPznk/P83ua0LXwvpFre2d3FpF&#10;i0tnB9mhnWAI8MY6IhH3V5PA9aBpN6I2ZMKyGHkkc7uK8s+MXxAvfAXiXRr23lM9nHo+rX9zZyHb&#10;G/2aGOQLn15cVb+Mvx30T4Jabp99rNlqmoR3cxt4BpsSSNuC7iGDOuOK8e1j9tP4Za0CNS8Ga3fK&#10;qyxmO7061k2xyf61fmlPysPvCspV6MHaT1PLxGcZdg5+yxFTll5nompfETxBL4ps9Oh0u0hvdOlu&#10;GurL7Yxt7mIWiTRsX8ncCN33dnUVkfEn49zR6NcppNvJZS3uhSz219brM5s5/sb3KqWEPlbti/d8&#10;zdyjbdpzXHw/ttfDOS+lvm8H6151wd7XRsLRix27MbvN5yvy1WuP2s/g5eyG4l8AXzSsnlM50uyy&#10;0ITyxFnzPu+WAnsBU/WcP/Mc/wDb+VP/AJfx+89VufidrmjXHiueXSYbvStO1ZLdJ0mkla2h+yQS&#10;kuscLtgs/wDArbd3zbFXdTbb4l6poN/rl5fwWM+iSasbe2lm1AKIF+wJOH3bNnl/f+ff/Ea8n1D9&#10;rr4QatPPLeeAtRu7i6ZXknk02yZ22jaBzJzwSKsS/tVfB6e4u9SuPAGozXt2nlzyyabZh2Tbs2n9&#10;5/d4+lH1nD/zEviHK1/zER+89R8OfHQ6rHfGbRpLS5sY7vz4p/PtgGgihm+7cRRSnKz/AMSpjZxu&#10;pmo/GTWxdTiz8O201t9paCGafUWjZnS0S6YFfJfYm1iv+9gV5BJ+1X8F/JaKT4c3k1s0nm/Zjplk&#10;qhtqru4k67UQf8BFasn7ZfwsKvMfB+suGZ2KfY7UcuhQn/W/3Ds+lH1rD/zCXEWVbvER+8+nfD+q&#10;x6zoFjfKAv2i3SYY4zuUN/Wq/iG8urTw7qFzA4SVLWRoznGG2nB/Ovnjw5+3F8PZ5tO0y38PeIrO&#10;ESR2cINvAFXOFUf677o46Zr6aaOHVLVoXgjnhkTa0TfdYEdDWykpq8T0aGPwuMV8PK6PK9S+Kl94&#10;Q8N+FVXTb7X7/U9Kju2eys7m5ZikS7uIIZW3M7DqoXk5Zaw9S/aGu7LXtXhh8Jz3Vvp6EygSXDTK&#10;WeJYF8uOBgzOZvmjjd2TYQyhvlHpw+F/g20tRD/wiOjwIhz5SWURBPryvWsfTfg34dttYe7a3a9t&#10;5TcPHpt1HE1vC8z75eAu5skn5WLKu4bduKZ22sY6fGfVn0yK7/4RZoXisbvULi2vjcWZWKF0QGOO&#10;W3V237/lLomcdq5nxN8cL+3vbDW7fTSugpPqMK2xupHuLkwYjBaNUJRfM6bN/wDumvarLwXo2mWn&#10;2e30PT0hMLwiFIEVQjfejAx91uhrNk+H/htNSurw+H9NF3dI0U8otY906su1tx2914oAj+GfjiXx&#10;zoV5fXOmXmkSwTtAI7q0uLcSYCkMi3EMTkfN129q6WKeQuC2Qfb1qjpOg2OhW32LTrC20u3J3GG0&#10;iWNCR7KAK05VIjLKSp9RQB4Xq2q3I8P+JNUEKt4hh8VR2VrfCBBNBEbmJAitjcR5c8w7/JK3Zqzt&#10;H+Oep+GdCtRq2nTahLfG/eyureaSSR2h1Bbco8MUTMi/vl+6GPynK17MPCWhXutx6nPodjcawn+r&#10;v2hUSrzn7wGTyc8mo4PA/hqzuLwJ4c0q3+0HZdqtlCRcEnOXOz5ueeaAOP0D4q614lnNvaeG/LuI&#10;7Ka8ljvDLayEJI6IkUcsKt82z+Pb1rnrb4zzv4h065+zSW11LazWw0q4mkgtlnN1BGnnJNbxyI37&#10;0/Pj7gHysGV69ag8I6HY20lnaaHp8Vo0D2kkcVuiI8TsWKbQPu5PSq0fw58NQWMlnF4f02CORHie&#10;OO2UKyuwZ19gWVSR7UAcLf8AxB8S+FvF+qSXWm2N3p0Ftpa3EEGoORatcXVxDujxDlhnZnO3hai8&#10;N/FHxFNofhmfWtGtni1W5uIpNXt53eO3AufLhRikPyO3PzNtT5D8+5q9E0rwboenRtZwaHpwZxGP&#10;JjtkSMLG5eM4x/CzMwz3NH/CtvCllcpdr4c0tbuKZrhZxZxbvNY7mf7vBJ5oA8t8J/GybUfAjarJ&#10;Gl09k6WZN27ie6uWIJRbeOF5G+UEpsV2Yn7m356g1T47azqXwu1rxPoGi29nDY6KL5p7q4lDh2id&#10;ziIRZO3bwWCnOOK9UvfA/hjVIXWfw/pUkbKqNHPZJICitvVeR0DEmpbfwloyaZPp9vo9nDp88fkT&#10;WsMQjjki2ldhUduaAOH074xX9/48l8Ny+HblWt7hLW6vre1uZIUla3EvyyCDygmWVfnlVuuFNepw&#10;SbYULEBmGcCsG18E+HbW/i1D+w9OS/jTyoZY7ZUeFP7qsO34VtGLYoyScdM1LKkEmXfd3pUMgPSl&#10;i61YHWkhRInlkYYI4pEZlGKlbrSfxVqi3uQuzjpQrFxh+lTHrTOppMh7kbExDanSkEkpXBFSdDUi&#10;moGNiZlHSnYHmBmO0+tPzxUcgytawJPF/iJ4A1DXPFBvtG8PyWt4yzwT6n51uBdQNER5YYN5vzMF&#10;Gx8RfMz8Od1ULnwJ4tRLa30PQtN0nw9b6tb3tvoL3K2rwFJYWz+6V4QuFlfar9H/AL3yH2+VxGh+&#10;QE9OaltrjbaEiMZx1pTNI7njXirwX4l1H4hS+J7LSPsl+uVtLySSFhHF9lZDG7B/N3mVsbF/cHO9&#10;svhkzZ/A3jhPBP8AZNlbq1kLp7l49au4Y7+7kDxOHmkgR4Ww4kY9Hb5P7vze6xuJIwxjBKjGfWpY&#10;LdGjz5YJ9amA5nJeNtCl8VeE9U024sr24FynlyRWk1uwkXjKxrcArtOMFWXnNcJqfhDxBqfw40fw&#10;w+h3ljp0ExF1ZaZDp8UstrmRUi8tpPIDH935i7Njhm24r2TA80ccDtQSscrYQAONpHsaqRmjyVfh&#10;tb3+qy6xrHgTRbzULPTPs8jLZWhOo3Lf63DcfKqrs+bH329KST4fHwr8KIvDNp4Nt/Ed65W9nsoo&#10;LWPTzPIzFx5Uki7lU5G3vha9nXEaLhR8g2D6VRafE/lFQUznb2qEKR5rpXhe90/XtDI0DWWgg0CX&#10;Srm+luYFCKPK2JsFxlHOx+U/vL8/Hyavwk0a40PwWdOvNNudHeK6uPKt7iWN3KNM7r88cj8bXXgt&#10;68V2zbfM+4M5yD6UyVt9ypxjtgVoY9Tzb4h+Ax4o8eeHtQu/Ds/iDT7K1aIeVDp8qpJ5iHDC6+ZR&#10;tz80WGHY5rmNS+AUQh1aLSPCPhexabXo5FF3psU8ElosaD54gy7hvH3Nw+b5vp71HJ5LkgcnjNEq&#10;pgAxgj09aaNVufPOq/DXxF9s0m5sPDHmXkGlGwm/tV7aSGEeVJ/x6zJMbiJ9z7P7jK3zbagHwc1e&#10;Tw9pljZWEOlWSXrptvLO2aSwhdIt14qwSrFHcxvC3lNCj9fnX53avouJw5AMYIXoD2pk22Lc4QEt&#10;8x+vrQypHIap4d1PW/8AhKDNE1vcT2TaZpwlkVgwaPDSfJnbvZtvPaL8+A8cfDnUviJpfieW/wDC&#10;kCzz6TZafZW2pm1lkFzFJcPI4Ks6KP3wXcG3DLY9/abciXDkctyfen3Sq+GKD5RgVDJR49e/C3Wt&#10;OvNft/DMEOl6FqkUNlNbQukSi1WBCWjCn5W3ebFj5T+9DcbM1V134fJrFh4G07Vfh+mtQWFpB9rv&#10;VNnLIkkaKFt90sqNtD5dtnaPb/FXtVvCkkYRowQOanGEDDaOSOfYdqko8cg0L4ganqdtE0+rafaP&#10;eo2pu17AQY8S/Nb7WzGnEf8Adf8A2Kl+GOm/EqLxJYzeK7qdbI2MXmwrFAyCYQpv3ulxjcXDY2W+&#10;OvzDNevs4YMdg5pY2EaFVQLnk4pCPBb7wHcJba9HY/DqW5stTkgKWplsQIZP3pa4ZDMqy7S2Ud/3&#10;u7/cQpoP4C8RWupQXVjHLcWtzqdg9/ZX0qyMYYWgfzxIX/1qeUysB9/I9K9rtSNvKA9ar3Vx5TYC&#10;A4FESmEzxzXJVlPlptXpk9hz+NZ3gzxNp/jrQbbWdCmFxpdzuMUuxkDBWKnCtyOVPWtCIPfRHbIY&#10;pGX5nHUjIJH6V5L4C+Enj7wH4UstE0bxrpEem2IkVPtOgs7kO7OeftHYtiqZJ7MI3xuGMVna9p91&#10;q+jajaWt01pcT2csMVwuMxORwwz6GuEbw98S1TYPG2iY/wCxZP8A8l1Xbw78SwNv/CbaIR1/5Fo/&#10;/JdZstGLB8PtZtvB+t6Za+FtG8m8kie20hmBtIXRFjd2QrtcM299nRtnzffpND+G3i3SpUs7K+/s&#10;vSJBaxeWt5i4iVfKWXe2z96zKhVNmzbj/a+TTOhfEtrkIfGeh7Sc4/4Ro9f/AALq9JonxMBIHjTQ&#10;wCMH/imjz/5N1URSNnwJpfiTQbe7i1m7OpZWErO77mMm397+GQtdnE7SxZQHH+0MV5evh/4nTyBU&#10;8a6Hv/7Fo/8AyXUj+G/ihAdsvjbQw3t4aP8A8l05EX5VoejSQO33wCCcYrH0rXtO1y71S2sJlml0&#10;u4+y3SFGQxSbEfaCfvfLIpyPWuIm0D4nFgo8b6IAGB/5Fo//ACXWt8M/BN54LbXJtZ1CLVr/AFm/&#10;a+aaK28hV/dQxgBd7doR371zOo4ysmTfS9jtE3RncM8etSnUJSuMVIVxCSeTVMNXU3zRuykvd5h4&#10;kdzzUcrOvap4+cUkw61nEIu6HW0SyREvxx2rj/iB41n8EXOgSvbRPpE0r/2lcEktb24XImwOu3aW&#10;b0UP3rq0lIG0HFE1hbXgWWWyinkiUxiRzzgjB/nQzWJ5T4f+N91M2pvqNpaw2p1hLGzBuI45JIGt&#10;7eWJtrODJK4nztTqOmetUdJ+OmprNeyatY2r2DOhtFtEe3eCLeyPNLKzsphXaoeTaiI7hG/v16Vf&#10;eCfD1/dJeXeg6bPdrIJlmntVkcOFVdwY9DtRB/wEVTu/AXhK4SRZPDGlSeaSzubOLLHOSfu1tDYb&#10;OXi+Ls9jYyXWr2UVsjaxNYxOuowp8iTbFKrJ99j3C1N8JfiTqPivTrO01OyMWqPaR3ct27psuI5H&#10;mVmRUGAwaIfL/tZrppPAXha4uU1KTw1pU12s/wBpWRrOLcJePn3bM54HftV3Q/B/h/w+fN0zSLPT&#10;pC28fZoEjw3POVA9T+dUzFnI/tC+KvEPg34RNrXhnVtN0O4tGikurvUYTMfs4+ZkhQ/J5jnYu5uE&#10;Uu2GKgVxPxv+LPxBt77T7fwTLYpE9/cWFu2nXlrem9vAbc20VwJNjRRMkk7S+TueNVVtyrk17rdr&#10;ZT6f9jvtH/tS3XkrKkTx/k7f0qOxfSjLB9m0T7PJA26IxRwrg4IyMN6E1JpA8I8U/HfWoPitbw6T&#10;4p0yHRotXsNJt9NkhjuIdQt7i0llmvvNX59sbKSNjIoW3l39fk8/179oLxxovg2K/wBK8cQ69pjv&#10;qV9Ya7LZ2cLajBbQW+GMYTZ5TTtcFIk2zyx+Xsfje/2B9i0mCWOM6PErLE6K3lxfIrY3IOeAcdOl&#10;VY9J8PQIkMfhq1jiik81US0hCLJ2bjgN70LcyqS5Xdnxn+3/ACpeeJ/Askk8kUM1i5aZIcsgLdkb&#10;mvm7xFoGm6PbQ+T4ji1aa4O+2it4sMkeDnzv7j+i5b619u/tQfAzxJ8bfEeiX3huXTraHTrd4Jhq&#10;UroQzNnjYrZrxB/2GfiGzgm+0AuDlR9qlP5fu6+dxMZ/WbqKt36n4xnuVY/E4+vWpUG4P7X/AG6j&#10;7h8BRKvgbw2z9E06Fcn18pa2ohGRg1n+GtLn0rwvpFhclWkitY45dvQMqBePyq3tAfivoaPwH7PS&#10;jyQjcsMir93mm5b0pVp2atFz91jSfN5emkKn3aGGRTFGKkUiRZWz0oYeZ1FNB5qUDmgzQwfKMYpQ&#10;2DnFKw5pp60GsRxck0qnmmHg05RzTBjzLtqJgGbd3pZBTVHFBgx5mOMGmq3OR1prUsfIpFwFZmY5&#10;xRUhOKKVjY//2VBLAwQUAAYACAAAACEAHCjJQOEAAAALAQAADwAAAGRycy9kb3ducmV2LnhtbEyP&#10;QWuDQBSE74X+h+UVemtWYy1qXUMIbU+hkKRQenvRF5W4b8XdqPn33Zza4zDDzDf5atadGGmwrWEF&#10;4SIAQVyaquVawdfh/SkBYR1yhZ1hUnAlC6vi/i7HrDIT72jcu1r4ErYZKmic6zMpbdmQRrswPbH3&#10;TmbQ6LwcalkNOPly3cllELxIjS37hQZ72jRUnvcXreBjwmkdhW/j9nzaXH8O8ef3NiSlHh/m9SsI&#10;R7P7C8MN36ND4ZmO5sKVFZ3XceK/OAXLJAJxCwRx+gziqCBOoxRkkcv/H4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aOXo+cAMAAGwIAAAOAAAAAAAAAAAAAAAA&#10;ADwCAABkcnMvZTJvRG9jLnhtbFBLAQItAAoAAAAAAAAAIQCHI/yDrXMCAK1zAgAVAAAAAAAAAAAA&#10;AAAAANgFAABkcnMvbWVkaWEvaW1hZ2UxLmpwZWdQSwECLQAUAAYACAAAACEAHCjJQOEAAAALAQAA&#10;DwAAAAAAAAAAAAAAAAC4eQIAZHJzL2Rvd25yZXYueG1sUEsBAi0AFAAGAAgAAAAhAFhgsxu6AAAA&#10;IgEAABkAAAAAAAAAAAAAAAAAxnoCAGRycy9fcmVscy9lMm9Eb2MueG1sLnJlbHNQSwUGAAAAAAYA&#10;BgB9AQAAt3sCAAAA&#10;" w14:anchorId="08CD5DE8">
                <v:shape id="Image 44" style="position:absolute;left:63;top:63;width:57111;height:357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cjwgAAANsAAAAPAAAAZHJzL2Rvd25yZXYueG1sRI9fa8Iw&#10;FMXfB36HcAd7W9OJyKhGkeFgT4LVBx8vzbUJa25qk7XVT28EYY+H8+fHWa5H14ieumA9K/jIchDE&#10;ldeWawXHw/f7J4gQkTU2nknBlQKsV5OXJRbaD7ynvoy1SCMcClRgYmwLKUNlyGHIfEucvLPvHMYk&#10;u1rqDoc07ho5zfO5dGg5EQy29GWo+i3/XIJMt+ONy83uYk29C8Pliv3JKvX2Om4WICKN8T/8bP9o&#10;BbMZPL6kHyBXdwAAAP//AwBQSwECLQAUAAYACAAAACEA2+H2y+4AAACFAQAAEwAAAAAAAAAAAAAA&#10;AAAAAAAAW0NvbnRlbnRfVHlwZXNdLnhtbFBLAQItABQABgAIAAAAIQBa9CxbvwAAABUBAAALAAAA&#10;AAAAAAAAAAAAAB8BAABfcmVscy8ucmVsc1BLAQItABQABgAIAAAAIQCRhacjwgAAANsAAAAPAAAA&#10;AAAAAAAAAAAAAAcCAABkcnMvZG93bnJldi54bWxQSwUGAAAAAAMAAwC3AAAA9gIAAAAA&#10;">
                  <v:imagedata o:title="" r:id="rId12"/>
                </v:shape>
                <v:shape id="Graphic 45" style="position:absolute;left:31;top:31;width:57176;height:35852;visibility:visible;mso-wrap-style:square;v-text-anchor:top" coordsize="5717540,3585210" o:spid="_x0000_s1028" filled="f" strokeweight=".17636mm" path="m,3585209r5717413,l5717413,,,,,3585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rXxgAAANsAAAAPAAAAZHJzL2Rvd25yZXYueG1sRI9Ba8JA&#10;FITvBf/D8gpegm6UWkvqKhoQSg9C0168PbKv2bTZtyG7muivdwtCj8PMfMOsNoNtxJk6XztWMJum&#10;IIhLp2uuFHx97icvIHxA1tg4JgUX8rBZjx5WmGnX8wedi1CJCGGfoQITQptJ6UtDFv3UtcTR+3ad&#10;xRBlV0ndYR/htpHzNH2WFmuOCwZbyg2Vv8XJKpBLk/NPsrDX0/thd7wck36XJ0qNH4ftK4hAQ/gP&#10;39tvWsHTAv6+xB8g1zcAAAD//wMAUEsBAi0AFAAGAAgAAAAhANvh9svuAAAAhQEAABMAAAAAAAAA&#10;AAAAAAAAAAAAAFtDb250ZW50X1R5cGVzXS54bWxQSwECLQAUAAYACAAAACEAWvQsW78AAAAVAQAA&#10;CwAAAAAAAAAAAAAAAAAfAQAAX3JlbHMvLnJlbHNQSwECLQAUAAYACAAAACEApq8K18YAAADbAAAA&#10;DwAAAAAAAAAAAAAAAAAHAgAAZHJzL2Rvd25yZXYueG1sUEsFBgAAAAADAAMAtwAAAPoCAAAAAA==&#10;">
                  <v:path arrowok="t"/>
                </v:shape>
                <w10:wrap type="topAndBottom" anchorx="page"/>
              </v:group>
            </w:pict>
          </mc:Fallback>
        </mc:AlternateContent>
      </w:r>
    </w:p>
    <w:p w14:paraId="0FFDF4D4" w14:textId="77777777" w:rsidR="00B70EF2" w:rsidRPr="004C2DDD" w:rsidRDefault="00B70EF2" w:rsidP="00AD6DFA">
      <w:pPr>
        <w:pStyle w:val="Plattetekst"/>
        <w:spacing w:before="120"/>
        <w:ind w:right="984"/>
        <w:rPr>
          <w:rFonts w:ascii="Arial" w:hAnsi="Arial" w:cs="Arial"/>
        </w:rPr>
      </w:pPr>
      <w:r w:rsidRPr="004C2DDD">
        <w:rPr>
          <w:rFonts w:ascii="Arial" w:hAnsi="Arial" w:cs="Arial"/>
        </w:rPr>
        <w:t xml:space="preserve">Figuur 6: Uittreksel uit het gespecialiseerde informatiesysteem voor stikstofgevoelige </w:t>
      </w:r>
      <w:proofErr w:type="spellStart"/>
      <w:r w:rsidRPr="004C2DDD">
        <w:rPr>
          <w:rFonts w:ascii="Arial" w:hAnsi="Arial" w:cs="Arial"/>
        </w:rPr>
        <w:t>habitats</w:t>
      </w:r>
      <w:proofErr w:type="spellEnd"/>
      <w:r w:rsidRPr="004C2DDD">
        <w:rPr>
          <w:rFonts w:ascii="Arial" w:hAnsi="Arial" w:cs="Arial"/>
        </w:rPr>
        <w:t xml:space="preserve"> van LANUK NRW (@Linfos) – geraadpleegd op: 10.06.2025</w:t>
      </w:r>
    </w:p>
    <w:p w14:paraId="2B63822A" w14:textId="77777777" w:rsidR="00B70EF2" w:rsidRPr="004C2DDD" w:rsidRDefault="00B70EF2" w:rsidP="00AD6DFA">
      <w:pPr>
        <w:pStyle w:val="Plattetekst"/>
        <w:spacing w:before="120"/>
        <w:ind w:right="984"/>
        <w:rPr>
          <w:rFonts w:ascii="Arial" w:hAnsi="Arial" w:cs="Arial"/>
        </w:rPr>
      </w:pPr>
      <w:r w:rsidRPr="004C2DDD">
        <w:rPr>
          <w:rFonts w:ascii="Arial" w:hAnsi="Arial" w:cs="Arial"/>
        </w:rPr>
        <w:t xml:space="preserve">Bron: </w:t>
      </w:r>
      <w:proofErr w:type="gramStart"/>
      <w:r w:rsidRPr="004C2DDD">
        <w:rPr>
          <w:rFonts w:ascii="Arial" w:hAnsi="Arial" w:cs="Arial"/>
        </w:rPr>
        <w:t>LANUK /</w:t>
      </w:r>
      <w:proofErr w:type="gramEnd"/>
      <w:r w:rsidRPr="004C2DDD">
        <w:rPr>
          <w:rFonts w:ascii="Arial" w:hAnsi="Arial" w:cs="Arial"/>
        </w:rPr>
        <w:t xml:space="preserve"> deelstaat Noordrijn-Westfalen 2025, Datalicentie: Duitsland - Zero - Versie 2.0</w:t>
      </w:r>
    </w:p>
    <w:p w14:paraId="4A45A5CD" w14:textId="5FB1F233" w:rsidR="00B70EF2" w:rsidRPr="004C2DDD" w:rsidRDefault="00B70EF2" w:rsidP="00BE3E5F">
      <w:pPr>
        <w:pStyle w:val="Plattetekst"/>
        <w:tabs>
          <w:tab w:val="left" w:pos="3510"/>
        </w:tabs>
        <w:spacing w:before="194" w:after="1"/>
        <w:rPr>
          <w:rFonts w:ascii="Arial" w:hAnsi="Arial" w:cs="Arial"/>
        </w:rPr>
      </w:pPr>
    </w:p>
    <w:p w14:paraId="6CF698D0" w14:textId="77777777" w:rsidR="00B70EF2" w:rsidRPr="004C2DDD" w:rsidRDefault="00B70EF2" w:rsidP="00B70EF2">
      <w:pPr>
        <w:pStyle w:val="Plattetekst"/>
        <w:ind w:left="1135"/>
        <w:rPr>
          <w:rFonts w:ascii="Arial" w:hAnsi="Arial" w:cs="Arial"/>
          <w:sz w:val="20"/>
        </w:rPr>
      </w:pPr>
      <w:r w:rsidRPr="004C2DDD">
        <w:rPr>
          <w:rFonts w:ascii="Arial" w:hAnsi="Arial" w:cs="Arial"/>
          <w:noProof/>
          <w:sz w:val="20"/>
        </w:rPr>
        <w:lastRenderedPageBreak/>
        <w:drawing>
          <wp:inline distT="0" distB="0" distL="0" distR="0" wp14:anchorId="6BF4E2AD" wp14:editId="2CA8FB96">
            <wp:extent cx="5820356" cy="4080033"/>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5820356" cy="4080033"/>
                    </a:xfrm>
                    <a:prstGeom prst="rect">
                      <a:avLst/>
                    </a:prstGeom>
                  </pic:spPr>
                </pic:pic>
              </a:graphicData>
            </a:graphic>
          </wp:inline>
        </w:drawing>
      </w:r>
    </w:p>
    <w:p w14:paraId="4B51609E" w14:textId="77777777" w:rsidR="00B70EF2" w:rsidRPr="004C2DDD" w:rsidRDefault="00B70EF2" w:rsidP="00AD6DFA">
      <w:pPr>
        <w:pStyle w:val="Plattetekst"/>
        <w:spacing w:before="120"/>
        <w:ind w:right="984"/>
        <w:rPr>
          <w:rFonts w:ascii="Arial" w:hAnsi="Arial" w:cs="Arial"/>
        </w:rPr>
      </w:pPr>
      <w:r w:rsidRPr="004C2DDD">
        <w:rPr>
          <w:rFonts w:ascii="Arial" w:hAnsi="Arial" w:cs="Arial"/>
        </w:rPr>
        <w:t>Figuur 7: Geschatte afbakening van de veronderstelde maximale effectieve bereiken voor relevante stikstoftoevoer in geval van vrije verspreiding (geel) volgens het deskundigenrapport van ACCON GMBH (2024b)</w:t>
      </w:r>
    </w:p>
    <w:p w14:paraId="29016F73" w14:textId="77777777" w:rsidR="00362614" w:rsidRPr="004C2DDD" w:rsidRDefault="00362614" w:rsidP="00AD6DFA">
      <w:pPr>
        <w:pStyle w:val="Plattetekst"/>
        <w:spacing w:before="120"/>
        <w:ind w:right="984"/>
        <w:rPr>
          <w:rFonts w:ascii="Arial" w:hAnsi="Arial" w:cs="Arial"/>
        </w:rPr>
      </w:pPr>
    </w:p>
    <w:p w14:paraId="7CF5D612" w14:textId="77777777" w:rsidR="00362614" w:rsidRPr="004C2DDD" w:rsidRDefault="00362614" w:rsidP="00AD6DFA">
      <w:pPr>
        <w:pStyle w:val="Plattetekst"/>
        <w:spacing w:before="120"/>
        <w:ind w:right="984"/>
        <w:rPr>
          <w:rFonts w:ascii="Arial" w:hAnsi="Arial" w:cs="Arial"/>
        </w:rPr>
      </w:pPr>
    </w:p>
    <w:p w14:paraId="70FBC714" w14:textId="0E3ACF4D" w:rsidR="00362614" w:rsidRPr="004C2DDD" w:rsidRDefault="00362614" w:rsidP="00362614">
      <w:pPr>
        <w:pStyle w:val="Plattetekst"/>
        <w:spacing w:before="122"/>
        <w:ind w:right="983"/>
        <w:rPr>
          <w:rFonts w:ascii="Arial" w:hAnsi="Arial" w:cs="Arial"/>
        </w:rPr>
      </w:pPr>
      <w:r w:rsidRPr="004C2DDD">
        <w:rPr>
          <w:rFonts w:ascii="Arial" w:hAnsi="Arial" w:cs="Arial"/>
        </w:rPr>
        <w:t>Blz. 57</w:t>
      </w:r>
      <w:r w:rsidRPr="004C2DDD">
        <w:rPr>
          <w:rFonts w:ascii="Arial" w:hAnsi="Arial" w:cs="Arial"/>
        </w:rPr>
        <w:br/>
        <w:t xml:space="preserve">Ondanks deze maatregelen waarin het stedenbouwkundig recht reeds voorziet, zijn de in het kader van de ruimtelijke ordeningsprocedure te voorspellen effecten van de lichtemissie op het vogelreservaat en de bekende </w:t>
      </w:r>
      <w:proofErr w:type="spellStart"/>
      <w:r w:rsidRPr="004C2DDD">
        <w:rPr>
          <w:rFonts w:ascii="Arial" w:hAnsi="Arial" w:cs="Arial"/>
        </w:rPr>
        <w:t>habitats</w:t>
      </w:r>
      <w:proofErr w:type="spellEnd"/>
      <w:r w:rsidRPr="004C2DDD">
        <w:rPr>
          <w:rFonts w:ascii="Arial" w:hAnsi="Arial" w:cs="Arial"/>
        </w:rPr>
        <w:t xml:space="preserve"> van de nachtzwaluw onderhevig aan een zekere mate van prognoseonzekerheid, aangezien het specifieke type en de vormgeving van de toekomstige verlichting nog niet betrouwbaar kunnen worden geschat omdat er geen verwijzing naar het project is. </w:t>
      </w:r>
      <w:r w:rsidRPr="004C2DDD">
        <w:rPr>
          <w:rFonts w:ascii="Arial" w:hAnsi="Arial" w:cs="Arial"/>
          <w:b/>
          <w:bCs/>
        </w:rPr>
        <w:t>Om deze reden heeft de projectontwikkelaar voorgesteld om langs de zuidelijke rand van het plangebied een ongeveer 8 m hoge beschermingsmuur op te richten</w:t>
      </w:r>
      <w:r w:rsidRPr="004C2DDD">
        <w:rPr>
          <w:rFonts w:ascii="Arial" w:hAnsi="Arial" w:cs="Arial"/>
        </w:rPr>
        <w:t>, die de mogelijke negatieve effecten op het vogelreservaat extra zal afschermen door verlichting (en ook door geluid). Een overeenkomstige wijziging van het stedenbouwkundig contract is gepland. Het ontwerp en de dimensionering van deze wand moeten stroomafwaarts worden gespecificeerd als onderdeel van de bouwkundige goedkeuringsprocedure. Volgens de huidige schattingen moet de muur echter een minimale hoogte van ca. 6-8 m hebben en moet hij ook worden beplant met houtachtige planten om de te plaatsen straatverlichting en de op de behoeften afgestemde verlichting op de gebouwen van buitenaf effectief af te schermen. De bouw van de muur wordt mogelijk gemaakt door de tekstuele bepalingen voor de gebieden M8 en M11 in het kader van de planningswet.</w:t>
      </w:r>
    </w:p>
    <w:p w14:paraId="07215F3E" w14:textId="06113245" w:rsidR="00362614" w:rsidRPr="004C2DDD" w:rsidRDefault="00362614" w:rsidP="00AD6DFA">
      <w:pPr>
        <w:pStyle w:val="Plattetekst"/>
        <w:spacing w:before="120"/>
        <w:ind w:right="984"/>
        <w:rPr>
          <w:rFonts w:ascii="Arial" w:hAnsi="Arial" w:cs="Arial"/>
        </w:rPr>
      </w:pPr>
    </w:p>
    <w:p w14:paraId="463DC38C" w14:textId="77777777" w:rsidR="00CA2A35" w:rsidRPr="004C2DDD" w:rsidRDefault="00CA2A35" w:rsidP="00AD6DFA">
      <w:pPr>
        <w:pStyle w:val="Plattetekst"/>
        <w:spacing w:before="120"/>
        <w:ind w:right="984"/>
        <w:rPr>
          <w:rFonts w:ascii="Arial" w:hAnsi="Arial" w:cs="Arial"/>
        </w:rPr>
      </w:pPr>
    </w:p>
    <w:p w14:paraId="1569ACE6" w14:textId="77777777" w:rsidR="00CA2A35" w:rsidRPr="004C2DDD" w:rsidRDefault="00CA2A35" w:rsidP="00CA2A35">
      <w:pPr>
        <w:pStyle w:val="Plattetekst"/>
        <w:spacing w:before="121"/>
        <w:ind w:left="1562" w:right="987"/>
        <w:rPr>
          <w:rFonts w:ascii="Arial" w:hAnsi="Arial" w:cs="Arial"/>
        </w:rPr>
      </w:pPr>
    </w:p>
    <w:p w14:paraId="7BD7B8C9" w14:textId="012F7A0B" w:rsidR="00CA2A35" w:rsidRPr="004C2DDD" w:rsidRDefault="00CA2A35" w:rsidP="00CA2A35">
      <w:pPr>
        <w:pStyle w:val="Plattetekst"/>
        <w:spacing w:before="121"/>
        <w:ind w:left="1562" w:right="987"/>
        <w:rPr>
          <w:rFonts w:ascii="Arial" w:hAnsi="Arial" w:cs="Arial"/>
        </w:rPr>
      </w:pPr>
      <w:r w:rsidRPr="004C2DDD">
        <w:rPr>
          <w:rFonts w:ascii="Arial" w:hAnsi="Arial" w:cs="Arial"/>
        </w:rPr>
        <w:t>Pagina 84</w:t>
      </w:r>
      <w:r w:rsidRPr="004C2DDD">
        <w:rPr>
          <w:rFonts w:ascii="Arial" w:hAnsi="Arial" w:cs="Arial"/>
        </w:rPr>
        <w:br/>
        <w:t>Uit voorzorg is in het wettelijk bestemmingsplan ook de mogelijkheid gecreëerd om aan de zuidrand van het plangebied een muur op te trekken (meetgebieden M8 en M11). Afhankelijk van het bouwkundige concept kan de wand de lichtuitstraling nog verder verminderen. Details hiervan moeten worden gespecificeerd in de daaropvolgende bouwvergunningsprocedure.</w:t>
      </w:r>
    </w:p>
    <w:p w14:paraId="35E0A069" w14:textId="1DD8EEAF" w:rsidR="00CA2A35" w:rsidRPr="004C2DDD" w:rsidRDefault="00CA2A35" w:rsidP="00CA2A35">
      <w:pPr>
        <w:pStyle w:val="Plattetekst"/>
        <w:spacing w:before="120"/>
        <w:ind w:right="984"/>
        <w:rPr>
          <w:rFonts w:ascii="Arial" w:hAnsi="Arial" w:cs="Arial"/>
        </w:rPr>
      </w:pPr>
    </w:p>
    <w:p w14:paraId="0FD4F498" w14:textId="4B2CD5BF" w:rsidR="00CA2A35" w:rsidRPr="00BA5FCC" w:rsidRDefault="00CA2A35" w:rsidP="00CA2A35">
      <w:pPr>
        <w:pStyle w:val="Kop3"/>
        <w:spacing w:before="1" w:line="235" w:lineRule="auto"/>
        <w:ind w:left="1562"/>
        <w:rPr>
          <w:rFonts w:eastAsia="Microsoft Sans Serif" w:cs="Arial"/>
          <w:color w:val="auto"/>
        </w:rPr>
      </w:pPr>
      <w:r w:rsidRPr="00BA5FCC">
        <w:rPr>
          <w:rFonts w:eastAsia="Microsoft Sans Serif" w:cs="Arial"/>
          <w:color w:val="auto"/>
        </w:rPr>
        <w:t xml:space="preserve">Protocol van de effectbeoordelingen van de habitatrichtlijn (FFH-VP) - </w:t>
      </w:r>
      <w:r w:rsidRPr="00BA5FCC">
        <w:rPr>
          <w:rFonts w:eastAsia="Microsoft Sans Serif" w:cs="Arial"/>
          <w:color w:val="auto"/>
        </w:rPr>
        <w:br/>
        <w:t>Algemeen protocol VP-4603-401-010757 10 van 14</w:t>
      </w:r>
      <w:r w:rsidRPr="00BA5FCC">
        <w:rPr>
          <w:rFonts w:eastAsia="Microsoft Sans Serif" w:cs="Arial"/>
          <w:color w:val="auto"/>
        </w:rPr>
        <w:br/>
        <w:t xml:space="preserve">De </w:t>
      </w:r>
      <w:r w:rsidRPr="00BA5FCC">
        <w:rPr>
          <w:rFonts w:eastAsia="Microsoft Sans Serif" w:cs="Arial"/>
          <w:b/>
          <w:bCs/>
          <w:color w:val="auto"/>
        </w:rPr>
        <w:t>nachtzwaluw</w:t>
      </w:r>
      <w:r w:rsidRPr="00BA5FCC">
        <w:rPr>
          <w:rFonts w:eastAsia="Microsoft Sans Serif" w:cs="Arial"/>
          <w:color w:val="auto"/>
        </w:rPr>
        <w:t xml:space="preserve"> wordt, samen met enkele andere soorten van het vogelreservaat, beschouwd als gevoelig voor geluid (kritisch geluidsniveau 47dB(A) 's nachts). Om deze reden moeten de volgens GARNIEL &amp; MIERWALD (2010) relevante oriëntatiewaarden van 58 dB(A) overdag en 47 dB(A) 's nachts in acht worden genomen voor de begrenzingen van het vogelbeschermingsgebied. Hiermee kan in het kader van de procedure voor het bestemmingsplan rekening worden gehouden door middel van een deugdelijke quotumregeling of door de vaststelling van toelaatbare geluidsniveaus, waarvan de naleving vervolgens moet worden aangetoond op het niveau van de </w:t>
      </w:r>
      <w:proofErr w:type="spellStart"/>
      <w:r w:rsidRPr="00BA5FCC">
        <w:rPr>
          <w:rFonts w:eastAsia="Microsoft Sans Serif" w:cs="Arial"/>
          <w:color w:val="auto"/>
        </w:rPr>
        <w:t>stroomafwaartse</w:t>
      </w:r>
      <w:proofErr w:type="spellEnd"/>
      <w:r w:rsidRPr="00BA5FCC">
        <w:rPr>
          <w:rFonts w:eastAsia="Microsoft Sans Serif" w:cs="Arial"/>
          <w:color w:val="auto"/>
        </w:rPr>
        <w:t xml:space="preserve"> goedkeuringsprocedures.</w:t>
      </w:r>
    </w:p>
    <w:p w14:paraId="77B81E21" w14:textId="77777777" w:rsidR="00CA2A35" w:rsidRPr="004C2DDD" w:rsidRDefault="00CA2A35" w:rsidP="00CA2A35">
      <w:pPr>
        <w:pStyle w:val="TableParagraph"/>
        <w:spacing w:before="251" w:line="235" w:lineRule="auto"/>
        <w:ind w:left="1562"/>
        <w:rPr>
          <w:rFonts w:cs="Arial"/>
          <w:szCs w:val="24"/>
        </w:rPr>
      </w:pPr>
      <w:r w:rsidRPr="004C2DDD">
        <w:rPr>
          <w:rFonts w:cs="Arial"/>
          <w:szCs w:val="24"/>
        </w:rPr>
        <w:t>Vanwege het project is het de bedoeling om de schuilplaatsen ten westen en ten oosten ten noorden van de landingsbaan te gebruiken voor de uitvoering van vroegtijdige compenserende maatregelen. Aangezien daar ook alternatieve en vervangende leefgebieden voor geluidsgevoelige uilen en nachtzwaluwen moeten worden gecreëerd, is het voor deze gebieden ook relevant om in de toekomst een geluidsniveau van 58 dB(A) overdag en 47 dB(A) 's nachts te handhaven.</w:t>
      </w:r>
    </w:p>
    <w:p w14:paraId="6D68D54E" w14:textId="77777777" w:rsidR="00CA2A35" w:rsidRPr="004C2DDD" w:rsidRDefault="00CA2A35" w:rsidP="00CA2A35">
      <w:pPr>
        <w:pStyle w:val="TableParagraph"/>
        <w:spacing w:before="254" w:line="235" w:lineRule="auto"/>
        <w:ind w:left="1562" w:right="159"/>
        <w:rPr>
          <w:rFonts w:cs="Arial"/>
          <w:szCs w:val="24"/>
        </w:rPr>
      </w:pPr>
      <w:r w:rsidRPr="004C2DDD">
        <w:rPr>
          <w:rFonts w:cs="Arial"/>
          <w:szCs w:val="24"/>
        </w:rPr>
        <w:t>Door de geplande optimalisatie van de verlichting binnen het plangebied, die in het kader van een overeenkomstige tekstuele bepaling werd gewaarborgd en verder werd gespecificeerd in het stedenbouwkundig contract (in het bijzonder Aanpassing van de stralingshoek, de afstand en de ophanghoogte, het gebruik van bewegingsmelders op anders onverlichte gevelzijden langs de buitengrenzen van het plangebied) kunnen de lichtbelasting die gepaard gaat met kunstlicht verminderen. De bestaande en aanvullend geplande houtige beplanting langs de zuidgrens van het plangebied is zo gepland dat de effecten op grondniveau op de aangrenzende start- en landingsbaan naar het zuiden worden afgeschermd van het perspectief. Daarnaast schermen de bestaande bebouwing, houtachtige structuren en ringmuren in het gebied van de schuilplaatsen in het zuiden de bekende broedplaatsen binnen de VSG af.</w:t>
      </w:r>
    </w:p>
    <w:p w14:paraId="414B4E7A" w14:textId="187C1AE0" w:rsidR="00CA2A35" w:rsidRPr="004C2DDD" w:rsidRDefault="00CA2A35" w:rsidP="00CA2A35">
      <w:pPr>
        <w:pStyle w:val="TableParagraph"/>
        <w:spacing w:before="248" w:line="235" w:lineRule="auto"/>
        <w:ind w:left="1563" w:right="190" w:hanging="1"/>
        <w:rPr>
          <w:rFonts w:cs="Arial"/>
        </w:rPr>
      </w:pPr>
      <w:r w:rsidRPr="004C2DDD">
        <w:rPr>
          <w:rFonts w:cs="Arial"/>
          <w:szCs w:val="24"/>
        </w:rPr>
        <w:t xml:space="preserve">Ondanks deze maatregelen die reeds in het stedenbouwrecht zijn voorzien, zijn de in het kader van de procedure van het bestemmingsplan te voorspellen effecten van lichthinder op het vogelreservaat en de bekende </w:t>
      </w:r>
      <w:proofErr w:type="spellStart"/>
      <w:r w:rsidRPr="004C2DDD">
        <w:rPr>
          <w:rFonts w:cs="Arial"/>
          <w:szCs w:val="24"/>
        </w:rPr>
        <w:t>habitats</w:t>
      </w:r>
      <w:proofErr w:type="spellEnd"/>
      <w:r w:rsidRPr="004C2DDD">
        <w:rPr>
          <w:rFonts w:cs="Arial"/>
          <w:szCs w:val="24"/>
        </w:rPr>
        <w:t xml:space="preserve"> van de nachtzwaluw onderhevig </w:t>
      </w:r>
      <w:r w:rsidRPr="00BA5FCC">
        <w:rPr>
          <w:rFonts w:cs="Arial"/>
          <w:b/>
          <w:bCs/>
          <w:szCs w:val="24"/>
        </w:rPr>
        <w:t xml:space="preserve">aan een zekere mate van prognoseonzekerheid, aangezien het specifieke type en het specifieke ontwerp van de toekomstige verlichting nog niet betrouwbaar kunnen worden geschat wegens het ontbreken van een verwijzing naar het project. Om deze reden heeft de projectontwikkelaar voorgesteld om langs de zuidelijke rand van het plangebied een beschermende muur op te richten, die de mogelijke negatieve effecten op het vogelreservaat extra zal afschermen door verlichting (en ook door geluid). Het ontwerp en de dimensionering van deze wand moeten stroomafwaarts worden gespecificeerd als onderdeel van de bouwkundige </w:t>
      </w:r>
      <w:proofErr w:type="spellStart"/>
      <w:proofErr w:type="gramStart"/>
      <w:r w:rsidRPr="00BA5FCC">
        <w:rPr>
          <w:rFonts w:cs="Arial"/>
          <w:b/>
          <w:bCs/>
          <w:szCs w:val="24"/>
        </w:rPr>
        <w:t>goedkeuringsprocedure.</w:t>
      </w:r>
      <w:r w:rsidRPr="00BA5FCC">
        <w:rPr>
          <w:rFonts w:cs="Arial"/>
          <w:b/>
          <w:bCs/>
        </w:rPr>
        <w:t>De</w:t>
      </w:r>
      <w:proofErr w:type="spellEnd"/>
      <w:proofErr w:type="gramEnd"/>
      <w:r w:rsidRPr="00BA5FCC">
        <w:rPr>
          <w:rFonts w:cs="Arial"/>
          <w:b/>
          <w:bCs/>
        </w:rPr>
        <w:t xml:space="preserve"> bouw van de muur wordt mogelijk gemaakt door de tekstuele bepalingen voor de gebieden M8 en M11 in het kader van de planningswet</w:t>
      </w:r>
      <w:r w:rsidRPr="004C2DDD">
        <w:rPr>
          <w:rFonts w:cs="Arial"/>
        </w:rPr>
        <w:t>.</w:t>
      </w:r>
    </w:p>
    <w:sectPr w:rsidR="00CA2A35" w:rsidRPr="004C2DDD" w:rsidSect="003C3BAA">
      <w:headerReference w:type="even" r:id="rId14"/>
      <w:headerReference w:type="default" r:id="rId15"/>
      <w:footerReference w:type="even" r:id="rId16"/>
      <w:footerReference w:type="default" r:id="rId17"/>
      <w:headerReference w:type="first" r:id="rId18"/>
      <w:footerReference w:type="first" r:id="rId19"/>
      <w:pgSz w:w="11906" w:h="16838"/>
      <w:pgMar w:top="1720" w:right="0" w:bottom="280" w:left="160" w:header="775" w:footer="0"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55E07" w14:textId="77777777" w:rsidR="00D966E9" w:rsidRDefault="00D966E9">
      <w:r>
        <w:separator/>
      </w:r>
    </w:p>
  </w:endnote>
  <w:endnote w:type="continuationSeparator" w:id="0">
    <w:p w14:paraId="021F02B1" w14:textId="77777777" w:rsidR="00D966E9" w:rsidRDefault="00D966E9">
      <w:r>
        <w:continuationSeparator/>
      </w:r>
    </w:p>
  </w:endnote>
  <w:endnote w:id="1">
    <w:p w14:paraId="2CA9F6AE" w14:textId="179CDB3E" w:rsidR="00BE3E5F" w:rsidRDefault="00BE3E5F" w:rsidP="004C2DDD">
      <w:pPr>
        <w:pStyle w:val="Eindnoottekst"/>
        <w:ind w:left="0"/>
      </w:pPr>
      <w:r>
        <w:rPr>
          <w:rStyle w:val="Eindnootmarkering"/>
        </w:rPr>
        <w:endnoteRef/>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Lt">
    <w:altName w:val="Arial"/>
    <w:charset w:val="00"/>
    <w:family w:val="roman"/>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8000000" w:usb3="00000000" w:csb0="00000001" w:csb1="00000000"/>
  </w:font>
  <w:font w:name="Arial 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019C" w14:textId="77777777" w:rsidR="003339ED" w:rsidRDefault="003339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683723"/>
      <w:docPartObj>
        <w:docPartGallery w:val="Page Numbers (Bottom of Page)"/>
        <w:docPartUnique/>
      </w:docPartObj>
    </w:sdtPr>
    <w:sdtContent>
      <w:p w14:paraId="786344DF" w14:textId="77777777" w:rsidR="0003387B" w:rsidRDefault="00291647">
        <w:pPr>
          <w:pStyle w:val="Voettekst"/>
          <w:jc w:val="center"/>
        </w:pPr>
        <w:r>
          <w:fldChar w:fldCharType="begin"/>
        </w:r>
        <w:r>
          <w:instrText xml:space="preserve"> PAGE </w:instrText>
        </w:r>
        <w:r>
          <w:fldChar w:fldCharType="separate"/>
        </w:r>
        <w:r>
          <w:t>20</w:t>
        </w:r>
        <w:r>
          <w:fldChar w:fldCharType="end"/>
        </w:r>
      </w:p>
    </w:sdtContent>
  </w:sdt>
  <w:p w14:paraId="13561CBF" w14:textId="77777777" w:rsidR="0003387B" w:rsidRDefault="0003387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CBA1" w14:textId="77777777" w:rsidR="003339ED" w:rsidRDefault="003339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CA540" w14:textId="77777777" w:rsidR="00D966E9" w:rsidRDefault="00D966E9">
      <w:r>
        <w:separator/>
      </w:r>
    </w:p>
  </w:footnote>
  <w:footnote w:type="continuationSeparator" w:id="0">
    <w:p w14:paraId="2468C83F" w14:textId="77777777" w:rsidR="00D966E9" w:rsidRDefault="00D96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7603" w14:textId="77777777" w:rsidR="003339ED" w:rsidRDefault="003339E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1337" w14:textId="77777777" w:rsidR="00F454A7" w:rsidRDefault="00F454A7" w:rsidP="00F454A7">
    <w:pPr>
      <w:pStyle w:val="Plattetekst"/>
      <w:spacing w:line="0" w:lineRule="atLeast"/>
      <w:jc w:val="both"/>
      <w:rPr>
        <w:rFonts w:ascii="Arial" w:hAnsi="Arial" w:cs="Arial"/>
        <w:i/>
        <w:iCs/>
        <w:sz w:val="20"/>
        <w:szCs w:val="20"/>
      </w:rPr>
    </w:pPr>
  </w:p>
  <w:p w14:paraId="02C38893" w14:textId="237DB5A8" w:rsidR="00F454A7" w:rsidRDefault="00291647" w:rsidP="00F454A7">
    <w:pPr>
      <w:pStyle w:val="Plattetekst"/>
      <w:spacing w:line="0" w:lineRule="atLeast"/>
      <w:jc w:val="both"/>
      <w:rPr>
        <w:rFonts w:ascii="Arial" w:hAnsi="Arial" w:cs="Arial"/>
        <w:i/>
        <w:iCs/>
        <w:sz w:val="20"/>
        <w:szCs w:val="20"/>
      </w:rPr>
    </w:pPr>
    <w:r>
      <w:rPr>
        <w:noProof/>
      </w:rPr>
      <w:drawing>
        <wp:anchor distT="0" distB="0" distL="0" distR="0" simplePos="0" relativeHeight="20" behindDoc="1" locked="0" layoutInCell="0" allowOverlap="1" wp14:anchorId="26FDB18F" wp14:editId="6D917158">
          <wp:simplePos x="0" y="0"/>
          <wp:positionH relativeFrom="page">
            <wp:posOffset>913765</wp:posOffset>
          </wp:positionH>
          <wp:positionV relativeFrom="topMargin">
            <wp:align>bottom</wp:align>
          </wp:positionV>
          <wp:extent cx="1323975" cy="608330"/>
          <wp:effectExtent l="0" t="0" r="0" b="0"/>
          <wp:wrapSquare wrapText="bothSides"/>
          <wp:docPr id="27" name="Afbeelding 464993392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464993392 Kopie 1"/>
                  <pic:cNvPicPr>
                    <a:picLocks noChangeAspect="1" noChangeArrowheads="1"/>
                  </pic:cNvPicPr>
                </pic:nvPicPr>
                <pic:blipFill>
                  <a:blip r:embed="rId1"/>
                  <a:stretch>
                    <a:fillRect/>
                  </a:stretch>
                </pic:blipFill>
                <pic:spPr bwMode="auto">
                  <a:xfrm>
                    <a:off x="0" y="0"/>
                    <a:ext cx="1323975" cy="608330"/>
                  </a:xfrm>
                  <a:prstGeom prst="rect">
                    <a:avLst/>
                  </a:prstGeom>
                </pic:spPr>
              </pic:pic>
            </a:graphicData>
          </a:graphic>
        </wp:anchor>
      </w:drawing>
    </w:r>
    <w:proofErr w:type="spellStart"/>
    <w:r w:rsidR="00F454A7">
      <w:rPr>
        <w:rFonts w:ascii="Arial" w:hAnsi="Arial" w:cs="Arial"/>
        <w:i/>
        <w:iCs/>
        <w:sz w:val="20"/>
        <w:szCs w:val="20"/>
      </w:rPr>
      <w:t>Mitglied</w:t>
    </w:r>
    <w:proofErr w:type="spellEnd"/>
    <w:r w:rsidR="00F454A7">
      <w:rPr>
        <w:rFonts w:ascii="Arial" w:hAnsi="Arial" w:cs="Arial"/>
        <w:i/>
        <w:iCs/>
        <w:sz w:val="20"/>
        <w:szCs w:val="20"/>
      </w:rPr>
      <w:t xml:space="preserve"> </w:t>
    </w:r>
    <w:proofErr w:type="spellStart"/>
    <w:r w:rsidR="00F454A7">
      <w:rPr>
        <w:rFonts w:ascii="Arial" w:hAnsi="Arial" w:cs="Arial"/>
        <w:i/>
        <w:iCs/>
        <w:sz w:val="20"/>
        <w:szCs w:val="20"/>
      </w:rPr>
      <w:t>Landebüro</w:t>
    </w:r>
    <w:r w:rsidR="003339ED">
      <w:rPr>
        <w:rFonts w:ascii="Arial" w:hAnsi="Arial" w:cs="Arial"/>
        <w:i/>
        <w:iCs/>
        <w:sz w:val="20"/>
        <w:szCs w:val="20"/>
      </w:rPr>
      <w:t>s</w:t>
    </w:r>
    <w:proofErr w:type="spellEnd"/>
    <w:r w:rsidR="00F454A7">
      <w:rPr>
        <w:rFonts w:ascii="Arial" w:hAnsi="Arial" w:cs="Arial"/>
        <w:i/>
        <w:iCs/>
        <w:sz w:val="20"/>
        <w:szCs w:val="20"/>
      </w:rPr>
      <w:t xml:space="preserve"> der </w:t>
    </w:r>
    <w:proofErr w:type="spellStart"/>
    <w:r w:rsidR="00F454A7">
      <w:rPr>
        <w:rFonts w:ascii="Arial" w:hAnsi="Arial" w:cs="Arial"/>
        <w:i/>
        <w:iCs/>
        <w:sz w:val="20"/>
        <w:szCs w:val="20"/>
      </w:rPr>
      <w:t>Naturschutz</w:t>
    </w:r>
    <w:r w:rsidR="00F454A7">
      <w:rPr>
        <w:rFonts w:ascii="Arial" w:hAnsi="Arial" w:cs="Arial"/>
        <w:i/>
        <w:iCs/>
        <w:sz w:val="20"/>
        <w:szCs w:val="20"/>
      </w:rPr>
      <w:softHyphen/>
      <w:t>organisationen</w:t>
    </w:r>
    <w:proofErr w:type="spellEnd"/>
    <w:r w:rsidR="00F454A7">
      <w:rPr>
        <w:rFonts w:ascii="Arial" w:hAnsi="Arial" w:cs="Arial"/>
        <w:i/>
        <w:iCs/>
        <w:sz w:val="20"/>
        <w:szCs w:val="20"/>
      </w:rPr>
      <w:t xml:space="preserve"> NRW</w:t>
    </w:r>
  </w:p>
  <w:p w14:paraId="225B20A2" w14:textId="77777777" w:rsidR="00F454A7" w:rsidRDefault="00F454A7" w:rsidP="00F454A7">
    <w:pPr>
      <w:pStyle w:val="Plattetekst"/>
      <w:spacing w:line="0" w:lineRule="atLeast"/>
      <w:jc w:val="both"/>
      <w:rPr>
        <w:rFonts w:ascii="Arial" w:hAnsi="Arial" w:cs="Arial"/>
        <w:i/>
        <w:iCs/>
        <w:sz w:val="20"/>
        <w:szCs w:val="20"/>
      </w:rPr>
    </w:pPr>
    <w:proofErr w:type="spellStart"/>
    <w:proofErr w:type="gramStart"/>
    <w:r>
      <w:rPr>
        <w:rFonts w:ascii="Arial" w:hAnsi="Arial" w:cs="Arial"/>
        <w:i/>
        <w:iCs/>
        <w:sz w:val="20"/>
        <w:szCs w:val="20"/>
      </w:rPr>
      <w:t>und</w:t>
    </w:r>
    <w:proofErr w:type="spellEnd"/>
    <w:proofErr w:type="gramEnd"/>
    <w:r>
      <w:rPr>
        <w:rFonts w:ascii="Arial" w:hAnsi="Arial" w:cs="Arial"/>
        <w:i/>
        <w:iCs/>
        <w:sz w:val="20"/>
        <w:szCs w:val="20"/>
      </w:rPr>
      <w:t xml:space="preserve"> Natuur- en Milieufederatie Limburg</w:t>
    </w:r>
  </w:p>
  <w:p w14:paraId="7032807A" w14:textId="1CFFA74B" w:rsidR="0003387B" w:rsidRDefault="0003387B" w:rsidP="00F454A7">
    <w:pPr>
      <w:pStyle w:val="Plattetekst"/>
      <w:spacing w:line="0" w:lineRule="atLeast"/>
      <w:jc w:val="both"/>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A124" w14:textId="77777777" w:rsidR="003339ED" w:rsidRDefault="003339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34409"/>
    <w:multiLevelType w:val="hybridMultilevel"/>
    <w:tmpl w:val="57CECE04"/>
    <w:lvl w:ilvl="0" w:tplc="E580E338">
      <w:numFmt w:val="bullet"/>
      <w:lvlText w:val="-"/>
      <w:lvlJc w:val="left"/>
      <w:pPr>
        <w:ind w:left="1800" w:hanging="360"/>
      </w:pPr>
      <w:rPr>
        <w:rFonts w:ascii="Arial" w:eastAsia="Microsoft Sans Serif" w:hAnsi="Arial" w:cs="Aria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15:restartNumberingAfterBreak="0">
    <w:nsid w:val="36AB0276"/>
    <w:multiLevelType w:val="multilevel"/>
    <w:tmpl w:val="0A0E1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E47143"/>
    <w:multiLevelType w:val="multilevel"/>
    <w:tmpl w:val="D386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B93F8A"/>
    <w:multiLevelType w:val="multilevel"/>
    <w:tmpl w:val="B974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AB2A6F"/>
    <w:multiLevelType w:val="multilevel"/>
    <w:tmpl w:val="293E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40225">
    <w:abstractNumId w:val="0"/>
  </w:num>
  <w:num w:numId="2" w16cid:durableId="438138546">
    <w:abstractNumId w:val="4"/>
  </w:num>
  <w:num w:numId="3" w16cid:durableId="757944553">
    <w:abstractNumId w:val="2"/>
  </w:num>
  <w:num w:numId="4" w16cid:durableId="1679771637">
    <w:abstractNumId w:val="3"/>
  </w:num>
  <w:num w:numId="5" w16cid:durableId="10476074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7B"/>
    <w:rsid w:val="00001BCC"/>
    <w:rsid w:val="000062C1"/>
    <w:rsid w:val="0003387B"/>
    <w:rsid w:val="00044463"/>
    <w:rsid w:val="0005360F"/>
    <w:rsid w:val="00055B3D"/>
    <w:rsid w:val="00067F6F"/>
    <w:rsid w:val="00081809"/>
    <w:rsid w:val="00097649"/>
    <w:rsid w:val="000A1405"/>
    <w:rsid w:val="000C6D0B"/>
    <w:rsid w:val="000D27A6"/>
    <w:rsid w:val="000E0577"/>
    <w:rsid w:val="000E1780"/>
    <w:rsid w:val="000E75BC"/>
    <w:rsid w:val="00100ECB"/>
    <w:rsid w:val="00106D97"/>
    <w:rsid w:val="00106F77"/>
    <w:rsid w:val="00132E0B"/>
    <w:rsid w:val="00161EBD"/>
    <w:rsid w:val="00164D8E"/>
    <w:rsid w:val="001844B4"/>
    <w:rsid w:val="00185BB3"/>
    <w:rsid w:val="00186149"/>
    <w:rsid w:val="001C1CD9"/>
    <w:rsid w:val="001C2532"/>
    <w:rsid w:val="001F5EB5"/>
    <w:rsid w:val="001F73E9"/>
    <w:rsid w:val="00204EA2"/>
    <w:rsid w:val="00213609"/>
    <w:rsid w:val="002372BD"/>
    <w:rsid w:val="00240D84"/>
    <w:rsid w:val="002410D4"/>
    <w:rsid w:val="00242AD3"/>
    <w:rsid w:val="00250FFE"/>
    <w:rsid w:val="002519BD"/>
    <w:rsid w:val="00262D8C"/>
    <w:rsid w:val="00262F29"/>
    <w:rsid w:val="00264F52"/>
    <w:rsid w:val="00291647"/>
    <w:rsid w:val="002B5EA0"/>
    <w:rsid w:val="002C0DBB"/>
    <w:rsid w:val="002C3EDE"/>
    <w:rsid w:val="002C73C4"/>
    <w:rsid w:val="002C751C"/>
    <w:rsid w:val="002D7457"/>
    <w:rsid w:val="002E6799"/>
    <w:rsid w:val="002F5FA0"/>
    <w:rsid w:val="002F64CE"/>
    <w:rsid w:val="0030649C"/>
    <w:rsid w:val="0033173F"/>
    <w:rsid w:val="003339ED"/>
    <w:rsid w:val="00342238"/>
    <w:rsid w:val="00362614"/>
    <w:rsid w:val="00367D04"/>
    <w:rsid w:val="003728EC"/>
    <w:rsid w:val="0038146C"/>
    <w:rsid w:val="00383013"/>
    <w:rsid w:val="00396CB1"/>
    <w:rsid w:val="003A773A"/>
    <w:rsid w:val="003B22E5"/>
    <w:rsid w:val="003C3BAA"/>
    <w:rsid w:val="003E320C"/>
    <w:rsid w:val="003E5769"/>
    <w:rsid w:val="003F06C6"/>
    <w:rsid w:val="003F0A7C"/>
    <w:rsid w:val="00413C50"/>
    <w:rsid w:val="00423D3B"/>
    <w:rsid w:val="00431FDB"/>
    <w:rsid w:val="00440FA7"/>
    <w:rsid w:val="00442852"/>
    <w:rsid w:val="00457478"/>
    <w:rsid w:val="0046183F"/>
    <w:rsid w:val="00466AFD"/>
    <w:rsid w:val="00466D33"/>
    <w:rsid w:val="00474AEC"/>
    <w:rsid w:val="00480761"/>
    <w:rsid w:val="00492A48"/>
    <w:rsid w:val="0049659F"/>
    <w:rsid w:val="004A0AC5"/>
    <w:rsid w:val="004A34CB"/>
    <w:rsid w:val="004A6D69"/>
    <w:rsid w:val="004C14CD"/>
    <w:rsid w:val="004C2DDD"/>
    <w:rsid w:val="004D4142"/>
    <w:rsid w:val="004E581D"/>
    <w:rsid w:val="005129B8"/>
    <w:rsid w:val="00522C82"/>
    <w:rsid w:val="00526118"/>
    <w:rsid w:val="005273C4"/>
    <w:rsid w:val="0052776A"/>
    <w:rsid w:val="00527833"/>
    <w:rsid w:val="00532357"/>
    <w:rsid w:val="00551319"/>
    <w:rsid w:val="0055269B"/>
    <w:rsid w:val="00562461"/>
    <w:rsid w:val="00565192"/>
    <w:rsid w:val="00575053"/>
    <w:rsid w:val="00576AA0"/>
    <w:rsid w:val="00591432"/>
    <w:rsid w:val="005943E8"/>
    <w:rsid w:val="00594553"/>
    <w:rsid w:val="00596F9A"/>
    <w:rsid w:val="005B4FB9"/>
    <w:rsid w:val="005C4E1F"/>
    <w:rsid w:val="005C539A"/>
    <w:rsid w:val="005C58A7"/>
    <w:rsid w:val="005C7D5E"/>
    <w:rsid w:val="005D4F93"/>
    <w:rsid w:val="006064FD"/>
    <w:rsid w:val="006144B5"/>
    <w:rsid w:val="00627884"/>
    <w:rsid w:val="00627D14"/>
    <w:rsid w:val="0063434A"/>
    <w:rsid w:val="00635187"/>
    <w:rsid w:val="00653A4E"/>
    <w:rsid w:val="0066525E"/>
    <w:rsid w:val="00674E7E"/>
    <w:rsid w:val="00676FD8"/>
    <w:rsid w:val="006F6CAF"/>
    <w:rsid w:val="00737351"/>
    <w:rsid w:val="007747F0"/>
    <w:rsid w:val="00777FEF"/>
    <w:rsid w:val="007A1961"/>
    <w:rsid w:val="007B095A"/>
    <w:rsid w:val="007B3075"/>
    <w:rsid w:val="00814579"/>
    <w:rsid w:val="008225EC"/>
    <w:rsid w:val="00822BB5"/>
    <w:rsid w:val="00833386"/>
    <w:rsid w:val="00852AA2"/>
    <w:rsid w:val="00870EDA"/>
    <w:rsid w:val="00871329"/>
    <w:rsid w:val="008802F8"/>
    <w:rsid w:val="00887453"/>
    <w:rsid w:val="008A12DF"/>
    <w:rsid w:val="008A2CDB"/>
    <w:rsid w:val="008A7D2E"/>
    <w:rsid w:val="008C6CF3"/>
    <w:rsid w:val="008C75B7"/>
    <w:rsid w:val="00902AAB"/>
    <w:rsid w:val="00922A55"/>
    <w:rsid w:val="009323D0"/>
    <w:rsid w:val="00961CC7"/>
    <w:rsid w:val="00970D0A"/>
    <w:rsid w:val="00980648"/>
    <w:rsid w:val="00985C1D"/>
    <w:rsid w:val="00986080"/>
    <w:rsid w:val="00986F11"/>
    <w:rsid w:val="00991D1E"/>
    <w:rsid w:val="009A0100"/>
    <w:rsid w:val="009C3A89"/>
    <w:rsid w:val="009E4496"/>
    <w:rsid w:val="00A046D6"/>
    <w:rsid w:val="00A054A4"/>
    <w:rsid w:val="00A24D58"/>
    <w:rsid w:val="00A40BFE"/>
    <w:rsid w:val="00A435F1"/>
    <w:rsid w:val="00A468F7"/>
    <w:rsid w:val="00A55B16"/>
    <w:rsid w:val="00A60A43"/>
    <w:rsid w:val="00A61585"/>
    <w:rsid w:val="00A62CB4"/>
    <w:rsid w:val="00A6394E"/>
    <w:rsid w:val="00A760C4"/>
    <w:rsid w:val="00A9088E"/>
    <w:rsid w:val="00A9488D"/>
    <w:rsid w:val="00AD6DFA"/>
    <w:rsid w:val="00AF777D"/>
    <w:rsid w:val="00AF7FC5"/>
    <w:rsid w:val="00B02EC5"/>
    <w:rsid w:val="00B14C3A"/>
    <w:rsid w:val="00B20B53"/>
    <w:rsid w:val="00B30F59"/>
    <w:rsid w:val="00B37D7C"/>
    <w:rsid w:val="00B56CBA"/>
    <w:rsid w:val="00B63FA8"/>
    <w:rsid w:val="00B70787"/>
    <w:rsid w:val="00B70EF2"/>
    <w:rsid w:val="00B7661A"/>
    <w:rsid w:val="00B8689D"/>
    <w:rsid w:val="00B87438"/>
    <w:rsid w:val="00BA5FCC"/>
    <w:rsid w:val="00BD6213"/>
    <w:rsid w:val="00BE3E5F"/>
    <w:rsid w:val="00BE5036"/>
    <w:rsid w:val="00BF3C70"/>
    <w:rsid w:val="00BF4884"/>
    <w:rsid w:val="00C159CC"/>
    <w:rsid w:val="00C167FD"/>
    <w:rsid w:val="00C21893"/>
    <w:rsid w:val="00C25F2E"/>
    <w:rsid w:val="00C31ACA"/>
    <w:rsid w:val="00C36029"/>
    <w:rsid w:val="00C363D2"/>
    <w:rsid w:val="00C37739"/>
    <w:rsid w:val="00C51B21"/>
    <w:rsid w:val="00C61F19"/>
    <w:rsid w:val="00C650E2"/>
    <w:rsid w:val="00C829A0"/>
    <w:rsid w:val="00C9470D"/>
    <w:rsid w:val="00C9549D"/>
    <w:rsid w:val="00C971AE"/>
    <w:rsid w:val="00CA2A35"/>
    <w:rsid w:val="00CA7430"/>
    <w:rsid w:val="00CB2A91"/>
    <w:rsid w:val="00CB4640"/>
    <w:rsid w:val="00CB4FCB"/>
    <w:rsid w:val="00CC3D1A"/>
    <w:rsid w:val="00CC4726"/>
    <w:rsid w:val="00CD7F85"/>
    <w:rsid w:val="00CE6151"/>
    <w:rsid w:val="00D03468"/>
    <w:rsid w:val="00D3102D"/>
    <w:rsid w:val="00D31218"/>
    <w:rsid w:val="00D4758F"/>
    <w:rsid w:val="00D55ED9"/>
    <w:rsid w:val="00D610DB"/>
    <w:rsid w:val="00D720AD"/>
    <w:rsid w:val="00D80C55"/>
    <w:rsid w:val="00D966E9"/>
    <w:rsid w:val="00DA5771"/>
    <w:rsid w:val="00DA6198"/>
    <w:rsid w:val="00DA6E71"/>
    <w:rsid w:val="00DA7319"/>
    <w:rsid w:val="00DC3086"/>
    <w:rsid w:val="00DC46C5"/>
    <w:rsid w:val="00DD330C"/>
    <w:rsid w:val="00DD3A06"/>
    <w:rsid w:val="00DF7D86"/>
    <w:rsid w:val="00E074EB"/>
    <w:rsid w:val="00E135C3"/>
    <w:rsid w:val="00E62FAA"/>
    <w:rsid w:val="00E84CD5"/>
    <w:rsid w:val="00E87BC6"/>
    <w:rsid w:val="00E9213C"/>
    <w:rsid w:val="00EA30C0"/>
    <w:rsid w:val="00EB21ED"/>
    <w:rsid w:val="00EC573D"/>
    <w:rsid w:val="00F057BB"/>
    <w:rsid w:val="00F14C7B"/>
    <w:rsid w:val="00F33048"/>
    <w:rsid w:val="00F422E9"/>
    <w:rsid w:val="00F45170"/>
    <w:rsid w:val="00F454A7"/>
    <w:rsid w:val="00F57659"/>
    <w:rsid w:val="00F61010"/>
    <w:rsid w:val="00F62AFD"/>
    <w:rsid w:val="00F9173E"/>
    <w:rsid w:val="00F9656F"/>
    <w:rsid w:val="00FA33DF"/>
    <w:rsid w:val="00FB3997"/>
    <w:rsid w:val="00FC5926"/>
    <w:rsid w:val="00FD0BBA"/>
    <w:rsid w:val="00FE2ADA"/>
    <w:rsid w:val="00FE537A"/>
    <w:rsid w:val="00FE760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7DB45"/>
  <w15:docId w15:val="{23471CD5-F0F9-4078-A69A-732CBB74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563"/>
    <w:pPr>
      <w:widowControl w:val="0"/>
      <w:ind w:left="1440"/>
    </w:pPr>
    <w:rPr>
      <w:rFonts w:ascii="Arial" w:eastAsia="Microsoft Sans Serif" w:hAnsi="Arial" w:cs="Microsoft Sans Serif"/>
      <w:sz w:val="24"/>
      <w:lang w:val="nl-NL"/>
    </w:rPr>
  </w:style>
  <w:style w:type="paragraph" w:styleId="Kop1">
    <w:name w:val="heading 1"/>
    <w:basedOn w:val="Standaard"/>
    <w:uiPriority w:val="9"/>
    <w:qFormat/>
    <w:rsid w:val="007300A4"/>
    <w:pPr>
      <w:spacing w:before="94"/>
      <w:ind w:left="1258"/>
      <w:outlineLvl w:val="0"/>
    </w:pPr>
    <w:rPr>
      <w:color w:val="8DB3E2" w:themeColor="text2" w:themeTint="66"/>
      <w:sz w:val="32"/>
      <w:szCs w:val="32"/>
    </w:rPr>
  </w:style>
  <w:style w:type="paragraph" w:styleId="Kop2">
    <w:name w:val="heading 2"/>
    <w:basedOn w:val="Standaard"/>
    <w:uiPriority w:val="9"/>
    <w:unhideWhenUsed/>
    <w:qFormat/>
    <w:rsid w:val="007300A4"/>
    <w:pPr>
      <w:ind w:left="1258"/>
      <w:jc w:val="both"/>
      <w:outlineLvl w:val="1"/>
    </w:pPr>
    <w:rPr>
      <w:rFonts w:eastAsia="Arial" w:cs="Arial"/>
      <w:b/>
      <w:bCs/>
      <w:szCs w:val="24"/>
    </w:rPr>
  </w:style>
  <w:style w:type="paragraph" w:styleId="Kop3">
    <w:name w:val="heading 3"/>
    <w:basedOn w:val="Standaard"/>
    <w:next w:val="Standaard"/>
    <w:link w:val="Kop3Char"/>
    <w:uiPriority w:val="9"/>
    <w:unhideWhenUsed/>
    <w:qFormat/>
    <w:rsid w:val="00400DF3"/>
    <w:pPr>
      <w:keepNext/>
      <w:keepLines/>
      <w:spacing w:before="280" w:after="240"/>
      <w:ind w:left="0"/>
      <w:outlineLvl w:val="2"/>
    </w:pPr>
    <w:rPr>
      <w:rFonts w:eastAsiaTheme="majorEastAsia" w:cstheme="majorBidi"/>
      <w:color w:val="4F81BD" w:themeColor="accent1"/>
      <w:szCs w:val="24"/>
    </w:rPr>
  </w:style>
  <w:style w:type="paragraph" w:styleId="Kop4">
    <w:name w:val="heading 4"/>
    <w:basedOn w:val="Standaard"/>
    <w:next w:val="Standaard"/>
    <w:link w:val="Kop4Char"/>
    <w:uiPriority w:val="9"/>
    <w:unhideWhenUsed/>
    <w:qFormat/>
    <w:rsid w:val="00AE4563"/>
    <w:pPr>
      <w:keepNext/>
      <w:keepLines/>
      <w:spacing w:before="40"/>
      <w:ind w:left="720"/>
      <w:outlineLvl w:val="3"/>
    </w:pPr>
    <w:rPr>
      <w:rFonts w:eastAsiaTheme="majorEastAsia" w:cstheme="majorBidi"/>
      <w:i/>
      <w:iCs/>
      <w:color w:val="365F91" w:themeColor="accent1" w:themeShade="BF"/>
    </w:rPr>
  </w:style>
  <w:style w:type="paragraph" w:styleId="Kop5">
    <w:name w:val="heading 5"/>
    <w:basedOn w:val="Standaard"/>
    <w:link w:val="Kop5Char"/>
    <w:uiPriority w:val="9"/>
    <w:unhideWhenUsed/>
    <w:qFormat/>
    <w:rsid w:val="00B70EF2"/>
    <w:pPr>
      <w:suppressAutoHyphens w:val="0"/>
      <w:autoSpaceDE w:val="0"/>
      <w:autoSpaceDN w:val="0"/>
      <w:ind w:left="145"/>
      <w:outlineLvl w:val="4"/>
    </w:pPr>
    <w:rPr>
      <w:rFonts w:eastAsia="Arial" w:cs="Arial"/>
      <w:b/>
      <w:bCs/>
      <w:sz w:val="28"/>
      <w:szCs w:val="28"/>
      <w:lang w:val="de-DE"/>
    </w:rPr>
  </w:style>
  <w:style w:type="paragraph" w:styleId="Kop6">
    <w:name w:val="heading 6"/>
    <w:basedOn w:val="Standaard"/>
    <w:link w:val="Kop6Char"/>
    <w:uiPriority w:val="9"/>
    <w:unhideWhenUsed/>
    <w:qFormat/>
    <w:rsid w:val="00B70EF2"/>
    <w:pPr>
      <w:suppressAutoHyphens w:val="0"/>
      <w:autoSpaceDE w:val="0"/>
      <w:autoSpaceDN w:val="0"/>
      <w:ind w:left="796" w:hanging="421"/>
      <w:outlineLvl w:val="5"/>
    </w:pPr>
    <w:rPr>
      <w:rFonts w:ascii="Roboto Lt" w:eastAsia="Roboto Lt" w:hAnsi="Roboto Lt" w:cs="Roboto Lt"/>
      <w:sz w:val="28"/>
      <w:szCs w:val="28"/>
      <w:lang w:val="de-DE"/>
    </w:rPr>
  </w:style>
  <w:style w:type="paragraph" w:styleId="Kop7">
    <w:name w:val="heading 7"/>
    <w:basedOn w:val="Standaard"/>
    <w:link w:val="Kop7Char"/>
    <w:uiPriority w:val="1"/>
    <w:qFormat/>
    <w:rsid w:val="00B70EF2"/>
    <w:pPr>
      <w:suppressAutoHyphens w:val="0"/>
      <w:autoSpaceDE w:val="0"/>
      <w:autoSpaceDN w:val="0"/>
      <w:ind w:left="1843" w:hanging="708"/>
      <w:outlineLvl w:val="6"/>
    </w:pPr>
    <w:rPr>
      <w:rFonts w:eastAsia="Arial" w:cs="Arial"/>
      <w:b/>
      <w:bCs/>
      <w:sz w:val="26"/>
      <w:szCs w:val="26"/>
      <w:lang w:val="de-DE"/>
    </w:rPr>
  </w:style>
  <w:style w:type="paragraph" w:styleId="Kop8">
    <w:name w:val="heading 8"/>
    <w:basedOn w:val="Standaard"/>
    <w:link w:val="Kop8Char"/>
    <w:uiPriority w:val="1"/>
    <w:qFormat/>
    <w:rsid w:val="00B70EF2"/>
    <w:pPr>
      <w:suppressAutoHyphens w:val="0"/>
      <w:autoSpaceDE w:val="0"/>
      <w:autoSpaceDN w:val="0"/>
      <w:ind w:left="1843" w:hanging="708"/>
      <w:outlineLvl w:val="7"/>
    </w:pPr>
    <w:rPr>
      <w:rFonts w:eastAsia="Arial" w:cs="Arial"/>
      <w:b/>
      <w:bCs/>
      <w:szCs w:val="24"/>
      <w:lang w:val="de-DE"/>
    </w:rPr>
  </w:style>
  <w:style w:type="paragraph" w:styleId="Kop9">
    <w:name w:val="heading 9"/>
    <w:basedOn w:val="Standaard"/>
    <w:link w:val="Kop9Char"/>
    <w:uiPriority w:val="1"/>
    <w:qFormat/>
    <w:rsid w:val="00B70EF2"/>
    <w:pPr>
      <w:suppressAutoHyphens w:val="0"/>
      <w:autoSpaceDE w:val="0"/>
      <w:autoSpaceDN w:val="0"/>
      <w:ind w:left="170"/>
      <w:outlineLvl w:val="8"/>
    </w:pPr>
    <w:rPr>
      <w:rFonts w:eastAsia="Arial" w:cs="Arial"/>
      <w:b/>
      <w:bCs/>
      <w:sz w:val="23"/>
      <w:szCs w:val="23"/>
      <w:lang w:val="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4327E5"/>
    <w:rPr>
      <w:rFonts w:ascii="Microsoft Sans Serif" w:eastAsia="Microsoft Sans Serif" w:hAnsi="Microsoft Sans Serif" w:cs="Microsoft Sans Serif"/>
      <w:lang w:val="nl-NL"/>
    </w:rPr>
  </w:style>
  <w:style w:type="character" w:customStyle="1" w:styleId="VoettekstChar">
    <w:name w:val="Voettekst Char"/>
    <w:basedOn w:val="Standaardalinea-lettertype"/>
    <w:link w:val="Voettekst"/>
    <w:uiPriority w:val="99"/>
    <w:qFormat/>
    <w:rsid w:val="004327E5"/>
    <w:rPr>
      <w:rFonts w:ascii="Microsoft Sans Serif" w:eastAsia="Microsoft Sans Serif" w:hAnsi="Microsoft Sans Serif" w:cs="Microsoft Sans Serif"/>
      <w:lang w:val="nl-NL"/>
    </w:rPr>
  </w:style>
  <w:style w:type="character" w:styleId="Hyperlink">
    <w:name w:val="Hyperlink"/>
    <w:basedOn w:val="Standaardalinea-lettertype"/>
    <w:uiPriority w:val="99"/>
    <w:unhideWhenUsed/>
    <w:rsid w:val="009B4011"/>
    <w:rPr>
      <w:color w:val="0000FF" w:themeColor="hyperlink"/>
      <w:u w:val="single"/>
    </w:rPr>
  </w:style>
  <w:style w:type="character" w:styleId="Onopgelostemelding">
    <w:name w:val="Unresolved Mention"/>
    <w:basedOn w:val="Standaardalinea-lettertype"/>
    <w:uiPriority w:val="99"/>
    <w:semiHidden/>
    <w:unhideWhenUsed/>
    <w:qFormat/>
    <w:rsid w:val="009B4011"/>
    <w:rPr>
      <w:color w:val="605E5C"/>
      <w:shd w:val="clear" w:color="auto" w:fill="E1DFDD"/>
    </w:rPr>
  </w:style>
  <w:style w:type="character" w:customStyle="1" w:styleId="Kop3Char">
    <w:name w:val="Kop 3 Char"/>
    <w:basedOn w:val="Standaardalinea-lettertype"/>
    <w:link w:val="Kop3"/>
    <w:uiPriority w:val="9"/>
    <w:qFormat/>
    <w:rsid w:val="00400DF3"/>
    <w:rPr>
      <w:rFonts w:ascii="Arial" w:eastAsiaTheme="majorEastAsia" w:hAnsi="Arial" w:cstheme="majorBidi"/>
      <w:color w:val="4F81BD" w:themeColor="accent1"/>
      <w:sz w:val="24"/>
      <w:szCs w:val="24"/>
      <w:lang w:val="nl-NL"/>
    </w:rPr>
  </w:style>
  <w:style w:type="character" w:customStyle="1" w:styleId="Kop4Char">
    <w:name w:val="Kop 4 Char"/>
    <w:basedOn w:val="Standaardalinea-lettertype"/>
    <w:link w:val="Kop4"/>
    <w:uiPriority w:val="9"/>
    <w:qFormat/>
    <w:rsid w:val="00AE4563"/>
    <w:rPr>
      <w:rFonts w:ascii="Arial" w:eastAsiaTheme="majorEastAsia" w:hAnsi="Arial" w:cstheme="majorBidi"/>
      <w:i/>
      <w:iCs/>
      <w:color w:val="365F91" w:themeColor="accent1" w:themeShade="BF"/>
      <w:sz w:val="24"/>
      <w:lang w:val="nl-NL"/>
    </w:rPr>
  </w:style>
  <w:style w:type="character" w:customStyle="1" w:styleId="Verzeichnissprung">
    <w:name w:val="Verzeichnissprung"/>
    <w:qFormat/>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Zwaar">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VoetnoottekstChar">
    <w:name w:val="Voetnoottekst Char"/>
    <w:basedOn w:val="Standaardalinea-lettertype"/>
    <w:link w:val="Voetnoottekst"/>
    <w:uiPriority w:val="99"/>
    <w:semiHidden/>
    <w:qFormat/>
    <w:rsid w:val="00413546"/>
    <w:rPr>
      <w:rFonts w:ascii="Arial" w:eastAsia="Microsoft Sans Serif" w:hAnsi="Arial" w:cs="Microsoft Sans Serif"/>
      <w:sz w:val="20"/>
      <w:szCs w:val="20"/>
      <w:lang w:val="nl-NL"/>
    </w:rPr>
  </w:style>
  <w:style w:type="character" w:customStyle="1" w:styleId="Funotenzeichen1">
    <w:name w:val="Fußnotenzeichen1"/>
    <w:uiPriority w:val="99"/>
    <w:semiHidden/>
    <w:unhideWhenUsed/>
    <w:qFormat/>
    <w:rsid w:val="00413546"/>
    <w:rPr>
      <w:vertAlign w:val="superscript"/>
    </w:rPr>
  </w:style>
  <w:style w:type="character" w:styleId="Voetnootmarkering">
    <w:name w:val="footnote reference"/>
    <w:rPr>
      <w:vertAlign w:val="superscript"/>
    </w:rPr>
  </w:style>
  <w:style w:type="character" w:styleId="Verwijzingopmerking">
    <w:name w:val="annotation reference"/>
    <w:basedOn w:val="Standaardalinea-lettertype"/>
    <w:uiPriority w:val="99"/>
    <w:semiHidden/>
    <w:unhideWhenUsed/>
    <w:qFormat/>
    <w:rsid w:val="003E387C"/>
    <w:rPr>
      <w:sz w:val="16"/>
      <w:szCs w:val="16"/>
    </w:rPr>
  </w:style>
  <w:style w:type="character" w:customStyle="1" w:styleId="TekstopmerkingChar">
    <w:name w:val="Tekst opmerking Char"/>
    <w:basedOn w:val="Standaardalinea-lettertype"/>
    <w:link w:val="Tekstopmerking"/>
    <w:uiPriority w:val="99"/>
    <w:qFormat/>
    <w:rsid w:val="003E387C"/>
    <w:rPr>
      <w:rFonts w:ascii="Arial" w:eastAsia="Microsoft Sans Serif" w:hAnsi="Arial" w:cs="Microsoft Sans Serif"/>
      <w:sz w:val="20"/>
      <w:szCs w:val="20"/>
      <w:lang w:val="nl-NL"/>
    </w:rPr>
  </w:style>
  <w:style w:type="character" w:customStyle="1" w:styleId="OnderwerpvanopmerkingChar">
    <w:name w:val="Onderwerp van opmerking Char"/>
    <w:basedOn w:val="TekstopmerkingChar"/>
    <w:link w:val="Onderwerpvanopmerking"/>
    <w:uiPriority w:val="99"/>
    <w:semiHidden/>
    <w:qFormat/>
    <w:rsid w:val="003E387C"/>
    <w:rPr>
      <w:rFonts w:ascii="Arial" w:eastAsia="Microsoft Sans Serif" w:hAnsi="Arial" w:cs="Microsoft Sans Serif"/>
      <w:b/>
      <w:bCs/>
      <w:sz w:val="20"/>
      <w:szCs w:val="20"/>
      <w:lang w:val="nl-NL"/>
    </w:rPr>
  </w:style>
  <w:style w:type="character" w:customStyle="1" w:styleId="PlattetekstChar">
    <w:name w:val="Platte tekst Char"/>
    <w:basedOn w:val="Standaardalinea-lettertype"/>
    <w:link w:val="Plattetekst"/>
    <w:uiPriority w:val="1"/>
    <w:qFormat/>
    <w:rsid w:val="00AF25D2"/>
    <w:rPr>
      <w:rFonts w:ascii="Microsoft Sans Serif" w:eastAsia="Microsoft Sans Serif" w:hAnsi="Microsoft Sans Serif" w:cs="Microsoft Sans Serif"/>
      <w:sz w:val="24"/>
      <w:szCs w:val="24"/>
      <w:lang w:val="nl-NL"/>
    </w:rPr>
  </w:style>
  <w:style w:type="paragraph" w:customStyle="1" w:styleId="berschrift">
    <w:name w:val="Überschrift"/>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uiPriority w:val="1"/>
    <w:qFormat/>
    <w:rPr>
      <w:rFonts w:ascii="Microsoft Sans Serif" w:hAnsi="Microsoft Sans Serif"/>
      <w:szCs w:val="24"/>
    </w:r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Cs w:val="24"/>
    </w:rPr>
  </w:style>
  <w:style w:type="paragraph" w:customStyle="1" w:styleId="Verzeichnis">
    <w:name w:val="Verzeichnis"/>
    <w:basedOn w:val="Standaard"/>
    <w:qFormat/>
    <w:pPr>
      <w:suppressLineNumbers/>
    </w:pPr>
    <w:rPr>
      <w:rFonts w:cs="Arial"/>
    </w:rPr>
  </w:style>
  <w:style w:type="paragraph" w:customStyle="1" w:styleId="caption1">
    <w:name w:val="caption1"/>
    <w:basedOn w:val="Standaard"/>
    <w:qFormat/>
    <w:pPr>
      <w:suppressLineNumbers/>
      <w:spacing w:before="120" w:after="120"/>
    </w:pPr>
    <w:rPr>
      <w:rFonts w:cs="Arial"/>
      <w:i/>
      <w:iCs/>
      <w:szCs w:val="24"/>
    </w:rPr>
  </w:style>
  <w:style w:type="paragraph" w:styleId="Lijstalinea">
    <w:name w:val="List Paragraph"/>
    <w:basedOn w:val="Standaard"/>
    <w:uiPriority w:val="1"/>
    <w:qFormat/>
    <w:pPr>
      <w:ind w:left="1978" w:right="1408" w:hanging="360"/>
      <w:jc w:val="both"/>
    </w:pPr>
    <w:rPr>
      <w:rFonts w:ascii="Microsoft Sans Serif" w:hAnsi="Microsoft Sans Serif"/>
    </w:rPr>
  </w:style>
  <w:style w:type="paragraph" w:customStyle="1" w:styleId="TableParagraph">
    <w:name w:val="Table Paragraph"/>
    <w:basedOn w:val="Standaard"/>
    <w:uiPriority w:val="1"/>
    <w:qFormat/>
  </w:style>
  <w:style w:type="paragraph" w:customStyle="1" w:styleId="Kopf-undFuzeile">
    <w:name w:val="Kopf- und Fußzeile"/>
    <w:basedOn w:val="Standaard"/>
    <w:qFormat/>
  </w:style>
  <w:style w:type="paragraph" w:styleId="Koptekst">
    <w:name w:val="header"/>
    <w:basedOn w:val="Standaard"/>
    <w:link w:val="KoptekstChar"/>
    <w:uiPriority w:val="99"/>
    <w:unhideWhenUsed/>
    <w:rsid w:val="004327E5"/>
    <w:pPr>
      <w:tabs>
        <w:tab w:val="center" w:pos="4536"/>
        <w:tab w:val="right" w:pos="9072"/>
      </w:tabs>
    </w:pPr>
  </w:style>
  <w:style w:type="paragraph" w:styleId="Voettekst">
    <w:name w:val="footer"/>
    <w:basedOn w:val="Standaard"/>
    <w:link w:val="VoettekstChar"/>
    <w:uiPriority w:val="99"/>
    <w:unhideWhenUsed/>
    <w:rsid w:val="004327E5"/>
    <w:pPr>
      <w:tabs>
        <w:tab w:val="center" w:pos="4536"/>
        <w:tab w:val="right" w:pos="9072"/>
      </w:tabs>
    </w:pPr>
  </w:style>
  <w:style w:type="paragraph" w:customStyle="1" w:styleId="indexheading1">
    <w:name w:val="index heading1"/>
    <w:basedOn w:val="berschrift"/>
    <w:qFormat/>
  </w:style>
  <w:style w:type="paragraph" w:styleId="Indexkop">
    <w:name w:val="index heading"/>
    <w:basedOn w:val="berschrift"/>
  </w:style>
  <w:style w:type="paragraph" w:styleId="Kopvaninhoudsopgave">
    <w:name w:val="TOC Heading"/>
    <w:basedOn w:val="Kop1"/>
    <w:next w:val="Standaard"/>
    <w:uiPriority w:val="39"/>
    <w:unhideWhenUsed/>
    <w:qFormat/>
    <w:rsid w:val="009B4011"/>
    <w:pPr>
      <w:keepNext/>
      <w:keepLines/>
      <w:widowControl/>
      <w:spacing w:before="240" w:line="259" w:lineRule="auto"/>
      <w:ind w:left="0"/>
      <w:outlineLvl w:val="9"/>
    </w:pPr>
    <w:rPr>
      <w:rFonts w:asciiTheme="majorHAnsi" w:eastAsiaTheme="majorEastAsia" w:hAnsiTheme="majorHAnsi" w:cstheme="majorBidi"/>
      <w:color w:val="365F91" w:themeColor="accent1" w:themeShade="BF"/>
      <w:lang w:eastAsia="nl-NL"/>
    </w:rPr>
  </w:style>
  <w:style w:type="paragraph" w:styleId="Inhopg2">
    <w:name w:val="toc 2"/>
    <w:basedOn w:val="Standaard"/>
    <w:next w:val="Standaard"/>
    <w:autoRedefine/>
    <w:uiPriority w:val="1"/>
    <w:unhideWhenUsed/>
    <w:qFormat/>
    <w:rsid w:val="00400DF3"/>
    <w:pPr>
      <w:ind w:left="240"/>
    </w:pPr>
    <w:rPr>
      <w:rFonts w:asciiTheme="minorHAnsi" w:hAnsiTheme="minorHAnsi" w:cstheme="minorHAnsi"/>
      <w:smallCaps/>
      <w:sz w:val="20"/>
      <w:szCs w:val="20"/>
    </w:rPr>
  </w:style>
  <w:style w:type="paragraph" w:styleId="Inhopg1">
    <w:name w:val="toc 1"/>
    <w:basedOn w:val="Standaard"/>
    <w:next w:val="Standaard"/>
    <w:autoRedefine/>
    <w:uiPriority w:val="1"/>
    <w:unhideWhenUsed/>
    <w:qFormat/>
    <w:rsid w:val="009A0191"/>
    <w:pPr>
      <w:spacing w:before="120" w:after="120"/>
      <w:ind w:left="0"/>
    </w:pPr>
    <w:rPr>
      <w:rFonts w:asciiTheme="minorHAnsi" w:hAnsiTheme="minorHAnsi" w:cstheme="minorHAnsi"/>
      <w:b/>
      <w:bCs/>
      <w:caps/>
      <w:sz w:val="20"/>
      <w:szCs w:val="20"/>
    </w:rPr>
  </w:style>
  <w:style w:type="paragraph" w:styleId="Inhopg3">
    <w:name w:val="toc 3"/>
    <w:basedOn w:val="Standaard"/>
    <w:next w:val="Standaard"/>
    <w:autoRedefine/>
    <w:uiPriority w:val="1"/>
    <w:unhideWhenUsed/>
    <w:qFormat/>
    <w:rsid w:val="009B4011"/>
    <w:pPr>
      <w:ind w:left="480"/>
    </w:pPr>
    <w:rPr>
      <w:rFonts w:asciiTheme="minorHAnsi" w:hAnsiTheme="minorHAnsi" w:cstheme="minorHAnsi"/>
      <w:i/>
      <w:iCs/>
      <w:sz w:val="20"/>
      <w:szCs w:val="20"/>
    </w:rPr>
  </w:style>
  <w:style w:type="paragraph" w:styleId="Inhopg4">
    <w:name w:val="toc 4"/>
    <w:basedOn w:val="Standaard"/>
    <w:next w:val="Standaard"/>
    <w:autoRedefine/>
    <w:uiPriority w:val="1"/>
    <w:unhideWhenUsed/>
    <w:qFormat/>
    <w:rsid w:val="009B4011"/>
    <w:pPr>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9B4011"/>
    <w:pPr>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9B4011"/>
    <w:pPr>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9B4011"/>
    <w:rPr>
      <w:rFonts w:asciiTheme="minorHAnsi" w:hAnsiTheme="minorHAnsi" w:cstheme="minorHAnsi"/>
      <w:sz w:val="18"/>
      <w:szCs w:val="18"/>
    </w:rPr>
  </w:style>
  <w:style w:type="paragraph" w:styleId="Inhopg8">
    <w:name w:val="toc 8"/>
    <w:basedOn w:val="Standaard"/>
    <w:next w:val="Standaard"/>
    <w:autoRedefine/>
    <w:uiPriority w:val="39"/>
    <w:unhideWhenUsed/>
    <w:rsid w:val="009B4011"/>
    <w:pPr>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9B4011"/>
    <w:pPr>
      <w:ind w:left="1920"/>
    </w:pPr>
    <w:rPr>
      <w:rFonts w:asciiTheme="minorHAnsi" w:hAnsiTheme="minorHAnsi" w:cstheme="minorHAnsi"/>
      <w:sz w:val="18"/>
      <w:szCs w:val="18"/>
    </w:rPr>
  </w:style>
  <w:style w:type="paragraph" w:styleId="Geenafstand">
    <w:name w:val="No Spacing"/>
    <w:uiPriority w:val="1"/>
    <w:qFormat/>
    <w:rsid w:val="003232D6"/>
    <w:pPr>
      <w:widowControl w:val="0"/>
      <w:ind w:left="1440"/>
    </w:pPr>
    <w:rPr>
      <w:rFonts w:ascii="Arial" w:eastAsia="Microsoft Sans Serif" w:hAnsi="Arial" w:cs="Microsoft Sans Serif"/>
      <w:sz w:val="24"/>
      <w:lang w:val="nl-NL"/>
    </w:rPr>
  </w:style>
  <w:style w:type="paragraph" w:customStyle="1" w:styleId="Rahmeninhalt">
    <w:name w:val="Rahmeninhalt"/>
    <w:basedOn w:val="Standaard"/>
    <w:qFormat/>
  </w:style>
  <w:style w:type="paragraph" w:customStyle="1" w:styleId="DefinitionTerm">
    <w:name w:val="Definition Term"/>
    <w:basedOn w:val="Standaard"/>
    <w:qFormat/>
  </w:style>
  <w:style w:type="paragraph" w:customStyle="1" w:styleId="DefinitionList">
    <w:name w:val="Definition List"/>
    <w:basedOn w:val="Standaard"/>
    <w:next w:val="DefinitionTerm"/>
    <w:qFormat/>
    <w:pPr>
      <w:ind w:left="360"/>
    </w:pPr>
  </w:style>
  <w:style w:type="paragraph" w:customStyle="1" w:styleId="H1">
    <w:name w:val="H1"/>
    <w:basedOn w:val="Standaard"/>
    <w:next w:val="Standaard"/>
    <w:qFormat/>
    <w:pPr>
      <w:keepNext/>
      <w:spacing w:before="100" w:after="100"/>
      <w:outlineLvl w:val="1"/>
    </w:pPr>
    <w:rPr>
      <w:b/>
      <w:kern w:val="2"/>
      <w:sz w:val="48"/>
    </w:rPr>
  </w:style>
  <w:style w:type="paragraph" w:customStyle="1" w:styleId="H2">
    <w:name w:val="H2"/>
    <w:basedOn w:val="Standaard"/>
    <w:next w:val="Standaard"/>
    <w:qFormat/>
    <w:pPr>
      <w:keepNext/>
      <w:spacing w:before="100" w:after="100"/>
      <w:outlineLvl w:val="2"/>
    </w:pPr>
    <w:rPr>
      <w:b/>
      <w:sz w:val="36"/>
    </w:rPr>
  </w:style>
  <w:style w:type="paragraph" w:customStyle="1" w:styleId="H3">
    <w:name w:val="H3"/>
    <w:basedOn w:val="Standaard"/>
    <w:next w:val="Standaard"/>
    <w:qFormat/>
    <w:pPr>
      <w:keepNext/>
      <w:spacing w:before="100" w:after="100"/>
      <w:outlineLvl w:val="3"/>
    </w:pPr>
    <w:rPr>
      <w:b/>
      <w:sz w:val="28"/>
    </w:rPr>
  </w:style>
  <w:style w:type="paragraph" w:customStyle="1" w:styleId="H4">
    <w:name w:val="H4"/>
    <w:basedOn w:val="Standaard"/>
    <w:next w:val="Standaard"/>
    <w:qFormat/>
    <w:pPr>
      <w:keepNext/>
      <w:spacing w:before="100" w:after="100"/>
      <w:outlineLvl w:val="4"/>
    </w:pPr>
    <w:rPr>
      <w:b/>
    </w:rPr>
  </w:style>
  <w:style w:type="paragraph" w:customStyle="1" w:styleId="H5">
    <w:name w:val="H5"/>
    <w:basedOn w:val="Standaard"/>
    <w:next w:val="Standaard"/>
    <w:qFormat/>
    <w:pPr>
      <w:keepNext/>
      <w:spacing w:before="100" w:after="100"/>
      <w:outlineLvl w:val="5"/>
    </w:pPr>
    <w:rPr>
      <w:b/>
      <w:sz w:val="20"/>
    </w:rPr>
  </w:style>
  <w:style w:type="paragraph" w:customStyle="1" w:styleId="H6">
    <w:name w:val="H6"/>
    <w:basedOn w:val="Standaard"/>
    <w:next w:val="Standaard"/>
    <w:qFormat/>
    <w:pPr>
      <w:keepNext/>
      <w:spacing w:before="100" w:after="100"/>
      <w:outlineLvl w:val="6"/>
    </w:pPr>
    <w:rPr>
      <w:b/>
      <w:sz w:val="16"/>
    </w:rPr>
  </w:style>
  <w:style w:type="paragraph" w:customStyle="1" w:styleId="Address">
    <w:name w:val="Address"/>
    <w:basedOn w:val="Standaard"/>
    <w:next w:val="Standaard"/>
    <w:qFormat/>
    <w:rPr>
      <w:i/>
    </w:rPr>
  </w:style>
  <w:style w:type="paragraph" w:customStyle="1" w:styleId="Blockquote">
    <w:name w:val="Blockquote"/>
    <w:basedOn w:val="Standaard"/>
    <w:qFormat/>
    <w:pPr>
      <w:spacing w:before="100" w:after="100"/>
      <w:ind w:left="360" w:right="360"/>
    </w:pPr>
  </w:style>
  <w:style w:type="paragraph" w:customStyle="1" w:styleId="Preformatted">
    <w:name w:val="Preformatted"/>
    <w:basedOn w:val="Standaard"/>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next w:val="Standaard"/>
    <w:qFormat/>
    <w:pPr>
      <w:pBdr>
        <w:top w:val="double" w:sz="2" w:space="0" w:color="000000"/>
      </w:pBdr>
      <w:jc w:val="center"/>
    </w:pPr>
    <w:rPr>
      <w:rFonts w:ascii="Arial" w:eastAsia="Arial" w:hAnsi="Arial" w:cs="Courier New"/>
      <w:vanish/>
      <w:sz w:val="16"/>
      <w:szCs w:val="24"/>
    </w:rPr>
  </w:style>
  <w:style w:type="paragraph" w:customStyle="1" w:styleId="z-TopofForm">
    <w:name w:val="z-Top of Form"/>
    <w:next w:val="Standaard"/>
    <w:qFormat/>
    <w:pPr>
      <w:pBdr>
        <w:bottom w:val="double" w:sz="2" w:space="0" w:color="000000"/>
      </w:pBdr>
      <w:jc w:val="center"/>
    </w:pPr>
    <w:rPr>
      <w:rFonts w:ascii="Arial" w:eastAsia="Arial" w:hAnsi="Arial" w:cs="Courier New"/>
      <w:vanish/>
      <w:sz w:val="16"/>
      <w:szCs w:val="24"/>
    </w:rPr>
  </w:style>
  <w:style w:type="paragraph" w:styleId="Voetnoottekst">
    <w:name w:val="footnote text"/>
    <w:basedOn w:val="Standaard"/>
    <w:link w:val="VoetnoottekstChar"/>
    <w:uiPriority w:val="99"/>
    <w:semiHidden/>
    <w:unhideWhenUsed/>
    <w:rsid w:val="00413546"/>
    <w:rPr>
      <w:sz w:val="20"/>
      <w:szCs w:val="20"/>
    </w:rPr>
  </w:style>
  <w:style w:type="paragraph" w:styleId="Tekstopmerking">
    <w:name w:val="annotation text"/>
    <w:basedOn w:val="Standaard"/>
    <w:link w:val="TekstopmerkingChar"/>
    <w:uiPriority w:val="99"/>
    <w:unhideWhenUsed/>
    <w:qFormat/>
    <w:rsid w:val="003E387C"/>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3E387C"/>
    <w:rPr>
      <w:b/>
      <w:bCs/>
    </w:rPr>
  </w:style>
  <w:style w:type="paragraph" w:styleId="Normaalweb">
    <w:name w:val="Normal (Web)"/>
    <w:basedOn w:val="Standaard"/>
    <w:uiPriority w:val="99"/>
    <w:unhideWhenUsed/>
    <w:qFormat/>
    <w:rsid w:val="00147610"/>
    <w:pPr>
      <w:widowControl/>
      <w:suppressAutoHyphens w:val="0"/>
      <w:spacing w:beforeAutospacing="1" w:afterAutospacing="1"/>
      <w:ind w:left="0"/>
    </w:pPr>
    <w:rPr>
      <w:rFonts w:ascii="Times New Roman" w:eastAsia="Times New Roman" w:hAnsi="Times New Roman" w:cs="Times New Roman"/>
      <w:szCs w:val="24"/>
      <w:lang w:eastAsia="nl-NL"/>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DC3086"/>
    <w:rPr>
      <w:color w:val="666666"/>
    </w:rPr>
  </w:style>
  <w:style w:type="paragraph" w:styleId="Revisie">
    <w:name w:val="Revision"/>
    <w:hidden/>
    <w:uiPriority w:val="99"/>
    <w:semiHidden/>
    <w:rsid w:val="00986F11"/>
    <w:pPr>
      <w:suppressAutoHyphens w:val="0"/>
    </w:pPr>
    <w:rPr>
      <w:rFonts w:ascii="Arial" w:eastAsia="Microsoft Sans Serif" w:hAnsi="Arial" w:cs="Microsoft Sans Serif"/>
      <w:sz w:val="24"/>
      <w:lang w:val="nl-NL"/>
    </w:rPr>
  </w:style>
  <w:style w:type="paragraph" w:customStyle="1" w:styleId="Default">
    <w:name w:val="Default"/>
    <w:rsid w:val="003C3BAA"/>
    <w:pPr>
      <w:suppressAutoHyphens w:val="0"/>
      <w:autoSpaceDE w:val="0"/>
      <w:autoSpaceDN w:val="0"/>
      <w:adjustRightInd w:val="0"/>
    </w:pPr>
    <w:rPr>
      <w:rFonts w:ascii="Segoe UI Emoji" w:eastAsia="Microsoft Sans Serif" w:hAnsi="Segoe UI Emoji" w:cs="Segoe UI Emoji"/>
      <w:color w:val="000000"/>
      <w:sz w:val="24"/>
      <w:szCs w:val="24"/>
      <w:lang w:val="nl-NL"/>
      <w14:ligatures w14:val="standardContextual"/>
    </w:rPr>
  </w:style>
  <w:style w:type="character" w:customStyle="1" w:styleId="Kop5Char">
    <w:name w:val="Kop 5 Char"/>
    <w:basedOn w:val="Standaardalinea-lettertype"/>
    <w:link w:val="Kop5"/>
    <w:uiPriority w:val="9"/>
    <w:rsid w:val="00B70EF2"/>
    <w:rPr>
      <w:rFonts w:ascii="Arial" w:eastAsia="Arial" w:hAnsi="Arial" w:cs="Arial"/>
      <w:b/>
      <w:bCs/>
      <w:sz w:val="28"/>
      <w:szCs w:val="28"/>
      <w:lang w:val="de-DE"/>
    </w:rPr>
  </w:style>
  <w:style w:type="character" w:customStyle="1" w:styleId="Kop6Char">
    <w:name w:val="Kop 6 Char"/>
    <w:basedOn w:val="Standaardalinea-lettertype"/>
    <w:link w:val="Kop6"/>
    <w:uiPriority w:val="9"/>
    <w:rsid w:val="00B70EF2"/>
    <w:rPr>
      <w:rFonts w:ascii="Roboto Lt" w:eastAsia="Roboto Lt" w:hAnsi="Roboto Lt" w:cs="Roboto Lt"/>
      <w:sz w:val="28"/>
      <w:szCs w:val="28"/>
      <w:lang w:val="de-DE"/>
    </w:rPr>
  </w:style>
  <w:style w:type="character" w:customStyle="1" w:styleId="Kop7Char">
    <w:name w:val="Kop 7 Char"/>
    <w:basedOn w:val="Standaardalinea-lettertype"/>
    <w:link w:val="Kop7"/>
    <w:uiPriority w:val="1"/>
    <w:rsid w:val="00B70EF2"/>
    <w:rPr>
      <w:rFonts w:ascii="Arial" w:eastAsia="Arial" w:hAnsi="Arial" w:cs="Arial"/>
      <w:b/>
      <w:bCs/>
      <w:sz w:val="26"/>
      <w:szCs w:val="26"/>
      <w:lang w:val="de-DE"/>
    </w:rPr>
  </w:style>
  <w:style w:type="character" w:customStyle="1" w:styleId="Kop8Char">
    <w:name w:val="Kop 8 Char"/>
    <w:basedOn w:val="Standaardalinea-lettertype"/>
    <w:link w:val="Kop8"/>
    <w:uiPriority w:val="1"/>
    <w:rsid w:val="00B70EF2"/>
    <w:rPr>
      <w:rFonts w:ascii="Arial" w:eastAsia="Arial" w:hAnsi="Arial" w:cs="Arial"/>
      <w:b/>
      <w:bCs/>
      <w:sz w:val="24"/>
      <w:szCs w:val="24"/>
      <w:lang w:val="de-DE"/>
    </w:rPr>
  </w:style>
  <w:style w:type="character" w:customStyle="1" w:styleId="Kop9Char">
    <w:name w:val="Kop 9 Char"/>
    <w:basedOn w:val="Standaardalinea-lettertype"/>
    <w:link w:val="Kop9"/>
    <w:uiPriority w:val="1"/>
    <w:rsid w:val="00B70EF2"/>
    <w:rPr>
      <w:rFonts w:ascii="Arial" w:eastAsia="Arial" w:hAnsi="Arial" w:cs="Arial"/>
      <w:b/>
      <w:bCs/>
      <w:sz w:val="23"/>
      <w:szCs w:val="23"/>
      <w:lang w:val="de-DE"/>
    </w:rPr>
  </w:style>
  <w:style w:type="paragraph" w:styleId="Eindnoottekst">
    <w:name w:val="endnote text"/>
    <w:basedOn w:val="Standaard"/>
    <w:link w:val="EindnoottekstChar"/>
    <w:uiPriority w:val="99"/>
    <w:semiHidden/>
    <w:unhideWhenUsed/>
    <w:rsid w:val="00BE3E5F"/>
    <w:rPr>
      <w:sz w:val="20"/>
      <w:szCs w:val="20"/>
    </w:rPr>
  </w:style>
  <w:style w:type="character" w:customStyle="1" w:styleId="EindnoottekstChar">
    <w:name w:val="Eindnoottekst Char"/>
    <w:basedOn w:val="Standaardalinea-lettertype"/>
    <w:link w:val="Eindnoottekst"/>
    <w:uiPriority w:val="99"/>
    <w:semiHidden/>
    <w:rsid w:val="00BE3E5F"/>
    <w:rPr>
      <w:rFonts w:ascii="Arial" w:eastAsia="Microsoft Sans Serif" w:hAnsi="Arial" w:cs="Microsoft Sans Serif"/>
      <w:sz w:val="20"/>
      <w:szCs w:val="20"/>
      <w:lang w:val="nl-NL"/>
    </w:rPr>
  </w:style>
  <w:style w:type="character" w:styleId="Eindnootmarkering">
    <w:name w:val="endnote reference"/>
    <w:basedOn w:val="Standaardalinea-lettertype"/>
    <w:uiPriority w:val="99"/>
    <w:semiHidden/>
    <w:unhideWhenUsed/>
    <w:rsid w:val="00BE3E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04185">
      <w:bodyDiv w:val="1"/>
      <w:marLeft w:val="0"/>
      <w:marRight w:val="0"/>
      <w:marTop w:val="0"/>
      <w:marBottom w:val="0"/>
      <w:divBdr>
        <w:top w:val="none" w:sz="0" w:space="0" w:color="auto"/>
        <w:left w:val="none" w:sz="0" w:space="0" w:color="auto"/>
        <w:bottom w:val="none" w:sz="0" w:space="0" w:color="auto"/>
        <w:right w:val="none" w:sz="0" w:space="0" w:color="auto"/>
      </w:divBdr>
    </w:div>
    <w:div w:id="1242328254">
      <w:bodyDiv w:val="1"/>
      <w:marLeft w:val="0"/>
      <w:marRight w:val="0"/>
      <w:marTop w:val="0"/>
      <w:marBottom w:val="0"/>
      <w:divBdr>
        <w:top w:val="none" w:sz="0" w:space="0" w:color="auto"/>
        <w:left w:val="none" w:sz="0" w:space="0" w:color="auto"/>
        <w:bottom w:val="none" w:sz="0" w:space="0" w:color="auto"/>
        <w:right w:val="none" w:sz="0" w:space="0" w:color="auto"/>
      </w:divBdr>
      <w:divsChild>
        <w:div w:id="1869446629">
          <w:marLeft w:val="0"/>
          <w:marRight w:val="0"/>
          <w:marTop w:val="0"/>
          <w:marBottom w:val="0"/>
          <w:divBdr>
            <w:top w:val="none" w:sz="0" w:space="0" w:color="auto"/>
            <w:left w:val="none" w:sz="0" w:space="0" w:color="auto"/>
            <w:bottom w:val="none" w:sz="0" w:space="0" w:color="auto"/>
            <w:right w:val="none" w:sz="0" w:space="0" w:color="auto"/>
          </w:divBdr>
          <w:divsChild>
            <w:div w:id="218322442">
              <w:marLeft w:val="0"/>
              <w:marRight w:val="0"/>
              <w:marTop w:val="0"/>
              <w:marBottom w:val="0"/>
              <w:divBdr>
                <w:top w:val="none" w:sz="0" w:space="0" w:color="auto"/>
                <w:left w:val="none" w:sz="0" w:space="0" w:color="auto"/>
                <w:bottom w:val="none" w:sz="0" w:space="0" w:color="auto"/>
                <w:right w:val="none" w:sz="0" w:space="0" w:color="auto"/>
              </w:divBdr>
              <w:divsChild>
                <w:div w:id="283394123">
                  <w:marLeft w:val="0"/>
                  <w:marRight w:val="0"/>
                  <w:marTop w:val="0"/>
                  <w:marBottom w:val="0"/>
                  <w:divBdr>
                    <w:top w:val="none" w:sz="0" w:space="0" w:color="auto"/>
                    <w:left w:val="none" w:sz="0" w:space="0" w:color="auto"/>
                    <w:bottom w:val="none" w:sz="0" w:space="0" w:color="auto"/>
                    <w:right w:val="none" w:sz="0" w:space="0" w:color="auto"/>
                  </w:divBdr>
                  <w:divsChild>
                    <w:div w:id="1469779919">
                      <w:marLeft w:val="0"/>
                      <w:marRight w:val="0"/>
                      <w:marTop w:val="0"/>
                      <w:marBottom w:val="0"/>
                      <w:divBdr>
                        <w:top w:val="none" w:sz="0" w:space="0" w:color="auto"/>
                        <w:left w:val="none" w:sz="0" w:space="0" w:color="auto"/>
                        <w:bottom w:val="none" w:sz="0" w:space="0" w:color="auto"/>
                        <w:right w:val="none" w:sz="0" w:space="0" w:color="auto"/>
                      </w:divBdr>
                      <w:divsChild>
                        <w:div w:id="766656635">
                          <w:marLeft w:val="0"/>
                          <w:marRight w:val="0"/>
                          <w:marTop w:val="0"/>
                          <w:marBottom w:val="0"/>
                          <w:divBdr>
                            <w:top w:val="none" w:sz="0" w:space="0" w:color="auto"/>
                            <w:left w:val="none" w:sz="0" w:space="0" w:color="auto"/>
                            <w:bottom w:val="none" w:sz="0" w:space="0" w:color="auto"/>
                            <w:right w:val="none" w:sz="0" w:space="0" w:color="auto"/>
                          </w:divBdr>
                          <w:divsChild>
                            <w:div w:id="2018923030">
                              <w:marLeft w:val="0"/>
                              <w:marRight w:val="0"/>
                              <w:marTop w:val="0"/>
                              <w:marBottom w:val="0"/>
                              <w:divBdr>
                                <w:top w:val="none" w:sz="0" w:space="0" w:color="auto"/>
                                <w:left w:val="none" w:sz="0" w:space="0" w:color="auto"/>
                                <w:bottom w:val="none" w:sz="0" w:space="0" w:color="auto"/>
                                <w:right w:val="none" w:sz="0" w:space="0" w:color="auto"/>
                              </w:divBdr>
                              <w:divsChild>
                                <w:div w:id="1089039552">
                                  <w:marLeft w:val="0"/>
                                  <w:marRight w:val="0"/>
                                  <w:marTop w:val="0"/>
                                  <w:marBottom w:val="0"/>
                                  <w:divBdr>
                                    <w:top w:val="none" w:sz="0" w:space="0" w:color="auto"/>
                                    <w:left w:val="none" w:sz="0" w:space="0" w:color="auto"/>
                                    <w:bottom w:val="none" w:sz="0" w:space="0" w:color="auto"/>
                                    <w:right w:val="none" w:sz="0" w:space="0" w:color="auto"/>
                                  </w:divBdr>
                                </w:div>
                                <w:div w:id="620764917">
                                  <w:marLeft w:val="0"/>
                                  <w:marRight w:val="0"/>
                                  <w:marTop w:val="0"/>
                                  <w:marBottom w:val="0"/>
                                  <w:divBdr>
                                    <w:top w:val="none" w:sz="0" w:space="0" w:color="auto"/>
                                    <w:left w:val="none" w:sz="0" w:space="0" w:color="auto"/>
                                    <w:bottom w:val="none" w:sz="0" w:space="0" w:color="auto"/>
                                    <w:right w:val="none" w:sz="0" w:space="0" w:color="auto"/>
                                  </w:divBdr>
                                </w:div>
                                <w:div w:id="472675362">
                                  <w:marLeft w:val="0"/>
                                  <w:marRight w:val="0"/>
                                  <w:marTop w:val="0"/>
                                  <w:marBottom w:val="0"/>
                                  <w:divBdr>
                                    <w:top w:val="none" w:sz="0" w:space="0" w:color="auto"/>
                                    <w:left w:val="none" w:sz="0" w:space="0" w:color="auto"/>
                                    <w:bottom w:val="none" w:sz="0" w:space="0" w:color="auto"/>
                                    <w:right w:val="none" w:sz="0" w:space="0" w:color="auto"/>
                                  </w:divBdr>
                                </w:div>
                                <w:div w:id="1429809089">
                                  <w:marLeft w:val="0"/>
                                  <w:marRight w:val="0"/>
                                  <w:marTop w:val="0"/>
                                  <w:marBottom w:val="0"/>
                                  <w:divBdr>
                                    <w:top w:val="none" w:sz="0" w:space="0" w:color="auto"/>
                                    <w:left w:val="none" w:sz="0" w:space="0" w:color="auto"/>
                                    <w:bottom w:val="none" w:sz="0" w:space="0" w:color="auto"/>
                                    <w:right w:val="none" w:sz="0" w:space="0" w:color="auto"/>
                                  </w:divBdr>
                                </w:div>
                                <w:div w:id="911546905">
                                  <w:marLeft w:val="0"/>
                                  <w:marRight w:val="0"/>
                                  <w:marTop w:val="0"/>
                                  <w:marBottom w:val="0"/>
                                  <w:divBdr>
                                    <w:top w:val="none" w:sz="0" w:space="0" w:color="auto"/>
                                    <w:left w:val="none" w:sz="0" w:space="0" w:color="auto"/>
                                    <w:bottom w:val="none" w:sz="0" w:space="0" w:color="auto"/>
                                    <w:right w:val="none" w:sz="0" w:space="0" w:color="auto"/>
                                  </w:divBdr>
                                </w:div>
                                <w:div w:id="1260261207">
                                  <w:marLeft w:val="0"/>
                                  <w:marRight w:val="0"/>
                                  <w:marTop w:val="0"/>
                                  <w:marBottom w:val="0"/>
                                  <w:divBdr>
                                    <w:top w:val="none" w:sz="0" w:space="0" w:color="auto"/>
                                    <w:left w:val="none" w:sz="0" w:space="0" w:color="auto"/>
                                    <w:bottom w:val="none" w:sz="0" w:space="0" w:color="auto"/>
                                    <w:right w:val="none" w:sz="0" w:space="0" w:color="auto"/>
                                  </w:divBdr>
                                </w:div>
                                <w:div w:id="2093548039">
                                  <w:marLeft w:val="0"/>
                                  <w:marRight w:val="0"/>
                                  <w:marTop w:val="0"/>
                                  <w:marBottom w:val="0"/>
                                  <w:divBdr>
                                    <w:top w:val="none" w:sz="0" w:space="0" w:color="auto"/>
                                    <w:left w:val="none" w:sz="0" w:space="0" w:color="auto"/>
                                    <w:bottom w:val="none" w:sz="0" w:space="0" w:color="auto"/>
                                    <w:right w:val="none" w:sz="0" w:space="0" w:color="auto"/>
                                  </w:divBdr>
                                </w:div>
                                <w:div w:id="1098137810">
                                  <w:marLeft w:val="0"/>
                                  <w:marRight w:val="0"/>
                                  <w:marTop w:val="0"/>
                                  <w:marBottom w:val="0"/>
                                  <w:divBdr>
                                    <w:top w:val="none" w:sz="0" w:space="0" w:color="auto"/>
                                    <w:left w:val="none" w:sz="0" w:space="0" w:color="auto"/>
                                    <w:bottom w:val="none" w:sz="0" w:space="0" w:color="auto"/>
                                    <w:right w:val="none" w:sz="0" w:space="0" w:color="auto"/>
                                  </w:divBdr>
                                </w:div>
                                <w:div w:id="1471752522">
                                  <w:marLeft w:val="0"/>
                                  <w:marRight w:val="0"/>
                                  <w:marTop w:val="0"/>
                                  <w:marBottom w:val="0"/>
                                  <w:divBdr>
                                    <w:top w:val="none" w:sz="0" w:space="0" w:color="auto"/>
                                    <w:left w:val="none" w:sz="0" w:space="0" w:color="auto"/>
                                    <w:bottom w:val="none" w:sz="0" w:space="0" w:color="auto"/>
                                    <w:right w:val="none" w:sz="0" w:space="0" w:color="auto"/>
                                  </w:divBdr>
                                </w:div>
                                <w:div w:id="101801537">
                                  <w:marLeft w:val="0"/>
                                  <w:marRight w:val="0"/>
                                  <w:marTop w:val="0"/>
                                  <w:marBottom w:val="0"/>
                                  <w:divBdr>
                                    <w:top w:val="none" w:sz="0" w:space="0" w:color="auto"/>
                                    <w:left w:val="none" w:sz="0" w:space="0" w:color="auto"/>
                                    <w:bottom w:val="none" w:sz="0" w:space="0" w:color="auto"/>
                                    <w:right w:val="none" w:sz="0" w:space="0" w:color="auto"/>
                                  </w:divBdr>
                                </w:div>
                                <w:div w:id="20795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88980">
          <w:marLeft w:val="0"/>
          <w:marRight w:val="0"/>
          <w:marTop w:val="0"/>
          <w:marBottom w:val="0"/>
          <w:divBdr>
            <w:top w:val="none" w:sz="0" w:space="0" w:color="auto"/>
            <w:left w:val="none" w:sz="0" w:space="0" w:color="auto"/>
            <w:bottom w:val="none" w:sz="0" w:space="0" w:color="auto"/>
            <w:right w:val="none" w:sz="0" w:space="0" w:color="auto"/>
          </w:divBdr>
        </w:div>
      </w:divsChild>
    </w:div>
    <w:div w:id="1423794413">
      <w:bodyDiv w:val="1"/>
      <w:marLeft w:val="0"/>
      <w:marRight w:val="0"/>
      <w:marTop w:val="0"/>
      <w:marBottom w:val="0"/>
      <w:divBdr>
        <w:top w:val="none" w:sz="0" w:space="0" w:color="auto"/>
        <w:left w:val="none" w:sz="0" w:space="0" w:color="auto"/>
        <w:bottom w:val="none" w:sz="0" w:space="0" w:color="auto"/>
        <w:right w:val="none" w:sz="0" w:space="0" w:color="auto"/>
      </w:divBdr>
    </w:div>
    <w:div w:id="1540387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0.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F9FE4-AACF-4182-89AA-5952104F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5424</Words>
  <Characters>29833</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Advies 61. Wijziging van het wettelijk bestemmingsplan "Militärstandort Elmpt, versie 6 -</vt:lpstr>
    </vt:vector>
  </TitlesOfParts>
  <Company/>
  <LinksUpToDate>false</LinksUpToDate>
  <CharactersWithSpaces>35187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 61. Wijziging van het wettelijk bestemmingsplan "Militärstandort Elmpt, versie 6 -</dc:title>
  <dc:subject/>
  <dc:creator>Praxis</dc:creator>
  <dc:description/>
  <cp:lastModifiedBy>Hans Heijnen</cp:lastModifiedBy>
  <cp:revision>8</cp:revision>
  <cp:lastPrinted>2024-06-23T18:30:00Z</cp:lastPrinted>
  <dcterms:created xsi:type="dcterms:W3CDTF">2025-09-16T15:29:00Z</dcterms:created>
  <dcterms:modified xsi:type="dcterms:W3CDTF">2025-10-10T07:56:00Z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2023-10-15T00:00:00Z</vt:filetime>
  </property>
  <property fmtid="{D5CDD505-2E9C-101B-9397-08002B2CF9AE}" pid="3" name="Creator">
    <vt:lpwstr>PDFCreator Free 4.2.0</vt:lpwstr>
  </property>
  <property fmtid="{D5CDD505-2E9C-101B-9397-08002B2CF9AE}" pid="4" name="DocumentEncoding">
    <vt:lpwstr>utf-8</vt:lpwstr>
  </property>
  <property fmtid="{D5CDD505-2E9C-101B-9397-08002B2CF9AE}" pid="5" name="HTML">
    <vt:bool>true</vt:bool>
  </property>
  <property fmtid="{D5CDD505-2E9C-101B-9397-08002B2CF9AE}" pid="6" name="LastSaved">
    <vt:filetime>2023-10-16T00:00:00Z</vt:filetime>
  </property>
</Properties>
</file>